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7C90" w:rsidRPr="007B05DD" w:rsidRDefault="00B05F08" w:rsidP="00D478BA">
      <w:pPr>
        <w:jc w:val="both"/>
        <w:rPr>
          <w:b/>
          <w:smallCaps/>
          <w:sz w:val="56"/>
          <w:szCs w:val="56"/>
        </w:rPr>
      </w:pPr>
      <w:r>
        <w:rPr>
          <w:b/>
          <w:smallCaps/>
          <w:sz w:val="56"/>
          <w:szCs w:val="56"/>
        </w:rPr>
        <w:t>7</w:t>
      </w:r>
    </w:p>
    <w:p w:rsidR="00C37C90" w:rsidRDefault="00C37C90" w:rsidP="00D478BA">
      <w:pPr>
        <w:jc w:val="both"/>
        <w:rPr>
          <w:b/>
          <w:smallCaps/>
          <w:sz w:val="36"/>
          <w:szCs w:val="28"/>
        </w:rPr>
      </w:pPr>
    </w:p>
    <w:p w:rsidR="00993FEE" w:rsidRPr="00993FEE" w:rsidRDefault="00993FEE" w:rsidP="00993FEE">
      <w:pPr>
        <w:rPr>
          <w:b/>
          <w:bCs/>
          <w:caps/>
          <w:sz w:val="36"/>
          <w:szCs w:val="28"/>
          <w:lang w:val="en-AU"/>
        </w:rPr>
      </w:pPr>
      <w:r w:rsidRPr="00993FEE">
        <w:rPr>
          <w:b/>
          <w:bCs/>
          <w:caps/>
          <w:sz w:val="36"/>
          <w:szCs w:val="28"/>
          <w:lang w:val="en-AU"/>
        </w:rPr>
        <w:t>Sample optimality in the design of stated choice experiments</w:t>
      </w:r>
    </w:p>
    <w:p w:rsidR="00C37C90" w:rsidRPr="00C37C90" w:rsidRDefault="00C37C90" w:rsidP="00D478BA">
      <w:pPr>
        <w:jc w:val="both"/>
        <w:rPr>
          <w:b/>
          <w:smallCaps/>
          <w:sz w:val="36"/>
          <w:szCs w:val="28"/>
        </w:rPr>
      </w:pPr>
    </w:p>
    <w:p w:rsidR="00993FEE" w:rsidRPr="008541C0" w:rsidRDefault="00993FEE" w:rsidP="00F525E7">
      <w:pPr>
        <w:rPr>
          <w:b/>
          <w:i/>
          <w:iCs/>
          <w:sz w:val="32"/>
          <w:szCs w:val="32"/>
          <w:lang w:val="en-AU"/>
        </w:rPr>
      </w:pPr>
      <w:r w:rsidRPr="008541C0">
        <w:rPr>
          <w:b/>
          <w:i/>
          <w:iCs/>
          <w:sz w:val="32"/>
          <w:szCs w:val="32"/>
          <w:lang w:val="en-AU"/>
        </w:rPr>
        <w:t>John M. Rose</w:t>
      </w:r>
    </w:p>
    <w:p w:rsidR="00077D2B" w:rsidRPr="00993FEE" w:rsidRDefault="00993FEE" w:rsidP="00F525E7">
      <w:pPr>
        <w:rPr>
          <w:i/>
          <w:szCs w:val="22"/>
          <w:lang w:val="en-AU"/>
        </w:rPr>
      </w:pPr>
      <w:smartTag w:uri="urn:schemas-microsoft-com:office:smarttags" w:element="place">
        <w:r w:rsidRPr="00993FEE">
          <w:rPr>
            <w:i/>
            <w:szCs w:val="22"/>
            <w:lang w:val="en-AU"/>
          </w:rPr>
          <w:t>University</w:t>
        </w:r>
      </w:smartTag>
      <w:r w:rsidRPr="00993FEE">
        <w:rPr>
          <w:i/>
          <w:szCs w:val="22"/>
          <w:lang w:val="en-AU"/>
        </w:rPr>
        <w:t xml:space="preserve"> of Sydney</w:t>
      </w:r>
      <w:r w:rsidR="00077D2B">
        <w:rPr>
          <w:i/>
          <w:szCs w:val="22"/>
        </w:rPr>
        <w:t>,</w:t>
      </w:r>
      <w:r>
        <w:rPr>
          <w:i/>
          <w:szCs w:val="22"/>
        </w:rPr>
        <w:t xml:space="preserve"> Sydney</w:t>
      </w:r>
      <w:r w:rsidR="002E49A4">
        <w:rPr>
          <w:i/>
          <w:szCs w:val="22"/>
        </w:rPr>
        <w:t>,</w:t>
      </w:r>
      <w:r>
        <w:rPr>
          <w:i/>
          <w:szCs w:val="22"/>
        </w:rPr>
        <w:t xml:space="preserve"> AUSTRALIA</w:t>
      </w:r>
    </w:p>
    <w:p w:rsidR="00077D2B" w:rsidRDefault="00077D2B" w:rsidP="00F525E7">
      <w:pPr>
        <w:rPr>
          <w:i/>
          <w:szCs w:val="22"/>
          <w:lang w:val="en-GB"/>
        </w:rPr>
      </w:pPr>
    </w:p>
    <w:p w:rsidR="00993FEE" w:rsidRPr="008541C0" w:rsidRDefault="00993FEE" w:rsidP="00F525E7">
      <w:pPr>
        <w:rPr>
          <w:b/>
          <w:i/>
          <w:iCs/>
          <w:sz w:val="32"/>
          <w:szCs w:val="32"/>
          <w:lang w:val="en-AU"/>
        </w:rPr>
      </w:pPr>
      <w:r w:rsidRPr="008541C0">
        <w:rPr>
          <w:b/>
          <w:i/>
          <w:iCs/>
          <w:sz w:val="32"/>
          <w:szCs w:val="32"/>
          <w:lang w:val="en-AU"/>
        </w:rPr>
        <w:t>Michiel C.J. Bliemer</w:t>
      </w:r>
    </w:p>
    <w:p w:rsidR="00770841" w:rsidRPr="00993FEE" w:rsidRDefault="00770841" w:rsidP="00770841">
      <w:pPr>
        <w:rPr>
          <w:i/>
          <w:szCs w:val="22"/>
          <w:lang w:val="en-AU"/>
        </w:rPr>
      </w:pPr>
      <w:smartTag w:uri="urn:schemas-microsoft-com:office:smarttags" w:element="place">
        <w:r w:rsidRPr="00993FEE">
          <w:rPr>
            <w:i/>
            <w:szCs w:val="22"/>
            <w:lang w:val="en-AU"/>
          </w:rPr>
          <w:t>University</w:t>
        </w:r>
      </w:smartTag>
      <w:r w:rsidRPr="00993FEE">
        <w:rPr>
          <w:i/>
          <w:szCs w:val="22"/>
          <w:lang w:val="en-AU"/>
        </w:rPr>
        <w:t xml:space="preserve"> of Sydney</w:t>
      </w:r>
      <w:r>
        <w:rPr>
          <w:i/>
          <w:szCs w:val="22"/>
        </w:rPr>
        <w:t>, Sydney, AUSTRALIA</w:t>
      </w:r>
    </w:p>
    <w:p w:rsidR="00C37C90" w:rsidRPr="00C37C90" w:rsidRDefault="00C37C90" w:rsidP="00F525E7">
      <w:pPr>
        <w:rPr>
          <w:szCs w:val="22"/>
        </w:rPr>
      </w:pPr>
    </w:p>
    <w:p w:rsidR="00B1245C" w:rsidRDefault="00B1245C" w:rsidP="00F525E7">
      <w:pPr>
        <w:rPr>
          <w:szCs w:val="22"/>
          <w:lang w:val="pt-BR"/>
        </w:rPr>
      </w:pPr>
    </w:p>
    <w:p w:rsidR="00077D2B" w:rsidRPr="00077D2B" w:rsidRDefault="00077D2B" w:rsidP="00F525E7">
      <w:pPr>
        <w:rPr>
          <w:b/>
          <w:smallCaps/>
          <w:szCs w:val="22"/>
        </w:rPr>
      </w:pPr>
      <w:r w:rsidRPr="00077D2B">
        <w:rPr>
          <w:b/>
          <w:smallCaps/>
          <w:szCs w:val="22"/>
        </w:rPr>
        <w:t>Abstract</w:t>
      </w:r>
    </w:p>
    <w:p w:rsidR="00077D2B" w:rsidRDefault="00077D2B" w:rsidP="00D478BA">
      <w:pPr>
        <w:jc w:val="both"/>
        <w:rPr>
          <w:szCs w:val="22"/>
          <w:lang w:val="pt-BR"/>
        </w:rPr>
      </w:pPr>
    </w:p>
    <w:p w:rsidR="00993FEE" w:rsidRPr="00993FEE" w:rsidRDefault="00993FEE" w:rsidP="00D478BA">
      <w:pPr>
        <w:jc w:val="both"/>
        <w:rPr>
          <w:sz w:val="20"/>
          <w:szCs w:val="22"/>
        </w:rPr>
      </w:pPr>
      <w:r w:rsidRPr="00993FEE">
        <w:rPr>
          <w:sz w:val="20"/>
          <w:szCs w:val="22"/>
        </w:rPr>
        <w:t xml:space="preserve">Recent research by </w:t>
      </w:r>
      <w:r w:rsidR="008541C0">
        <w:rPr>
          <w:sz w:val="20"/>
          <w:szCs w:val="22"/>
          <w:lang w:val="en-AU"/>
        </w:rPr>
        <w:t>Bliemer and Rose (2005;</w:t>
      </w:r>
      <w:r w:rsidRPr="00993FEE">
        <w:rPr>
          <w:sz w:val="20"/>
          <w:szCs w:val="22"/>
          <w:lang w:val="en-AU"/>
        </w:rPr>
        <w:t xml:space="preserve"> 2009</w:t>
      </w:r>
      <w:r w:rsidR="00736506">
        <w:rPr>
          <w:sz w:val="20"/>
          <w:szCs w:val="22"/>
          <w:lang w:val="en-AU"/>
        </w:rPr>
        <w:t>;</w:t>
      </w:r>
      <w:r w:rsidRPr="00993FEE">
        <w:rPr>
          <w:sz w:val="20"/>
          <w:szCs w:val="22"/>
          <w:lang w:val="en-AU"/>
        </w:rPr>
        <w:t xml:space="preserve"> </w:t>
      </w:r>
      <w:r w:rsidR="00736506" w:rsidRPr="00736506">
        <w:rPr>
          <w:sz w:val="20"/>
          <w:szCs w:val="22"/>
          <w:lang w:val="en-AU"/>
        </w:rPr>
        <w:t>2010</w:t>
      </w:r>
      <w:r w:rsidRPr="00993FEE">
        <w:rPr>
          <w:sz w:val="20"/>
          <w:szCs w:val="22"/>
          <w:lang w:val="en-AU"/>
        </w:rPr>
        <w:t xml:space="preserve">) and Rose and Bliemer (2005) </w:t>
      </w:r>
      <w:r w:rsidRPr="00993FEE">
        <w:rPr>
          <w:sz w:val="20"/>
          <w:szCs w:val="22"/>
        </w:rPr>
        <w:t xml:space="preserve">suggest as a measure for calculating sample size requirements for models estimated using stated choice data, the </w:t>
      </w:r>
      <w:r w:rsidRPr="00993FEE">
        <w:rPr>
          <w:i/>
          <w:sz w:val="20"/>
          <w:szCs w:val="22"/>
        </w:rPr>
        <w:t>S</w:t>
      </w:r>
      <w:r w:rsidRPr="00993FEE">
        <w:rPr>
          <w:sz w:val="20"/>
          <w:szCs w:val="22"/>
        </w:rPr>
        <w:t xml:space="preserve">-error statistic. Prior to this, existing sampling theories failed to adequately address the issue of sample size requirements specifically for this type of data and hence researchers have had to resort to simple rules of thumb or ignore the issue and collect samples of arbitrary size, hoping that the sample is sufficiently large enough to produce reliable parameter estimates. In this paper, we explore the sample size calculations proposed by </w:t>
      </w:r>
      <w:r w:rsidRPr="00993FEE">
        <w:rPr>
          <w:sz w:val="20"/>
          <w:szCs w:val="22"/>
          <w:lang w:val="en-AU"/>
        </w:rPr>
        <w:t xml:space="preserve">Bliemer and Rose </w:t>
      </w:r>
      <w:r w:rsidRPr="00993FEE">
        <w:rPr>
          <w:sz w:val="20"/>
          <w:szCs w:val="22"/>
        </w:rPr>
        <w:t xml:space="preserve">demonstrate how these measures may be used to suggest a theoretical minimum sample size, assuming prior parameter values used in generating experiments. Sample size requirements for different model types are explored via three different case studies. The paper finds that the </w:t>
      </w:r>
      <w:r w:rsidRPr="00993FEE">
        <w:rPr>
          <w:i/>
          <w:sz w:val="20"/>
          <w:szCs w:val="22"/>
        </w:rPr>
        <w:t>S</w:t>
      </w:r>
      <w:r w:rsidRPr="00993FEE">
        <w:rPr>
          <w:sz w:val="20"/>
          <w:szCs w:val="22"/>
        </w:rPr>
        <w:t>-error statistic provides a robust estimate of the minimum sample size requirements for stated choice studies, however it is recommended that larger sample sizes than suggested by the statistic be collected to allow for different sources of misspecification that can occur during the course of such studies.</w:t>
      </w:r>
    </w:p>
    <w:p w:rsidR="00077D2B" w:rsidRDefault="00077D2B" w:rsidP="00D478BA">
      <w:pPr>
        <w:jc w:val="both"/>
        <w:rPr>
          <w:sz w:val="20"/>
          <w:szCs w:val="22"/>
        </w:rPr>
      </w:pPr>
    </w:p>
    <w:p w:rsidR="00077D2B" w:rsidRPr="00C37C90" w:rsidRDefault="00077D2B" w:rsidP="00D478BA">
      <w:pPr>
        <w:jc w:val="both"/>
        <w:rPr>
          <w:szCs w:val="22"/>
          <w:lang w:val="pt-BR"/>
        </w:rPr>
      </w:pPr>
    </w:p>
    <w:p w:rsidR="00B1245C" w:rsidRPr="00B37C46" w:rsidRDefault="00B1245C" w:rsidP="00F525E7">
      <w:pPr>
        <w:numPr>
          <w:ilvl w:val="0"/>
          <w:numId w:val="2"/>
        </w:numPr>
        <w:ind w:left="540" w:hanging="540"/>
        <w:rPr>
          <w:b/>
          <w:smallCaps/>
          <w:szCs w:val="22"/>
        </w:rPr>
      </w:pPr>
      <w:r w:rsidRPr="00B37C46">
        <w:rPr>
          <w:b/>
          <w:smallCaps/>
          <w:szCs w:val="22"/>
        </w:rPr>
        <w:t>Introduction</w:t>
      </w:r>
    </w:p>
    <w:p w:rsidR="00B37C46" w:rsidRPr="00CE5220" w:rsidRDefault="00B37C46" w:rsidP="00D478BA">
      <w:pPr>
        <w:jc w:val="both"/>
        <w:rPr>
          <w:b/>
          <w:szCs w:val="22"/>
        </w:rPr>
      </w:pPr>
    </w:p>
    <w:p w:rsidR="00993FEE" w:rsidRPr="00993FEE" w:rsidRDefault="00993FEE" w:rsidP="00D478BA">
      <w:pPr>
        <w:jc w:val="both"/>
        <w:rPr>
          <w:sz w:val="20"/>
          <w:szCs w:val="20"/>
          <w:lang w:val="en-AU"/>
        </w:rPr>
      </w:pPr>
      <w:r w:rsidRPr="00993FEE">
        <w:rPr>
          <w:sz w:val="20"/>
          <w:szCs w:val="20"/>
          <w:lang w:val="en-AU"/>
        </w:rPr>
        <w:t xml:space="preserve">The purpose behind conducting experiments is to determine the independent influence that different variables (called attributes or factors, depending on the literature cited) have upon some observed outcome. In the context of stated choice experiments (SCE), this means attempting to determine what influence the attributes of the SCE have upon the observed choices captured during the course of the experiment. Rather than observe the choices of a single, or even a limited number of respondents, it is typically necessary to </w:t>
      </w:r>
      <w:r w:rsidRPr="00993FEE">
        <w:rPr>
          <w:sz w:val="20"/>
          <w:szCs w:val="20"/>
          <w:lang w:val="en-AU"/>
        </w:rPr>
        <w:lastRenderedPageBreak/>
        <w:t xml:space="preserve">pool the responses obtained from multiple respondents in order to produce statistically reliable parameter estimates. As such, studies utilising SCEs typically result in data sets made up of responses from a large number of respondents who are asked to complete more than one tasks involving the choice of alternatives from amongst a finite set of listed options. In each task, the alternatives, whether labelled or </w:t>
      </w:r>
      <w:r w:rsidR="005B793E" w:rsidRPr="00993FEE">
        <w:rPr>
          <w:sz w:val="20"/>
          <w:szCs w:val="20"/>
          <w:lang w:val="en-AU"/>
        </w:rPr>
        <w:t>unlabelled</w:t>
      </w:r>
      <w:r w:rsidRPr="00993FEE">
        <w:rPr>
          <w:sz w:val="20"/>
          <w:szCs w:val="20"/>
          <w:lang w:val="en-AU"/>
        </w:rPr>
        <w:t xml:space="preserve">, are typically defined on a number of different attribute dimensions, each of which are further described by pre-specified levels drawn from some underlying </w:t>
      </w:r>
      <w:r w:rsidRPr="00993FEE">
        <w:rPr>
          <w:i/>
          <w:iCs/>
          <w:sz w:val="20"/>
          <w:szCs w:val="20"/>
          <w:lang w:val="en-AU"/>
        </w:rPr>
        <w:t>experimental design</w:t>
      </w:r>
      <w:r w:rsidRPr="00993FEE">
        <w:rPr>
          <w:sz w:val="20"/>
          <w:szCs w:val="20"/>
          <w:lang w:val="en-AU"/>
        </w:rPr>
        <w:t>. The number of choice tasks each respondent is asked to undertake will generally be up to the total number of choice tasks drawn from the experimental design. Consequently, an archetypal SCE might require choice data be collected on 200 respondents, each of whom are observed to make eight choices, thus producing a total of 1600 choice observations.</w:t>
      </w:r>
    </w:p>
    <w:p w:rsidR="00993FEE" w:rsidRPr="00993FEE" w:rsidRDefault="00993FEE" w:rsidP="00D478BA">
      <w:pPr>
        <w:jc w:val="both"/>
        <w:rPr>
          <w:sz w:val="20"/>
          <w:szCs w:val="20"/>
        </w:rPr>
      </w:pPr>
    </w:p>
    <w:p w:rsidR="00993FEE" w:rsidRPr="00993FEE" w:rsidRDefault="00993FEE" w:rsidP="00D478BA">
      <w:pPr>
        <w:jc w:val="both"/>
        <w:rPr>
          <w:sz w:val="20"/>
          <w:szCs w:val="20"/>
          <w:lang w:val="en-AU"/>
        </w:rPr>
      </w:pPr>
      <w:r w:rsidRPr="00993FEE">
        <w:rPr>
          <w:sz w:val="20"/>
          <w:szCs w:val="20"/>
          <w:lang w:val="en-AU"/>
        </w:rPr>
        <w:t>The necessity to pool data has lead several authors to seek ways to reduce the number of choice observations necessary for reliable analysis of choice data (e.g., Huber and Zwerina</w:t>
      </w:r>
      <w:r w:rsidR="00507383">
        <w:rPr>
          <w:sz w:val="20"/>
          <w:szCs w:val="20"/>
          <w:lang w:val="en-AU"/>
        </w:rPr>
        <w:t>,</w:t>
      </w:r>
      <w:r w:rsidRPr="00993FEE">
        <w:rPr>
          <w:sz w:val="20"/>
          <w:szCs w:val="20"/>
          <w:lang w:val="en-AU"/>
        </w:rPr>
        <w:t xml:space="preserve"> 1996; Sándor and Wedel</w:t>
      </w:r>
      <w:r w:rsidR="00507383">
        <w:rPr>
          <w:sz w:val="20"/>
          <w:szCs w:val="20"/>
          <w:lang w:val="en-AU"/>
        </w:rPr>
        <w:t>,</w:t>
      </w:r>
      <w:r w:rsidRPr="00993FEE">
        <w:rPr>
          <w:sz w:val="20"/>
          <w:szCs w:val="20"/>
          <w:lang w:val="en-AU"/>
        </w:rPr>
        <w:t xml:space="preserve"> 2001</w:t>
      </w:r>
      <w:r w:rsidR="00507383">
        <w:rPr>
          <w:sz w:val="20"/>
          <w:szCs w:val="20"/>
          <w:lang w:val="en-AU"/>
        </w:rPr>
        <w:t>;</w:t>
      </w:r>
      <w:r w:rsidRPr="00993FEE">
        <w:rPr>
          <w:sz w:val="20"/>
          <w:szCs w:val="20"/>
          <w:lang w:val="en-AU"/>
        </w:rPr>
        <w:t xml:space="preserve"> 2002</w:t>
      </w:r>
      <w:r w:rsidR="00507383">
        <w:rPr>
          <w:sz w:val="20"/>
          <w:szCs w:val="20"/>
          <w:lang w:val="en-AU"/>
        </w:rPr>
        <w:t>;</w:t>
      </w:r>
      <w:r w:rsidRPr="00993FEE">
        <w:rPr>
          <w:sz w:val="20"/>
          <w:szCs w:val="20"/>
          <w:lang w:val="en-AU"/>
        </w:rPr>
        <w:t xml:space="preserve"> 2005; Kanninen</w:t>
      </w:r>
      <w:r w:rsidR="00507383">
        <w:rPr>
          <w:sz w:val="20"/>
          <w:szCs w:val="20"/>
          <w:lang w:val="en-AU"/>
        </w:rPr>
        <w:t>,</w:t>
      </w:r>
      <w:r w:rsidRPr="00993FEE">
        <w:rPr>
          <w:sz w:val="20"/>
          <w:szCs w:val="20"/>
          <w:lang w:val="en-AU"/>
        </w:rPr>
        <w:t xml:space="preserve"> 2002; Bliemer and Rose</w:t>
      </w:r>
      <w:r w:rsidR="00507383">
        <w:rPr>
          <w:sz w:val="20"/>
          <w:szCs w:val="20"/>
          <w:lang w:val="en-AU"/>
        </w:rPr>
        <w:t>,</w:t>
      </w:r>
      <w:r w:rsidRPr="00993FEE">
        <w:rPr>
          <w:sz w:val="20"/>
          <w:szCs w:val="20"/>
          <w:lang w:val="en-AU"/>
        </w:rPr>
        <w:t xml:space="preserve"> 2006). Primarily, these research efforts have attempted to produce more statistically efficient experimental designs which for a given level of accuracy, allow for either a reduction in the number of choice tasks shown to individual respondents or alternatively, a reduction in the number of respondents required to complete the experiment. Such designs have been widely studied within the literature. For example, Bunch, </w:t>
      </w:r>
      <w:r w:rsidRPr="00D967AF">
        <w:rPr>
          <w:i/>
          <w:sz w:val="20"/>
          <w:szCs w:val="20"/>
          <w:lang w:val="en-AU"/>
        </w:rPr>
        <w:t>et al</w:t>
      </w:r>
      <w:r w:rsidR="00D967AF">
        <w:rPr>
          <w:sz w:val="20"/>
          <w:szCs w:val="20"/>
          <w:lang w:val="en-AU"/>
        </w:rPr>
        <w:t>,</w:t>
      </w:r>
      <w:r w:rsidRPr="00993FEE">
        <w:rPr>
          <w:sz w:val="20"/>
          <w:szCs w:val="20"/>
          <w:lang w:val="en-AU"/>
        </w:rPr>
        <w:t xml:space="preserve"> (199</w:t>
      </w:r>
      <w:r w:rsidR="00D967AF">
        <w:rPr>
          <w:sz w:val="20"/>
          <w:szCs w:val="20"/>
          <w:lang w:val="en-AU"/>
        </w:rPr>
        <w:t>6</w:t>
      </w:r>
      <w:r w:rsidRPr="00993FEE">
        <w:rPr>
          <w:sz w:val="20"/>
          <w:szCs w:val="20"/>
          <w:lang w:val="en-AU"/>
        </w:rPr>
        <w:t xml:space="preserve">) studied statistically efficient main effects designs whilst </w:t>
      </w:r>
      <w:smartTag w:uri="urn:schemas-microsoft-com:office:smarttags" w:element="City">
        <w:smartTag w:uri="urn:schemas-microsoft-com:office:smarttags" w:element="place">
          <w:r w:rsidRPr="00993FEE">
            <w:rPr>
              <w:sz w:val="20"/>
              <w:szCs w:val="20"/>
              <w:lang w:val="en-AU"/>
            </w:rPr>
            <w:t>Anderson</w:t>
          </w:r>
        </w:smartTag>
      </w:smartTag>
      <w:r w:rsidRPr="00993FEE">
        <w:rPr>
          <w:sz w:val="20"/>
          <w:szCs w:val="20"/>
          <w:lang w:val="en-AU"/>
        </w:rPr>
        <w:t xml:space="preserve"> and Wiley (1992) and Laz</w:t>
      </w:r>
      <w:r w:rsidR="00C018F1">
        <w:rPr>
          <w:sz w:val="20"/>
          <w:szCs w:val="20"/>
          <w:lang w:val="en-AU"/>
        </w:rPr>
        <w:t>a</w:t>
      </w:r>
      <w:r w:rsidRPr="00993FEE">
        <w:rPr>
          <w:sz w:val="20"/>
          <w:szCs w:val="20"/>
          <w:lang w:val="en-AU"/>
        </w:rPr>
        <w:t>ri and Anderson (1994) introduce methods to generate statistically efficient cross-effect designs.</w:t>
      </w:r>
    </w:p>
    <w:p w:rsidR="00993FEE" w:rsidRPr="00993FEE" w:rsidRDefault="00993FEE" w:rsidP="00D478BA">
      <w:pPr>
        <w:jc w:val="both"/>
        <w:rPr>
          <w:sz w:val="20"/>
          <w:szCs w:val="20"/>
        </w:rPr>
      </w:pPr>
    </w:p>
    <w:p w:rsidR="00993FEE" w:rsidRPr="00993FEE" w:rsidRDefault="00993FEE" w:rsidP="00D478BA">
      <w:pPr>
        <w:jc w:val="both"/>
        <w:rPr>
          <w:sz w:val="20"/>
          <w:szCs w:val="20"/>
          <w:lang w:val="en-AU"/>
        </w:rPr>
      </w:pPr>
      <w:r w:rsidRPr="00993FEE">
        <w:rPr>
          <w:sz w:val="20"/>
          <w:szCs w:val="20"/>
          <w:lang w:val="en-AU"/>
        </w:rPr>
        <w:t>R</w:t>
      </w:r>
      <w:r w:rsidR="00736506">
        <w:rPr>
          <w:sz w:val="20"/>
          <w:szCs w:val="20"/>
          <w:lang w:val="en-AU"/>
        </w:rPr>
        <w:t>ecently, Bliemer and Rose (2005;</w:t>
      </w:r>
      <w:r w:rsidRPr="00993FEE">
        <w:rPr>
          <w:sz w:val="20"/>
          <w:szCs w:val="20"/>
          <w:lang w:val="en-AU"/>
        </w:rPr>
        <w:t xml:space="preserve"> 2009</w:t>
      </w:r>
      <w:r w:rsidR="00736506">
        <w:rPr>
          <w:sz w:val="20"/>
          <w:szCs w:val="20"/>
          <w:lang w:val="en-AU"/>
        </w:rPr>
        <w:t>; 2010</w:t>
      </w:r>
      <w:r w:rsidRPr="00993FEE">
        <w:rPr>
          <w:sz w:val="20"/>
          <w:szCs w:val="20"/>
          <w:lang w:val="en-AU"/>
        </w:rPr>
        <w:t xml:space="preserve">) and Rose and Bliemer (2005) demonstrated how it is possible to analytically calculate a theoretical minimum sample size for any given SCE. Using the expected asymptotic variance covariance (AVC) matrix generated for a SCE, Bliemer and Rose showed that there exists a relationship between the expected standard errors of a design and the sample size requirements for that design. Bliemer and Rose further demonstrated how this relationship can be manipulated to provide an indication as to what sample size will be required for each parameter estimate related to the attributes of the design to be statistically significant. In doing so, Bliemer and Rose were able to derive a statistical measure, which they term </w:t>
      </w:r>
      <w:r w:rsidRPr="00993FEE">
        <w:rPr>
          <w:i/>
          <w:sz w:val="20"/>
          <w:szCs w:val="20"/>
          <w:lang w:val="en-AU"/>
        </w:rPr>
        <w:t>S</w:t>
      </w:r>
      <w:r w:rsidRPr="00993FEE">
        <w:rPr>
          <w:sz w:val="20"/>
          <w:szCs w:val="20"/>
          <w:lang w:val="en-AU"/>
        </w:rPr>
        <w:t>-error, which can be used to generate a design that will minimise the theoretical minimum sample size required of that SCE.</w:t>
      </w:r>
    </w:p>
    <w:p w:rsidR="00993FEE" w:rsidRPr="00993FEE" w:rsidRDefault="00993FEE" w:rsidP="00D478BA">
      <w:pPr>
        <w:jc w:val="both"/>
        <w:rPr>
          <w:sz w:val="20"/>
          <w:szCs w:val="20"/>
        </w:rPr>
      </w:pPr>
    </w:p>
    <w:p w:rsidR="00993FEE" w:rsidRPr="00993FEE" w:rsidRDefault="00993FEE" w:rsidP="00D478BA">
      <w:pPr>
        <w:jc w:val="both"/>
        <w:rPr>
          <w:sz w:val="20"/>
          <w:szCs w:val="20"/>
          <w:lang w:val="en-AU"/>
        </w:rPr>
      </w:pPr>
      <w:r w:rsidRPr="00993FEE">
        <w:rPr>
          <w:sz w:val="20"/>
          <w:szCs w:val="20"/>
          <w:lang w:val="en-AU"/>
        </w:rPr>
        <w:t xml:space="preserve">Whilst the </w:t>
      </w:r>
      <w:r w:rsidRPr="00993FEE">
        <w:rPr>
          <w:i/>
          <w:sz w:val="20"/>
          <w:szCs w:val="20"/>
          <w:lang w:val="en-AU"/>
        </w:rPr>
        <w:t>S</w:t>
      </w:r>
      <w:r w:rsidRPr="00993FEE">
        <w:rPr>
          <w:sz w:val="20"/>
          <w:szCs w:val="20"/>
          <w:lang w:val="en-AU"/>
        </w:rPr>
        <w:t xml:space="preserve">-error provides an analytical indication of the minimum sample size required </w:t>
      </w:r>
      <w:r w:rsidR="00736506">
        <w:rPr>
          <w:sz w:val="20"/>
          <w:szCs w:val="20"/>
          <w:lang w:val="en-AU"/>
        </w:rPr>
        <w:t>for SCE, Bliemer and Rose (2005; 2009;</w:t>
      </w:r>
      <w:r w:rsidRPr="00993FEE">
        <w:rPr>
          <w:sz w:val="20"/>
          <w:szCs w:val="20"/>
          <w:lang w:val="en-AU"/>
        </w:rPr>
        <w:t xml:space="preserve"> </w:t>
      </w:r>
      <w:r w:rsidR="00736506">
        <w:rPr>
          <w:sz w:val="20"/>
          <w:szCs w:val="20"/>
          <w:lang w:val="en-AU"/>
        </w:rPr>
        <w:t>2010</w:t>
      </w:r>
      <w:r w:rsidRPr="00993FEE">
        <w:rPr>
          <w:sz w:val="20"/>
          <w:szCs w:val="20"/>
          <w:lang w:val="en-AU"/>
        </w:rPr>
        <w:t xml:space="preserve">) found that depending on the assumptions made in generating the design, sample sizes of 10 or less may theoretically provide statically significant parameter estimates in some cases. Such sample sizes are unlikely to work in practice however given that estimation procedures often require substantially more observations in order to yield stable parameter estimates. Thus, whilst a design may theoretically yield low standard error values at a given small finite sample size, the question remains as to whether the parameter estimates themselves are stable in such small samples. If this is not the case, then reliance on </w:t>
      </w:r>
      <w:r w:rsidRPr="00993FEE">
        <w:rPr>
          <w:i/>
          <w:sz w:val="20"/>
          <w:szCs w:val="20"/>
          <w:lang w:val="en-AU"/>
        </w:rPr>
        <w:t>S</w:t>
      </w:r>
      <w:r w:rsidRPr="00993FEE">
        <w:rPr>
          <w:sz w:val="20"/>
          <w:szCs w:val="20"/>
          <w:lang w:val="en-AU"/>
        </w:rPr>
        <w:t>-error as an indicator of minimum sample size may result in biased study results.</w:t>
      </w:r>
    </w:p>
    <w:p w:rsidR="00993FEE" w:rsidRPr="00993FEE" w:rsidRDefault="00993FEE" w:rsidP="00D478BA">
      <w:pPr>
        <w:jc w:val="both"/>
        <w:rPr>
          <w:sz w:val="20"/>
          <w:szCs w:val="20"/>
        </w:rPr>
      </w:pPr>
    </w:p>
    <w:p w:rsidR="00993FEE" w:rsidRPr="00993FEE" w:rsidRDefault="00993FEE" w:rsidP="00D478BA">
      <w:pPr>
        <w:jc w:val="both"/>
        <w:rPr>
          <w:sz w:val="20"/>
          <w:szCs w:val="20"/>
          <w:lang w:val="en-AU"/>
        </w:rPr>
      </w:pPr>
      <w:r w:rsidRPr="00993FEE">
        <w:rPr>
          <w:sz w:val="20"/>
          <w:szCs w:val="20"/>
          <w:lang w:val="en-AU"/>
        </w:rPr>
        <w:lastRenderedPageBreak/>
        <w:t>To add an additional complication in terms of calculating the sample size requirements for SCEs, the unique nature of data collected from SCEs has implications in terms of the econometric outputs obtained during model estimation, implications that directly affect the sample size calculation itself. Most econometric models used in discrete choice studies fail to account for the nature of the repeated observations of SCE data, treating each observation as if it were made by a different individual (</w:t>
      </w:r>
      <w:r w:rsidR="00C018F1">
        <w:rPr>
          <w:sz w:val="20"/>
          <w:szCs w:val="20"/>
          <w:lang w:val="en-AU"/>
        </w:rPr>
        <w:t xml:space="preserve">Ortúzar and </w:t>
      </w:r>
      <w:proofErr w:type="spellStart"/>
      <w:r w:rsidR="00C018F1">
        <w:rPr>
          <w:sz w:val="20"/>
          <w:szCs w:val="20"/>
          <w:lang w:val="en-AU"/>
        </w:rPr>
        <w:t>Willumsen</w:t>
      </w:r>
      <w:proofErr w:type="spellEnd"/>
      <w:r w:rsidR="00C018F1">
        <w:rPr>
          <w:sz w:val="20"/>
          <w:szCs w:val="20"/>
          <w:lang w:val="en-AU"/>
        </w:rPr>
        <w:t xml:space="preserve">, </w:t>
      </w:r>
      <w:r w:rsidRPr="00993FEE">
        <w:rPr>
          <w:sz w:val="20"/>
          <w:szCs w:val="20"/>
          <w:lang w:val="en-AU"/>
        </w:rPr>
        <w:t>2001). Traditionally, the fact that multiple observations are typically captured from the same individual was thought to impact only upon the asymptotic standard errors derived from the variance covariance (VC) matrix of the model. Early research demonstrated that this problem could subsequently be corrected post estimation using either bootstrap or jackknife methods (e.g., Cirillo</w:t>
      </w:r>
      <w:r w:rsidR="006455A5">
        <w:rPr>
          <w:sz w:val="20"/>
          <w:szCs w:val="20"/>
          <w:lang w:val="en-AU"/>
        </w:rPr>
        <w:t>,</w:t>
      </w:r>
      <w:r w:rsidRPr="00993FEE">
        <w:rPr>
          <w:sz w:val="20"/>
          <w:szCs w:val="20"/>
          <w:lang w:val="en-AU"/>
        </w:rPr>
        <w:t xml:space="preserve"> </w:t>
      </w:r>
      <w:r w:rsidRPr="006455A5">
        <w:rPr>
          <w:i/>
          <w:sz w:val="20"/>
          <w:szCs w:val="20"/>
          <w:lang w:val="en-AU"/>
        </w:rPr>
        <w:t>et al</w:t>
      </w:r>
      <w:r w:rsidR="006455A5">
        <w:rPr>
          <w:sz w:val="20"/>
          <w:szCs w:val="20"/>
          <w:lang w:val="en-AU"/>
        </w:rPr>
        <w:t>,</w:t>
      </w:r>
      <w:r w:rsidRPr="00993FEE">
        <w:rPr>
          <w:sz w:val="20"/>
          <w:szCs w:val="20"/>
          <w:lang w:val="en-AU"/>
        </w:rPr>
        <w:t xml:space="preserve"> 2000 and Ortúzar</w:t>
      </w:r>
      <w:r w:rsidR="006455A5">
        <w:rPr>
          <w:sz w:val="20"/>
          <w:szCs w:val="20"/>
          <w:lang w:val="en-AU"/>
        </w:rPr>
        <w:t>,</w:t>
      </w:r>
      <w:r w:rsidRPr="00993FEE">
        <w:rPr>
          <w:sz w:val="20"/>
          <w:szCs w:val="20"/>
          <w:lang w:val="en-AU"/>
        </w:rPr>
        <w:t xml:space="preserve"> </w:t>
      </w:r>
      <w:r w:rsidRPr="006455A5">
        <w:rPr>
          <w:i/>
          <w:sz w:val="20"/>
          <w:szCs w:val="20"/>
          <w:lang w:val="en-AU"/>
        </w:rPr>
        <w:t>et al</w:t>
      </w:r>
      <w:r w:rsidR="006455A5">
        <w:rPr>
          <w:sz w:val="20"/>
          <w:szCs w:val="20"/>
          <w:lang w:val="en-AU"/>
        </w:rPr>
        <w:t>,</w:t>
      </w:r>
      <w:r w:rsidRPr="00993FEE">
        <w:rPr>
          <w:sz w:val="20"/>
          <w:szCs w:val="20"/>
          <w:lang w:val="en-AU"/>
        </w:rPr>
        <w:t xml:space="preserve"> 2000). Whilst bootstrap and jackknife techniques are still used in many empirical contexts, particularly when closed form econometric models are used, more recently, analysts have employed a variation of the log-likelihood specification of the error component or mixed multinomial logit (MMNL) model. Using this particular log-likelihood specification, the unobserved or random taste heterogeneity resident in SCE data is treated as varying across respondents but not over choice observations within respondents (see Revelt and Train</w:t>
      </w:r>
      <w:r w:rsidR="00C018F1">
        <w:rPr>
          <w:sz w:val="20"/>
          <w:szCs w:val="20"/>
          <w:lang w:val="en-AU"/>
        </w:rPr>
        <w:t>,</w:t>
      </w:r>
      <w:r w:rsidRPr="00993FEE">
        <w:rPr>
          <w:sz w:val="20"/>
          <w:szCs w:val="20"/>
          <w:lang w:val="en-AU"/>
        </w:rPr>
        <w:t xml:space="preserve"> 1998; Train</w:t>
      </w:r>
      <w:r w:rsidR="00C018F1">
        <w:rPr>
          <w:sz w:val="20"/>
          <w:szCs w:val="20"/>
          <w:lang w:val="en-AU"/>
        </w:rPr>
        <w:t>,</w:t>
      </w:r>
      <w:r w:rsidRPr="00993FEE">
        <w:rPr>
          <w:sz w:val="20"/>
          <w:szCs w:val="20"/>
          <w:lang w:val="en-AU"/>
        </w:rPr>
        <w:t xml:space="preserve"> 2003). By specifying the log-likelihood function in this way, the model directly accounts for the repeated observation issue of data collected from SCEs, not just in terms of the standard errors, but also in terms of potential biases in the parameter estimates (see Hess and Rose</w:t>
      </w:r>
      <w:r w:rsidR="006455A5">
        <w:rPr>
          <w:sz w:val="20"/>
          <w:szCs w:val="20"/>
          <w:lang w:val="en-AU"/>
        </w:rPr>
        <w:t>,</w:t>
      </w:r>
      <w:r w:rsidRPr="00993FEE">
        <w:rPr>
          <w:sz w:val="20"/>
          <w:szCs w:val="20"/>
          <w:lang w:val="en-AU"/>
        </w:rPr>
        <w:t xml:space="preserve"> 2009). </w:t>
      </w:r>
    </w:p>
    <w:p w:rsidR="00993FEE" w:rsidRPr="00993FEE" w:rsidRDefault="00993FEE" w:rsidP="00D478BA">
      <w:pPr>
        <w:jc w:val="both"/>
        <w:rPr>
          <w:sz w:val="20"/>
          <w:szCs w:val="20"/>
        </w:rPr>
      </w:pPr>
    </w:p>
    <w:p w:rsidR="00993FEE" w:rsidRPr="00993FEE" w:rsidRDefault="00993FEE" w:rsidP="00D478BA">
      <w:pPr>
        <w:jc w:val="both"/>
        <w:rPr>
          <w:sz w:val="20"/>
          <w:szCs w:val="20"/>
          <w:lang w:val="en-AU"/>
        </w:rPr>
      </w:pPr>
      <w:r w:rsidRPr="00993FEE">
        <w:rPr>
          <w:sz w:val="20"/>
          <w:szCs w:val="20"/>
          <w:lang w:val="en-AU"/>
        </w:rPr>
        <w:t>The issue for generating experimental designs, and in particular for calculating the sample size requirements for such designs, therefore becomes one of what model specification to assume in calculating the AVC matrix for the design. In generating the design, the idea is to calculate the AVC matrix so that it will look as close to possible to the VC matrix of the most likely model to be estimated on data collected using that design. The problem then becomes, if one is going to adjust the VC matrix post model estimation, via bootstrap or jackknife techniques, then the AVC matrix of the design should be similarly adjusted. This in turn will have an impact upon the sample size calculations for the design. To overcome this problem, we utilise the MMNL model form in this paper, however we do examine the impact of sample size on MNL models without correcting for potential biases resulting from biased standard errors. In doing so, we note that such corrections remain in the minority of reported studies anyway, and hence our analysis remains consistent with the majority of the published papers using the MNL model form.</w:t>
      </w:r>
    </w:p>
    <w:p w:rsidR="00993FEE" w:rsidRPr="00993FEE" w:rsidRDefault="00993FEE" w:rsidP="00D478BA">
      <w:pPr>
        <w:jc w:val="both"/>
        <w:rPr>
          <w:sz w:val="20"/>
          <w:szCs w:val="20"/>
        </w:rPr>
      </w:pPr>
    </w:p>
    <w:p w:rsidR="00993FEE" w:rsidRPr="00993FEE" w:rsidRDefault="00993FEE" w:rsidP="00D478BA">
      <w:pPr>
        <w:jc w:val="both"/>
        <w:rPr>
          <w:sz w:val="20"/>
          <w:szCs w:val="20"/>
          <w:lang w:val="en-AU"/>
        </w:rPr>
      </w:pPr>
      <w:r w:rsidRPr="00993FEE">
        <w:rPr>
          <w:sz w:val="20"/>
          <w:szCs w:val="20"/>
          <w:lang w:val="en-AU"/>
        </w:rPr>
        <w:t xml:space="preserve">The purpose of this paper is to explore the issue of sample size requirements for SCE further. In it, we explore the issue of sample size, using both Monte Carlo simulations as well as real life data to test the veracity of the </w:t>
      </w:r>
      <w:r w:rsidRPr="00993FEE">
        <w:rPr>
          <w:i/>
          <w:sz w:val="20"/>
          <w:szCs w:val="20"/>
          <w:lang w:val="en-AU"/>
        </w:rPr>
        <w:t>S</w:t>
      </w:r>
      <w:r w:rsidRPr="00993FEE">
        <w:rPr>
          <w:sz w:val="20"/>
          <w:szCs w:val="20"/>
          <w:lang w:val="en-AU"/>
        </w:rPr>
        <w:t xml:space="preserve">-efficiency measure to determine the sample sizes required for SCE. Using both the simulated and real life empirical data, and bootstrapping at different sample sizes, we are able to i) test the performance of the </w:t>
      </w:r>
      <w:r w:rsidRPr="00993FEE">
        <w:rPr>
          <w:i/>
          <w:sz w:val="20"/>
          <w:szCs w:val="20"/>
          <w:lang w:val="en-AU"/>
        </w:rPr>
        <w:t>S</w:t>
      </w:r>
      <w:r w:rsidRPr="00993FEE">
        <w:rPr>
          <w:sz w:val="20"/>
          <w:szCs w:val="20"/>
          <w:lang w:val="en-AU"/>
        </w:rPr>
        <w:t xml:space="preserve">-efficiency criteria at varying sample sizes and ii) examine at what sample size the parameter estimates obtained from different types of discrete choice models (i.e., MNL, MMNL and error components (EC) models) become stable. In doing so, we provide guidelines to transport researchers using SCE as to how to calculate the minimum sample </w:t>
      </w:r>
      <w:r w:rsidRPr="00993FEE">
        <w:rPr>
          <w:sz w:val="20"/>
          <w:szCs w:val="20"/>
          <w:lang w:val="en-AU"/>
        </w:rPr>
        <w:lastRenderedPageBreak/>
        <w:t>sizes that may be required, as well as provide researchers with the tools to calculate these requirements for specific studies.</w:t>
      </w:r>
    </w:p>
    <w:p w:rsidR="00993FEE" w:rsidRPr="00993FEE" w:rsidRDefault="00993FEE" w:rsidP="00D478BA">
      <w:pPr>
        <w:jc w:val="both"/>
        <w:rPr>
          <w:sz w:val="20"/>
          <w:szCs w:val="20"/>
        </w:rPr>
      </w:pPr>
    </w:p>
    <w:p w:rsidR="00993FEE" w:rsidRPr="00993FEE" w:rsidRDefault="00993FEE" w:rsidP="00D478BA">
      <w:pPr>
        <w:jc w:val="both"/>
        <w:rPr>
          <w:sz w:val="20"/>
          <w:szCs w:val="20"/>
          <w:lang w:val="en-AU"/>
        </w:rPr>
      </w:pPr>
      <w:r w:rsidRPr="00993FEE">
        <w:rPr>
          <w:sz w:val="20"/>
          <w:szCs w:val="20"/>
          <w:lang w:val="en-AU"/>
        </w:rPr>
        <w:t>The remainder of the paper is organised as follows. In the following section, we describe the current methods used to construct SCEs. In doing so, we re-present the S-efficiency measure proposed by Bliemer and Rose (2005</w:t>
      </w:r>
      <w:r w:rsidR="00736506">
        <w:rPr>
          <w:sz w:val="20"/>
          <w:szCs w:val="20"/>
          <w:lang w:val="en-AU"/>
        </w:rPr>
        <w:t>; 2009;</w:t>
      </w:r>
      <w:r w:rsidRPr="00993FEE">
        <w:rPr>
          <w:sz w:val="20"/>
          <w:szCs w:val="20"/>
          <w:lang w:val="en-AU"/>
        </w:rPr>
        <w:t xml:space="preserve"> </w:t>
      </w:r>
      <w:r w:rsidR="00736506">
        <w:rPr>
          <w:sz w:val="20"/>
          <w:szCs w:val="20"/>
          <w:lang w:val="en-AU"/>
        </w:rPr>
        <w:t>2010</w:t>
      </w:r>
      <w:r w:rsidRPr="00993FEE">
        <w:rPr>
          <w:sz w:val="20"/>
          <w:szCs w:val="20"/>
          <w:lang w:val="en-AU"/>
        </w:rPr>
        <w:t>) and Rose and Bliemer (2005). In Section 3, we discuss the use of Monte Carlo simulation and bootstrapping studies which are used on three case studies, two using simulated data, and a third using real life empirical data, which are outlined in Section 4. Section 5 presents the results of the three case studies, before Section 6 provides discussion and conclusions.</w:t>
      </w:r>
    </w:p>
    <w:p w:rsidR="00F20643" w:rsidRPr="00077D2B" w:rsidRDefault="00F20643" w:rsidP="00D478BA">
      <w:pPr>
        <w:jc w:val="both"/>
        <w:rPr>
          <w:szCs w:val="20"/>
        </w:rPr>
      </w:pPr>
    </w:p>
    <w:p w:rsidR="00D54AF1" w:rsidRPr="00B37C46" w:rsidRDefault="00D54AF1" w:rsidP="00D478BA">
      <w:pPr>
        <w:jc w:val="both"/>
        <w:rPr>
          <w:szCs w:val="20"/>
        </w:rPr>
      </w:pPr>
    </w:p>
    <w:p w:rsidR="00B1245C" w:rsidRPr="00993FEE" w:rsidRDefault="00993FEE" w:rsidP="00F525E7">
      <w:pPr>
        <w:numPr>
          <w:ilvl w:val="0"/>
          <w:numId w:val="2"/>
        </w:numPr>
        <w:ind w:left="540" w:hanging="540"/>
        <w:rPr>
          <w:b/>
          <w:smallCaps/>
          <w:szCs w:val="22"/>
        </w:rPr>
      </w:pPr>
      <w:r w:rsidRPr="00993FEE">
        <w:rPr>
          <w:b/>
          <w:smallCaps/>
          <w:szCs w:val="22"/>
        </w:rPr>
        <w:t>Stated Choice Experiments</w:t>
      </w:r>
    </w:p>
    <w:p w:rsidR="0077798B" w:rsidRPr="00077D2B" w:rsidRDefault="0077798B" w:rsidP="00D478BA">
      <w:pPr>
        <w:jc w:val="both"/>
        <w:rPr>
          <w:szCs w:val="22"/>
        </w:rPr>
      </w:pPr>
    </w:p>
    <w:p w:rsidR="00993FEE" w:rsidRPr="00993FEE" w:rsidRDefault="00993FEE" w:rsidP="00D478BA">
      <w:pPr>
        <w:jc w:val="both"/>
        <w:rPr>
          <w:sz w:val="20"/>
          <w:szCs w:val="22"/>
        </w:rPr>
      </w:pPr>
      <w:r w:rsidRPr="00993FEE">
        <w:rPr>
          <w:sz w:val="20"/>
          <w:szCs w:val="22"/>
        </w:rPr>
        <w:t>There exist numerous approaches to generate workable experimental designs. As such, the specific approach adopted by the researcher will reflect their beliefs as to what are the most important properties that SCE display. Before we are able to discuss the issue of calculating sample size requirements for SCE, it is first necessary to discuss the main approaches used today. We do this now.</w:t>
      </w:r>
    </w:p>
    <w:p w:rsidR="00B43A7D" w:rsidRPr="00077D2B" w:rsidRDefault="00B43A7D" w:rsidP="00D478BA">
      <w:pPr>
        <w:jc w:val="both"/>
        <w:rPr>
          <w:sz w:val="20"/>
          <w:szCs w:val="22"/>
        </w:rPr>
      </w:pPr>
    </w:p>
    <w:p w:rsidR="00D4083B" w:rsidRDefault="00D4083B" w:rsidP="00F525E7">
      <w:pPr>
        <w:ind w:left="540" w:hanging="540"/>
        <w:rPr>
          <w:b/>
          <w:sz w:val="22"/>
          <w:szCs w:val="22"/>
          <w:lang w:val="en-AU"/>
        </w:rPr>
      </w:pPr>
      <w:r w:rsidRPr="00993FEE">
        <w:rPr>
          <w:b/>
          <w:sz w:val="22"/>
          <w:szCs w:val="22"/>
        </w:rPr>
        <w:t>2.1</w:t>
      </w:r>
      <w:r w:rsidR="00EA2B55" w:rsidRPr="00993FEE">
        <w:rPr>
          <w:b/>
          <w:sz w:val="22"/>
          <w:szCs w:val="22"/>
        </w:rPr>
        <w:tab/>
      </w:r>
      <w:r w:rsidR="005D4FE8">
        <w:rPr>
          <w:b/>
          <w:sz w:val="22"/>
          <w:szCs w:val="22"/>
          <w:lang w:val="en-AU"/>
        </w:rPr>
        <w:t>Traditional Orthogonal Designs M</w:t>
      </w:r>
      <w:r w:rsidR="00993FEE" w:rsidRPr="00993FEE">
        <w:rPr>
          <w:b/>
          <w:sz w:val="22"/>
          <w:szCs w:val="22"/>
          <w:lang w:val="en-AU"/>
        </w:rPr>
        <w:t>ethods</w:t>
      </w:r>
    </w:p>
    <w:p w:rsidR="00993FEE" w:rsidRPr="00993FEE" w:rsidRDefault="00993FEE" w:rsidP="00D478BA">
      <w:pPr>
        <w:ind w:left="540" w:hanging="540"/>
        <w:jc w:val="both"/>
        <w:rPr>
          <w:b/>
          <w:sz w:val="22"/>
          <w:szCs w:val="22"/>
        </w:rPr>
      </w:pPr>
    </w:p>
    <w:p w:rsidR="00993FEE" w:rsidRPr="00993FEE" w:rsidRDefault="00993FEE" w:rsidP="00D478BA">
      <w:pPr>
        <w:jc w:val="both"/>
        <w:rPr>
          <w:sz w:val="20"/>
          <w:szCs w:val="20"/>
          <w:lang w:val="en-AU"/>
        </w:rPr>
      </w:pPr>
      <w:r w:rsidRPr="00993FEE">
        <w:rPr>
          <w:sz w:val="20"/>
          <w:szCs w:val="20"/>
        </w:rPr>
        <w:t xml:space="preserve">The most common experimental design type has been the </w:t>
      </w:r>
      <w:r w:rsidRPr="00993FEE">
        <w:rPr>
          <w:i/>
          <w:sz w:val="20"/>
          <w:szCs w:val="20"/>
        </w:rPr>
        <w:t>orthogonal design</w:t>
      </w:r>
      <w:r w:rsidRPr="00993FEE">
        <w:rPr>
          <w:sz w:val="20"/>
          <w:szCs w:val="20"/>
        </w:rPr>
        <w:t>. O</w:t>
      </w:r>
      <w:r w:rsidRPr="00993FEE">
        <w:rPr>
          <w:sz w:val="20"/>
          <w:szCs w:val="20"/>
          <w:lang w:val="en-AU"/>
        </w:rPr>
        <w:t xml:space="preserve">rthogonality refers to the correlation structure of the design attributes where designs with zero correlations are said to be </w:t>
      </w:r>
      <w:r w:rsidRPr="00993FEE">
        <w:rPr>
          <w:i/>
          <w:sz w:val="20"/>
          <w:szCs w:val="20"/>
          <w:lang w:val="en-AU"/>
        </w:rPr>
        <w:t>orthogonal</w:t>
      </w:r>
      <w:r w:rsidRPr="00993FEE">
        <w:rPr>
          <w:sz w:val="20"/>
          <w:szCs w:val="20"/>
          <w:lang w:val="en-AU"/>
        </w:rPr>
        <w:t>. Under this definition, each attribute of the design will be independent of all other attributes, although some orthogonal designs assume orthogonality only for attributes within alternatives, but not between. Several methods for constructing orthogonal designs exist, such as balanced incomplete blocked designs (BIBD), Latin Squares designs, orthogonal in the differences fractional factorial designs, and fold-over designs. Such designs have been discussed elsewhere and hence are not discussed further here (see e.g., Bunch</w:t>
      </w:r>
      <w:r w:rsidR="00D967AF">
        <w:rPr>
          <w:sz w:val="20"/>
          <w:szCs w:val="20"/>
          <w:lang w:val="en-AU"/>
        </w:rPr>
        <w:t>,</w:t>
      </w:r>
      <w:r w:rsidRPr="00993FEE">
        <w:rPr>
          <w:sz w:val="20"/>
          <w:szCs w:val="20"/>
          <w:lang w:val="en-AU"/>
        </w:rPr>
        <w:t xml:space="preserve"> </w:t>
      </w:r>
      <w:r w:rsidRPr="00D967AF">
        <w:rPr>
          <w:i/>
          <w:sz w:val="20"/>
          <w:szCs w:val="20"/>
          <w:lang w:val="en-AU"/>
        </w:rPr>
        <w:t>et al</w:t>
      </w:r>
      <w:r w:rsidR="00D967AF">
        <w:rPr>
          <w:sz w:val="20"/>
          <w:szCs w:val="20"/>
          <w:lang w:val="en-AU"/>
        </w:rPr>
        <w:t>,</w:t>
      </w:r>
      <w:r w:rsidRPr="00993FEE">
        <w:rPr>
          <w:sz w:val="20"/>
          <w:szCs w:val="20"/>
          <w:lang w:val="en-AU"/>
        </w:rPr>
        <w:t xml:space="preserve"> 1996</w:t>
      </w:r>
      <w:r w:rsidR="006455A5">
        <w:rPr>
          <w:sz w:val="20"/>
          <w:szCs w:val="20"/>
          <w:lang w:val="en-AU"/>
        </w:rPr>
        <w:t>;</w:t>
      </w:r>
      <w:r w:rsidRPr="00993FEE">
        <w:rPr>
          <w:sz w:val="20"/>
          <w:szCs w:val="20"/>
          <w:lang w:val="en-AU"/>
        </w:rPr>
        <w:t xml:space="preserve"> </w:t>
      </w:r>
      <w:r w:rsidRPr="00993FEE">
        <w:rPr>
          <w:sz w:val="20"/>
          <w:szCs w:val="20"/>
        </w:rPr>
        <w:t>Fowkes and Wardman</w:t>
      </w:r>
      <w:r w:rsidR="006455A5">
        <w:rPr>
          <w:sz w:val="20"/>
          <w:szCs w:val="20"/>
        </w:rPr>
        <w:t>,</w:t>
      </w:r>
      <w:r w:rsidRPr="00993FEE">
        <w:rPr>
          <w:sz w:val="20"/>
          <w:szCs w:val="20"/>
        </w:rPr>
        <w:t xml:space="preserve"> 1988</w:t>
      </w:r>
      <w:r w:rsidR="006455A5">
        <w:rPr>
          <w:sz w:val="20"/>
          <w:szCs w:val="20"/>
        </w:rPr>
        <w:t>;</w:t>
      </w:r>
      <w:r w:rsidRPr="00993FEE">
        <w:rPr>
          <w:sz w:val="20"/>
          <w:szCs w:val="20"/>
        </w:rPr>
        <w:t xml:space="preserve"> </w:t>
      </w:r>
      <w:r w:rsidRPr="00993FEE">
        <w:rPr>
          <w:sz w:val="20"/>
          <w:szCs w:val="20"/>
          <w:lang w:val="en-AU"/>
        </w:rPr>
        <w:t>Louviere</w:t>
      </w:r>
      <w:r w:rsidR="006455A5">
        <w:rPr>
          <w:sz w:val="20"/>
          <w:szCs w:val="20"/>
          <w:lang w:val="en-AU"/>
        </w:rPr>
        <w:t>,</w:t>
      </w:r>
      <w:r w:rsidRPr="00993FEE">
        <w:rPr>
          <w:sz w:val="20"/>
          <w:szCs w:val="20"/>
          <w:lang w:val="en-AU"/>
        </w:rPr>
        <w:t xml:space="preserve"> </w:t>
      </w:r>
      <w:r w:rsidRPr="006455A5">
        <w:rPr>
          <w:i/>
          <w:sz w:val="20"/>
          <w:szCs w:val="20"/>
          <w:lang w:val="en-AU"/>
        </w:rPr>
        <w:t>et al</w:t>
      </w:r>
      <w:r w:rsidR="006455A5">
        <w:rPr>
          <w:sz w:val="20"/>
          <w:szCs w:val="20"/>
          <w:lang w:val="en-AU"/>
        </w:rPr>
        <w:t>,</w:t>
      </w:r>
      <w:r w:rsidRPr="00993FEE">
        <w:rPr>
          <w:sz w:val="20"/>
          <w:szCs w:val="20"/>
          <w:lang w:val="en-AU"/>
        </w:rPr>
        <w:t xml:space="preserve"> 2000 or Rose and Bliemer</w:t>
      </w:r>
      <w:r w:rsidR="006455A5">
        <w:rPr>
          <w:sz w:val="20"/>
          <w:szCs w:val="20"/>
          <w:lang w:val="en-AU"/>
        </w:rPr>
        <w:t>,</w:t>
      </w:r>
      <w:r w:rsidRPr="00993FEE">
        <w:rPr>
          <w:sz w:val="20"/>
          <w:szCs w:val="20"/>
          <w:lang w:val="en-AU"/>
        </w:rPr>
        <w:t xml:space="preserve"> 2008). </w:t>
      </w:r>
    </w:p>
    <w:p w:rsidR="00993FEE" w:rsidRPr="00993FEE" w:rsidRDefault="00993FEE" w:rsidP="00D478BA">
      <w:pPr>
        <w:jc w:val="both"/>
        <w:rPr>
          <w:sz w:val="20"/>
          <w:szCs w:val="20"/>
        </w:rPr>
      </w:pPr>
    </w:p>
    <w:p w:rsidR="00993FEE" w:rsidRPr="00993FEE" w:rsidRDefault="00993FEE" w:rsidP="00D478BA">
      <w:pPr>
        <w:jc w:val="both"/>
        <w:rPr>
          <w:sz w:val="20"/>
          <w:szCs w:val="20"/>
          <w:lang w:val="en-AU"/>
        </w:rPr>
      </w:pPr>
      <w:r w:rsidRPr="00993FEE">
        <w:rPr>
          <w:sz w:val="20"/>
          <w:szCs w:val="20"/>
          <w:lang w:val="en-AU"/>
        </w:rPr>
        <w:t xml:space="preserve">The most common type of orthogonal design that is used in practice is known as the </w:t>
      </w:r>
      <w:r w:rsidRPr="00993FEE">
        <w:rPr>
          <w:i/>
          <w:sz w:val="20"/>
          <w:szCs w:val="20"/>
          <w:lang w:val="en-AU"/>
        </w:rPr>
        <w:t>L</w:t>
      </w:r>
      <w:r w:rsidRPr="00993FEE">
        <w:rPr>
          <w:i/>
          <w:sz w:val="20"/>
          <w:szCs w:val="20"/>
          <w:vertAlign w:val="superscript"/>
          <w:lang w:val="en-AU"/>
        </w:rPr>
        <w:t>KJ</w:t>
      </w:r>
      <w:r w:rsidRPr="00993FEE">
        <w:rPr>
          <w:i/>
          <w:sz w:val="20"/>
          <w:szCs w:val="20"/>
          <w:lang w:val="en-AU"/>
        </w:rPr>
        <w:t xml:space="preserve"> </w:t>
      </w:r>
      <w:r w:rsidRPr="00993FEE">
        <w:rPr>
          <w:sz w:val="20"/>
          <w:szCs w:val="20"/>
          <w:lang w:val="en-AU"/>
        </w:rPr>
        <w:t xml:space="preserve">orthogonal fractional factorial design (where </w:t>
      </w:r>
      <w:r w:rsidRPr="00993FEE">
        <w:rPr>
          <w:i/>
          <w:sz w:val="20"/>
          <w:szCs w:val="20"/>
          <w:lang w:val="en-AU"/>
        </w:rPr>
        <w:t>L</w:t>
      </w:r>
      <w:r w:rsidRPr="00993FEE">
        <w:rPr>
          <w:sz w:val="20"/>
          <w:szCs w:val="20"/>
          <w:lang w:val="en-AU"/>
        </w:rPr>
        <w:t xml:space="preserve"> is the number of levels, </w:t>
      </w:r>
      <w:r w:rsidRPr="00993FEE">
        <w:rPr>
          <w:i/>
          <w:sz w:val="20"/>
          <w:szCs w:val="20"/>
          <w:lang w:val="en-AU"/>
        </w:rPr>
        <w:t>K</w:t>
      </w:r>
      <w:r w:rsidRPr="00993FEE">
        <w:rPr>
          <w:sz w:val="20"/>
          <w:szCs w:val="20"/>
          <w:lang w:val="en-AU"/>
        </w:rPr>
        <w:t xml:space="preserve"> the number of attributes and </w:t>
      </w:r>
      <w:r w:rsidRPr="00993FEE">
        <w:rPr>
          <w:i/>
          <w:sz w:val="20"/>
          <w:szCs w:val="20"/>
          <w:lang w:val="en-AU"/>
        </w:rPr>
        <w:t>J</w:t>
      </w:r>
      <w:r w:rsidRPr="00993FEE">
        <w:rPr>
          <w:sz w:val="20"/>
          <w:szCs w:val="20"/>
          <w:lang w:val="en-AU"/>
        </w:rPr>
        <w:t xml:space="preserve"> the number of alternatives). Two types of </w:t>
      </w:r>
      <w:r w:rsidRPr="00993FEE">
        <w:rPr>
          <w:i/>
          <w:sz w:val="20"/>
          <w:szCs w:val="20"/>
          <w:lang w:val="en-AU"/>
        </w:rPr>
        <w:t>L</w:t>
      </w:r>
      <w:r w:rsidRPr="00993FEE">
        <w:rPr>
          <w:i/>
          <w:sz w:val="20"/>
          <w:szCs w:val="20"/>
          <w:vertAlign w:val="superscript"/>
          <w:lang w:val="en-AU"/>
        </w:rPr>
        <w:t>KJ</w:t>
      </w:r>
      <w:r w:rsidRPr="00993FEE">
        <w:rPr>
          <w:i/>
          <w:sz w:val="20"/>
          <w:szCs w:val="20"/>
          <w:lang w:val="en-AU"/>
        </w:rPr>
        <w:t xml:space="preserve"> </w:t>
      </w:r>
      <w:r w:rsidRPr="00993FEE">
        <w:rPr>
          <w:sz w:val="20"/>
          <w:szCs w:val="20"/>
          <w:lang w:val="en-AU"/>
        </w:rPr>
        <w:t xml:space="preserve">orthogonal fractional factorial designs persist within the literature. The first type, known as a simultaneous orthogonal design, involves generating a design that is orthogonal both within and between alternatives. The second type of </w:t>
      </w:r>
      <w:r w:rsidRPr="00993FEE">
        <w:rPr>
          <w:i/>
          <w:sz w:val="20"/>
          <w:szCs w:val="20"/>
          <w:lang w:val="en-AU"/>
        </w:rPr>
        <w:t>L</w:t>
      </w:r>
      <w:r w:rsidRPr="00993FEE">
        <w:rPr>
          <w:i/>
          <w:sz w:val="20"/>
          <w:szCs w:val="20"/>
          <w:vertAlign w:val="superscript"/>
          <w:lang w:val="en-AU"/>
        </w:rPr>
        <w:t>KJ</w:t>
      </w:r>
      <w:r w:rsidRPr="00993FEE">
        <w:rPr>
          <w:i/>
          <w:sz w:val="20"/>
          <w:szCs w:val="20"/>
          <w:lang w:val="en-AU"/>
        </w:rPr>
        <w:t xml:space="preserve"> </w:t>
      </w:r>
      <w:r w:rsidRPr="00993FEE">
        <w:rPr>
          <w:sz w:val="20"/>
          <w:szCs w:val="20"/>
          <w:lang w:val="en-AU"/>
        </w:rPr>
        <w:t>orthogonal fractional factorial design, known as a sequential orthogonal design, involves first generating an orthogonal design for the first alternative, and then using the same design to construct subsequent alternatives by re-arranging the rows of the design (see e.g., Louviere</w:t>
      </w:r>
      <w:r w:rsidR="00C018F1">
        <w:rPr>
          <w:sz w:val="20"/>
          <w:szCs w:val="20"/>
          <w:lang w:val="en-AU"/>
        </w:rPr>
        <w:t>,</w:t>
      </w:r>
      <w:r w:rsidRPr="00993FEE">
        <w:rPr>
          <w:sz w:val="20"/>
          <w:szCs w:val="20"/>
          <w:lang w:val="en-AU"/>
        </w:rPr>
        <w:t xml:space="preserve"> </w:t>
      </w:r>
      <w:r w:rsidRPr="00C018F1">
        <w:rPr>
          <w:i/>
          <w:sz w:val="20"/>
          <w:szCs w:val="20"/>
          <w:lang w:val="en-AU"/>
        </w:rPr>
        <w:t>et al</w:t>
      </w:r>
      <w:r w:rsidR="00C018F1">
        <w:rPr>
          <w:sz w:val="20"/>
          <w:szCs w:val="20"/>
          <w:lang w:val="en-AU"/>
        </w:rPr>
        <w:t>,</w:t>
      </w:r>
      <w:r w:rsidRPr="00993FEE">
        <w:rPr>
          <w:sz w:val="20"/>
          <w:szCs w:val="20"/>
          <w:lang w:val="en-AU"/>
        </w:rPr>
        <w:t xml:space="preserve"> 2000). Independent of the actual process used, a number of useful websites and software are available for obtaining orthogonal designs. Sloane provides many orthogonal arrays online associated with Hedayat</w:t>
      </w:r>
      <w:r w:rsidR="006455A5">
        <w:rPr>
          <w:sz w:val="20"/>
          <w:szCs w:val="20"/>
          <w:lang w:val="en-AU"/>
        </w:rPr>
        <w:t xml:space="preserve">, </w:t>
      </w:r>
      <w:r w:rsidR="006455A5">
        <w:rPr>
          <w:i/>
          <w:sz w:val="20"/>
          <w:szCs w:val="20"/>
          <w:lang w:val="en-AU"/>
        </w:rPr>
        <w:t>et al</w:t>
      </w:r>
      <w:r w:rsidR="006455A5">
        <w:rPr>
          <w:sz w:val="20"/>
          <w:szCs w:val="20"/>
          <w:lang w:val="en-AU"/>
        </w:rPr>
        <w:t>,</w:t>
      </w:r>
      <w:r w:rsidRPr="00993FEE">
        <w:rPr>
          <w:sz w:val="20"/>
          <w:szCs w:val="20"/>
          <w:lang w:val="en-AU"/>
        </w:rPr>
        <w:t xml:space="preserve"> (1999). Several software packages such as SPSS </w:t>
      </w:r>
      <w:r w:rsidRPr="00993FEE">
        <w:rPr>
          <w:sz w:val="20"/>
          <w:szCs w:val="20"/>
          <w:lang w:val="en-AU"/>
        </w:rPr>
        <w:lastRenderedPageBreak/>
        <w:t>(</w:t>
      </w:r>
      <w:r w:rsidRPr="00A3351A">
        <w:rPr>
          <w:sz w:val="20"/>
          <w:szCs w:val="20"/>
          <w:lang w:val="en-AU"/>
        </w:rPr>
        <w:t>www.spss.com</w:t>
      </w:r>
      <w:r w:rsidRPr="00993FEE">
        <w:rPr>
          <w:sz w:val="20"/>
          <w:szCs w:val="20"/>
          <w:lang w:val="en-AU"/>
        </w:rPr>
        <w:t>), SAS (</w:t>
      </w:r>
      <w:r w:rsidRPr="00A3351A">
        <w:rPr>
          <w:sz w:val="20"/>
          <w:szCs w:val="20"/>
          <w:lang w:val="en-AU"/>
        </w:rPr>
        <w:t>www.sas.com</w:t>
      </w:r>
      <w:r w:rsidRPr="00993FEE">
        <w:rPr>
          <w:i/>
          <w:iCs/>
          <w:sz w:val="20"/>
          <w:szCs w:val="20"/>
          <w:lang w:val="en-AU"/>
        </w:rPr>
        <w:t>)</w:t>
      </w:r>
      <w:r w:rsidRPr="00993FEE">
        <w:rPr>
          <w:sz w:val="20"/>
          <w:szCs w:val="20"/>
          <w:lang w:val="en-AU"/>
        </w:rPr>
        <w:t xml:space="preserve"> and Ngene (www.choice-metrics.com) are also able to generate a range of orthogonal designs.</w:t>
      </w:r>
    </w:p>
    <w:p w:rsidR="004A5A3E" w:rsidRDefault="004A5A3E" w:rsidP="00D478BA">
      <w:pPr>
        <w:jc w:val="both"/>
        <w:rPr>
          <w:sz w:val="20"/>
          <w:szCs w:val="20"/>
          <w:lang w:val="en-GB"/>
        </w:rPr>
      </w:pPr>
    </w:p>
    <w:p w:rsidR="00D4083B" w:rsidRPr="00993FEE" w:rsidRDefault="00EA2B55" w:rsidP="00F525E7">
      <w:pPr>
        <w:ind w:left="540" w:hanging="540"/>
        <w:rPr>
          <w:sz w:val="20"/>
          <w:szCs w:val="20"/>
          <w:lang w:val="en-GB"/>
        </w:rPr>
      </w:pPr>
      <w:r w:rsidRPr="00993FEE">
        <w:rPr>
          <w:b/>
          <w:sz w:val="22"/>
          <w:szCs w:val="22"/>
          <w:lang w:val="en-GB"/>
        </w:rPr>
        <w:t>2.2</w:t>
      </w:r>
      <w:r w:rsidRPr="00993FEE">
        <w:rPr>
          <w:b/>
          <w:sz w:val="22"/>
          <w:szCs w:val="22"/>
          <w:lang w:val="en-GB"/>
        </w:rPr>
        <w:tab/>
      </w:r>
      <w:r w:rsidR="005D4FE8">
        <w:rPr>
          <w:b/>
          <w:sz w:val="22"/>
          <w:szCs w:val="22"/>
          <w:lang w:val="en-AU"/>
        </w:rPr>
        <w:t>D-Optimal Design Method Under the Null H</w:t>
      </w:r>
      <w:r w:rsidR="00993FEE" w:rsidRPr="00993FEE">
        <w:rPr>
          <w:b/>
          <w:sz w:val="22"/>
          <w:szCs w:val="22"/>
          <w:lang w:val="en-AU"/>
        </w:rPr>
        <w:t>ypothesis</w:t>
      </w:r>
    </w:p>
    <w:p w:rsidR="005D6680" w:rsidRPr="004A5A3E" w:rsidRDefault="005D6680" w:rsidP="00D478BA">
      <w:pPr>
        <w:jc w:val="both"/>
        <w:rPr>
          <w:sz w:val="22"/>
          <w:szCs w:val="22"/>
        </w:rPr>
      </w:pPr>
    </w:p>
    <w:p w:rsidR="00993FEE" w:rsidRPr="00993FEE" w:rsidRDefault="00993FEE" w:rsidP="00D478BA">
      <w:pPr>
        <w:jc w:val="both"/>
        <w:rPr>
          <w:sz w:val="20"/>
          <w:szCs w:val="20"/>
          <w:lang w:val="en-AU"/>
        </w:rPr>
      </w:pPr>
      <w:r w:rsidRPr="00993FEE">
        <w:rPr>
          <w:sz w:val="20"/>
          <w:szCs w:val="20"/>
          <w:lang w:val="en-AU"/>
        </w:rPr>
        <w:t>A number of researchers have recently examined how to construct optimal sequential orthogonal designs under the assumption that the parameter estimates are zero. These designs maintain (within alternative) orthogonality, whilst also minimizing the elements of the AVC matrix assuming that the parameters will be zero and that the attributes will be orthonormally coded. In practice, this typically results in designs where the attribute levels across alternatives are made to be as different as possible. This means that this class of design will generally increase the trade-offs that respondents are forced to make across all attributes maximising the information obtained in terms of the importance that each attribute p</w:t>
      </w:r>
      <w:r w:rsidR="00815227">
        <w:rPr>
          <w:sz w:val="20"/>
          <w:szCs w:val="20"/>
          <w:lang w:val="en-AU"/>
        </w:rPr>
        <w:t>lays on choice (see e.g., Burge</w:t>
      </w:r>
      <w:r w:rsidRPr="00993FEE">
        <w:rPr>
          <w:sz w:val="20"/>
          <w:szCs w:val="20"/>
          <w:lang w:val="en-AU"/>
        </w:rPr>
        <w:t>s</w:t>
      </w:r>
      <w:r w:rsidR="00815227">
        <w:rPr>
          <w:sz w:val="20"/>
          <w:szCs w:val="20"/>
          <w:lang w:val="en-AU"/>
        </w:rPr>
        <w:t>s</w:t>
      </w:r>
      <w:r w:rsidRPr="00993FEE">
        <w:rPr>
          <w:sz w:val="20"/>
          <w:szCs w:val="20"/>
          <w:lang w:val="en-AU"/>
        </w:rPr>
        <w:t xml:space="preserve"> and Street</w:t>
      </w:r>
      <w:r w:rsidR="006455A5">
        <w:rPr>
          <w:sz w:val="20"/>
          <w:szCs w:val="20"/>
          <w:lang w:val="en-AU"/>
        </w:rPr>
        <w:t>,</w:t>
      </w:r>
      <w:r w:rsidRPr="00993FEE">
        <w:rPr>
          <w:sz w:val="20"/>
          <w:szCs w:val="20"/>
          <w:lang w:val="en-AU"/>
        </w:rPr>
        <w:t xml:space="preserve"> 2005; Street and Burgess</w:t>
      </w:r>
      <w:r w:rsidR="006455A5">
        <w:rPr>
          <w:sz w:val="20"/>
          <w:szCs w:val="20"/>
          <w:lang w:val="en-AU"/>
        </w:rPr>
        <w:t>,</w:t>
      </w:r>
      <w:r w:rsidRPr="00993FEE">
        <w:rPr>
          <w:sz w:val="20"/>
          <w:szCs w:val="20"/>
          <w:lang w:val="en-AU"/>
        </w:rPr>
        <w:t xml:space="preserve"> 2004</w:t>
      </w:r>
      <w:r w:rsidR="006455A5">
        <w:rPr>
          <w:sz w:val="20"/>
          <w:szCs w:val="20"/>
          <w:lang w:val="en-AU"/>
        </w:rPr>
        <w:t>;</w:t>
      </w:r>
      <w:r w:rsidRPr="00993FEE">
        <w:rPr>
          <w:sz w:val="20"/>
          <w:szCs w:val="20"/>
          <w:lang w:val="en-AU"/>
        </w:rPr>
        <w:t xml:space="preserve"> 2007; Street</w:t>
      </w:r>
      <w:r w:rsidR="006455A5">
        <w:rPr>
          <w:sz w:val="20"/>
          <w:szCs w:val="20"/>
          <w:lang w:val="en-AU"/>
        </w:rPr>
        <w:t>,</w:t>
      </w:r>
      <w:r w:rsidRPr="00993FEE">
        <w:rPr>
          <w:sz w:val="20"/>
          <w:szCs w:val="20"/>
          <w:lang w:val="en-AU"/>
        </w:rPr>
        <w:t xml:space="preserve"> </w:t>
      </w:r>
      <w:r w:rsidRPr="006455A5">
        <w:rPr>
          <w:i/>
          <w:sz w:val="20"/>
          <w:szCs w:val="20"/>
          <w:lang w:val="en-AU"/>
        </w:rPr>
        <w:t>et al</w:t>
      </w:r>
      <w:r w:rsidR="006455A5">
        <w:rPr>
          <w:sz w:val="20"/>
          <w:szCs w:val="20"/>
          <w:lang w:val="en-AU"/>
        </w:rPr>
        <w:t>,</w:t>
      </w:r>
      <w:r w:rsidRPr="00993FEE">
        <w:rPr>
          <w:sz w:val="20"/>
          <w:szCs w:val="20"/>
          <w:lang w:val="en-AU"/>
        </w:rPr>
        <w:t xml:space="preserve"> 2005). Street and Burgess (2007), Street</w:t>
      </w:r>
      <w:r w:rsidR="00D967AF">
        <w:rPr>
          <w:sz w:val="20"/>
          <w:szCs w:val="20"/>
          <w:lang w:val="en-AU"/>
        </w:rPr>
        <w:t>,</w:t>
      </w:r>
      <w:r w:rsidRPr="00993FEE">
        <w:rPr>
          <w:sz w:val="20"/>
          <w:szCs w:val="20"/>
          <w:lang w:val="en-AU"/>
        </w:rPr>
        <w:t xml:space="preserve"> </w:t>
      </w:r>
      <w:r w:rsidRPr="00D967AF">
        <w:rPr>
          <w:i/>
          <w:sz w:val="20"/>
          <w:szCs w:val="20"/>
          <w:lang w:val="en-AU"/>
        </w:rPr>
        <w:t>et al</w:t>
      </w:r>
      <w:r w:rsidR="00D967AF">
        <w:rPr>
          <w:sz w:val="20"/>
          <w:szCs w:val="20"/>
          <w:lang w:val="en-AU"/>
        </w:rPr>
        <w:t>,</w:t>
      </w:r>
      <w:r w:rsidRPr="00993FEE">
        <w:rPr>
          <w:sz w:val="20"/>
          <w:szCs w:val="20"/>
          <w:lang w:val="en-AU"/>
        </w:rPr>
        <w:t xml:space="preserve"> (2005) and Rose and Bliemer (2008) provide detailed discussions of the exact procedures used in generating this class of design, however </w:t>
      </w:r>
      <w:r w:rsidRPr="00993FEE">
        <w:rPr>
          <w:sz w:val="20"/>
          <w:szCs w:val="20"/>
          <w:lang w:val="en-GB"/>
        </w:rPr>
        <w:t xml:space="preserve">Burgess (2007) and Ngene </w:t>
      </w:r>
      <w:r w:rsidRPr="00993FEE">
        <w:rPr>
          <w:sz w:val="20"/>
          <w:szCs w:val="20"/>
          <w:lang w:val="en-AU"/>
        </w:rPr>
        <w:t>provide computing capabilities for automatically generating such designs</w:t>
      </w:r>
      <w:r w:rsidRPr="00993FEE">
        <w:rPr>
          <w:sz w:val="20"/>
          <w:szCs w:val="20"/>
          <w:vertAlign w:val="superscript"/>
          <w:lang w:val="en-AU"/>
        </w:rPr>
        <w:footnoteReference w:id="1"/>
      </w:r>
      <w:r w:rsidRPr="00993FEE">
        <w:rPr>
          <w:sz w:val="20"/>
          <w:szCs w:val="20"/>
          <w:lang w:val="en-AU"/>
        </w:rPr>
        <w:t>. For the purpose of this paper, we do not use this class of designs as they do not provide any information as to the likely sample sizes required.</w:t>
      </w:r>
    </w:p>
    <w:p w:rsidR="00A425EB" w:rsidRPr="00B56E5C" w:rsidRDefault="00A425EB" w:rsidP="00D478BA">
      <w:pPr>
        <w:jc w:val="both"/>
        <w:rPr>
          <w:sz w:val="20"/>
          <w:szCs w:val="22"/>
        </w:rPr>
      </w:pPr>
    </w:p>
    <w:p w:rsidR="00993FEE" w:rsidRPr="00EA7F62" w:rsidRDefault="00993FEE" w:rsidP="00F525E7">
      <w:pPr>
        <w:ind w:left="540" w:hanging="540"/>
        <w:rPr>
          <w:sz w:val="20"/>
          <w:szCs w:val="20"/>
          <w:lang w:val="en-GB"/>
        </w:rPr>
      </w:pPr>
      <w:r w:rsidRPr="00EA7F62">
        <w:rPr>
          <w:b/>
          <w:sz w:val="22"/>
          <w:szCs w:val="22"/>
          <w:lang w:val="en-GB"/>
        </w:rPr>
        <w:t>2.3</w:t>
      </w:r>
      <w:r w:rsidRPr="00EA7F62">
        <w:rPr>
          <w:b/>
          <w:sz w:val="22"/>
          <w:szCs w:val="22"/>
          <w:lang w:val="en-GB"/>
        </w:rPr>
        <w:tab/>
      </w:r>
      <w:r w:rsidR="005D4FE8">
        <w:rPr>
          <w:b/>
          <w:sz w:val="22"/>
          <w:szCs w:val="22"/>
          <w:lang w:val="en-AU"/>
        </w:rPr>
        <w:t>D-Efficient Design Methods Under the Non-Null H</w:t>
      </w:r>
      <w:r w:rsidR="00EA7F62" w:rsidRPr="00EA7F62">
        <w:rPr>
          <w:b/>
          <w:sz w:val="22"/>
          <w:szCs w:val="22"/>
          <w:lang w:val="en-AU"/>
        </w:rPr>
        <w:t>ypothesis</w:t>
      </w:r>
    </w:p>
    <w:p w:rsidR="00993FEE" w:rsidRPr="00B56E5C" w:rsidRDefault="00993FEE" w:rsidP="00D478BA">
      <w:pPr>
        <w:jc w:val="both"/>
        <w:rPr>
          <w:sz w:val="22"/>
          <w:szCs w:val="22"/>
        </w:rPr>
      </w:pPr>
    </w:p>
    <w:p w:rsidR="00EA7F62" w:rsidRPr="00EA7F62" w:rsidRDefault="00EA7F62" w:rsidP="00D478BA">
      <w:pPr>
        <w:jc w:val="both"/>
        <w:rPr>
          <w:sz w:val="20"/>
          <w:szCs w:val="20"/>
          <w:lang w:val="en-AU"/>
        </w:rPr>
      </w:pPr>
      <w:r w:rsidRPr="00EA7F62">
        <w:rPr>
          <w:sz w:val="20"/>
          <w:szCs w:val="20"/>
          <w:lang w:val="en-AU"/>
        </w:rPr>
        <w:t xml:space="preserve">An alternative approach to generating SCE involves selecting a design that is likely to provide an AVC matrix containing values which are as small as possible under the assumption that the parameters will be </w:t>
      </w:r>
      <w:r w:rsidR="005B793E" w:rsidRPr="00EA7F62">
        <w:rPr>
          <w:sz w:val="20"/>
          <w:szCs w:val="20"/>
          <w:lang w:val="en-AU"/>
        </w:rPr>
        <w:t>non-zero</w:t>
      </w:r>
      <w:r w:rsidRPr="00EA7F62">
        <w:rPr>
          <w:sz w:val="20"/>
          <w:szCs w:val="20"/>
          <w:lang w:val="en-AU"/>
        </w:rPr>
        <w:t xml:space="preserve">. Given that the asymptotic standard errors of the parameters obtained from discrete choice models are the square roots of the leading diagonal of the AVC matrix, the smaller the elements of the AVC matrix, the smaller the asymptotic standard errors for each of the parameters will be. Given that dividing the parameter estimates by the asymptotic standard errors produces the asymptotic </w:t>
      </w:r>
      <w:r w:rsidRPr="00EA7F62">
        <w:rPr>
          <w:i/>
          <w:sz w:val="20"/>
          <w:szCs w:val="20"/>
          <w:lang w:val="en-AU"/>
        </w:rPr>
        <w:t>t</w:t>
      </w:r>
      <w:r w:rsidRPr="00EA7F62">
        <w:rPr>
          <w:sz w:val="20"/>
          <w:szCs w:val="20"/>
          <w:lang w:val="en-AU"/>
        </w:rPr>
        <w:t xml:space="preserve">-ratios for the model, the smaller the asymptotic standard errors, the larger the asymptotic </w:t>
      </w:r>
      <w:r w:rsidRPr="00EA7F62">
        <w:rPr>
          <w:i/>
          <w:sz w:val="20"/>
          <w:szCs w:val="20"/>
          <w:lang w:val="en-AU"/>
        </w:rPr>
        <w:t>t</w:t>
      </w:r>
      <w:r w:rsidRPr="00EA7F62">
        <w:rPr>
          <w:sz w:val="20"/>
          <w:szCs w:val="20"/>
          <w:lang w:val="en-AU"/>
        </w:rPr>
        <w:t xml:space="preserve">-ratios for each of the parameter estimates obtained from the model will be. Designs which minimise the elements of the AVC matrix are referred to as </w:t>
      </w:r>
      <w:r w:rsidRPr="00EA7F62">
        <w:rPr>
          <w:i/>
          <w:sz w:val="20"/>
          <w:szCs w:val="20"/>
          <w:lang w:val="en-AU"/>
        </w:rPr>
        <w:t>efficient</w:t>
      </w:r>
      <w:r w:rsidRPr="00EA7F62">
        <w:rPr>
          <w:sz w:val="20"/>
          <w:szCs w:val="20"/>
          <w:lang w:val="en-AU"/>
        </w:rPr>
        <w:t xml:space="preserve"> designs, which we note are unlikely to be orthogonal.</w:t>
      </w:r>
    </w:p>
    <w:p w:rsidR="00EA7F62" w:rsidRPr="00EA7F62" w:rsidRDefault="00EA7F62" w:rsidP="00D478BA">
      <w:pPr>
        <w:jc w:val="both"/>
        <w:rPr>
          <w:sz w:val="20"/>
          <w:szCs w:val="20"/>
          <w:lang w:val="en-AU"/>
        </w:rPr>
      </w:pPr>
    </w:p>
    <w:p w:rsidR="00EA7F62" w:rsidRPr="00EA7F62" w:rsidRDefault="00EA7F62" w:rsidP="00D478BA">
      <w:pPr>
        <w:jc w:val="both"/>
        <w:rPr>
          <w:sz w:val="20"/>
          <w:szCs w:val="20"/>
          <w:lang w:val="en-AU"/>
        </w:rPr>
      </w:pPr>
      <w:r w:rsidRPr="00EA7F62">
        <w:rPr>
          <w:sz w:val="20"/>
          <w:szCs w:val="20"/>
          <w:lang w:val="en-AU"/>
        </w:rPr>
        <w:t>Efficient designs constructed under the non-null parameter prior hypothesis require a number of assumptions in order to construct the design. Firstly, given that the AVC matrix of one discrete choice model will differ to that of any other discrete choice model. For example, the AVC matrix of the MNL model is different to that of a nested logit or mixed multinomial logit (MMNL) model (see e.g., Bliemer</w:t>
      </w:r>
      <w:r w:rsidR="00D967AF">
        <w:rPr>
          <w:sz w:val="20"/>
          <w:szCs w:val="20"/>
          <w:lang w:val="en-AU"/>
        </w:rPr>
        <w:t>,</w:t>
      </w:r>
      <w:r w:rsidRPr="00EA7F62">
        <w:rPr>
          <w:sz w:val="20"/>
          <w:szCs w:val="20"/>
          <w:lang w:val="en-AU"/>
        </w:rPr>
        <w:t xml:space="preserve"> </w:t>
      </w:r>
      <w:r w:rsidRPr="00D967AF">
        <w:rPr>
          <w:i/>
          <w:sz w:val="20"/>
          <w:szCs w:val="20"/>
          <w:lang w:val="en-AU"/>
        </w:rPr>
        <w:t>et al</w:t>
      </w:r>
      <w:r w:rsidR="00D967AF">
        <w:rPr>
          <w:sz w:val="20"/>
          <w:szCs w:val="20"/>
          <w:lang w:val="en-AU"/>
        </w:rPr>
        <w:t>,</w:t>
      </w:r>
      <w:r w:rsidRPr="00EA7F62">
        <w:rPr>
          <w:sz w:val="20"/>
          <w:szCs w:val="20"/>
          <w:lang w:val="en-AU"/>
        </w:rPr>
        <w:t xml:space="preserve"> 2009a; Bliemer and Rose</w:t>
      </w:r>
      <w:r w:rsidR="00736506">
        <w:rPr>
          <w:sz w:val="20"/>
          <w:szCs w:val="20"/>
          <w:lang w:val="en-AU"/>
        </w:rPr>
        <w:t>, 2010</w:t>
      </w:r>
      <w:r w:rsidRPr="00EA7F62">
        <w:rPr>
          <w:sz w:val="20"/>
          <w:szCs w:val="20"/>
          <w:lang w:val="en-AU"/>
        </w:rPr>
        <w:t>; Rose</w:t>
      </w:r>
      <w:r w:rsidR="00507383">
        <w:rPr>
          <w:sz w:val="20"/>
          <w:szCs w:val="20"/>
          <w:lang w:val="en-AU"/>
        </w:rPr>
        <w:t xml:space="preserve">, </w:t>
      </w:r>
      <w:r w:rsidR="00507383" w:rsidRPr="00507383">
        <w:rPr>
          <w:i/>
          <w:sz w:val="20"/>
          <w:szCs w:val="20"/>
          <w:lang w:val="en-AU"/>
        </w:rPr>
        <w:t>et al</w:t>
      </w:r>
      <w:r w:rsidR="00507383">
        <w:rPr>
          <w:sz w:val="20"/>
          <w:szCs w:val="20"/>
          <w:lang w:val="en-AU"/>
        </w:rPr>
        <w:t>,</w:t>
      </w:r>
      <w:r w:rsidRPr="00EA7F62">
        <w:rPr>
          <w:sz w:val="20"/>
          <w:szCs w:val="20"/>
          <w:lang w:val="en-AU"/>
        </w:rPr>
        <w:t xml:space="preserve"> 2009), it is necessary to first decide what model type is likely to be estimated once data has been collected. In this way, the AVC matrix can be generated for a design only under the assumption of a specific model type (although Rose</w:t>
      </w:r>
      <w:r w:rsidR="00CB1E48">
        <w:rPr>
          <w:sz w:val="20"/>
          <w:szCs w:val="20"/>
          <w:lang w:val="en-AU"/>
        </w:rPr>
        <w:t>,</w:t>
      </w:r>
      <w:r w:rsidRPr="00EA7F62">
        <w:rPr>
          <w:sz w:val="20"/>
          <w:szCs w:val="20"/>
          <w:lang w:val="en-AU"/>
        </w:rPr>
        <w:t xml:space="preserve"> </w:t>
      </w:r>
      <w:r w:rsidRPr="00CB1E48">
        <w:rPr>
          <w:i/>
          <w:sz w:val="20"/>
          <w:szCs w:val="20"/>
          <w:lang w:val="en-AU"/>
        </w:rPr>
        <w:t>et al</w:t>
      </w:r>
      <w:r w:rsidR="00CB1E48">
        <w:rPr>
          <w:sz w:val="20"/>
          <w:szCs w:val="20"/>
          <w:lang w:val="en-AU"/>
        </w:rPr>
        <w:t>,</w:t>
      </w:r>
      <w:r w:rsidRPr="00EA7F62">
        <w:rPr>
          <w:sz w:val="20"/>
          <w:szCs w:val="20"/>
          <w:lang w:val="en-AU"/>
        </w:rPr>
        <w:t xml:space="preserve"> 2009 use a model averaging approach to account simultaneously for multiple possible </w:t>
      </w:r>
      <w:r w:rsidRPr="00EA7F62">
        <w:rPr>
          <w:sz w:val="20"/>
          <w:szCs w:val="20"/>
          <w:lang w:val="en-AU"/>
        </w:rPr>
        <w:lastRenderedPageBreak/>
        <w:t>model types). Secondly, as the AVC matrix of any logit model is analytically equal to the negative inverse of the model’s Hessian</w:t>
      </w:r>
      <w:r w:rsidR="005B793E">
        <w:rPr>
          <w:sz w:val="20"/>
          <w:szCs w:val="20"/>
          <w:lang w:val="en-AU"/>
        </w:rPr>
        <w:t xml:space="preserve"> of the log-likelihood function.</w:t>
      </w:r>
      <w:r w:rsidRPr="00EA7F62">
        <w:rPr>
          <w:sz w:val="20"/>
          <w:szCs w:val="20"/>
          <w:lang w:val="en-AU"/>
        </w:rPr>
        <w:t xml:space="preserve"> </w:t>
      </w:r>
      <w:r w:rsidR="005B793E">
        <w:rPr>
          <w:sz w:val="20"/>
          <w:szCs w:val="20"/>
          <w:lang w:val="en-AU"/>
        </w:rPr>
        <w:t>This</w:t>
      </w:r>
      <w:r w:rsidRPr="00EA7F62">
        <w:rPr>
          <w:sz w:val="20"/>
          <w:szCs w:val="20"/>
          <w:lang w:val="en-AU"/>
        </w:rPr>
        <w:t xml:space="preserve"> in turn is a function of the model probabilities. Given that the model probabilities are a function of the utilities which are in turn are a function of the design attributes and the parameter estimates, in order to predict the AVC matrix for a design, the researcher is required to assume what the population parameter estimates will be.</w:t>
      </w:r>
    </w:p>
    <w:p w:rsidR="00EA7F62" w:rsidRPr="00EA7F62" w:rsidRDefault="00EA7F62" w:rsidP="00D478BA">
      <w:pPr>
        <w:jc w:val="both"/>
        <w:rPr>
          <w:sz w:val="20"/>
          <w:szCs w:val="20"/>
        </w:rPr>
      </w:pPr>
    </w:p>
    <w:p w:rsidR="00EA7F62" w:rsidRPr="00EA7F62" w:rsidRDefault="00EA7F62" w:rsidP="00D478BA">
      <w:pPr>
        <w:jc w:val="both"/>
        <w:rPr>
          <w:sz w:val="20"/>
          <w:szCs w:val="20"/>
          <w:lang w:val="en-AU"/>
        </w:rPr>
      </w:pPr>
      <w:r w:rsidRPr="00EA7F62">
        <w:rPr>
          <w:sz w:val="20"/>
          <w:szCs w:val="20"/>
          <w:lang w:val="en-AU"/>
        </w:rPr>
        <w:t xml:space="preserve">Fortunately, the researcher may assume prior parameter estimates in a Bayesian-like fashion when constructing the design. Precise prior parameter values need not be provided (though such designs have been generated in the past; see for example, </w:t>
      </w:r>
      <w:r w:rsidRPr="00EA7F62">
        <w:rPr>
          <w:sz w:val="20"/>
          <w:szCs w:val="20"/>
          <w:lang w:val="en-GB"/>
        </w:rPr>
        <w:t>Carlsson and Martinsson</w:t>
      </w:r>
      <w:r w:rsidR="006455A5">
        <w:rPr>
          <w:sz w:val="20"/>
          <w:szCs w:val="20"/>
          <w:lang w:val="en-GB"/>
        </w:rPr>
        <w:t>,</w:t>
      </w:r>
      <w:r w:rsidRPr="00EA7F62">
        <w:rPr>
          <w:sz w:val="20"/>
          <w:szCs w:val="20"/>
          <w:lang w:val="en-GB"/>
        </w:rPr>
        <w:t xml:space="preserve"> 2002</w:t>
      </w:r>
      <w:r w:rsidRPr="00EA7F62">
        <w:rPr>
          <w:sz w:val="20"/>
          <w:szCs w:val="20"/>
          <w:lang w:val="en-AU"/>
        </w:rPr>
        <w:t>). Rather, prior parameter distributions that (hopefully) contain the true population parameter values might be considered. Such designs are then optimised over a range of possible parameter values, without the analyst having to know the precise population value in advance (see e.g., Sándor and Wedel</w:t>
      </w:r>
      <w:r w:rsidR="006455A5">
        <w:rPr>
          <w:sz w:val="20"/>
          <w:szCs w:val="20"/>
          <w:lang w:val="en-AU"/>
        </w:rPr>
        <w:t>,</w:t>
      </w:r>
      <w:r w:rsidRPr="00EA7F62">
        <w:rPr>
          <w:sz w:val="20"/>
          <w:szCs w:val="20"/>
          <w:lang w:val="en-AU"/>
        </w:rPr>
        <w:t xml:space="preserve"> 2001 and Kessels</w:t>
      </w:r>
      <w:r w:rsidR="006455A5">
        <w:rPr>
          <w:sz w:val="20"/>
          <w:szCs w:val="20"/>
          <w:lang w:val="en-AU"/>
        </w:rPr>
        <w:t>,</w:t>
      </w:r>
      <w:r w:rsidRPr="00EA7F62">
        <w:rPr>
          <w:sz w:val="20"/>
          <w:szCs w:val="20"/>
          <w:lang w:val="en-AU"/>
        </w:rPr>
        <w:t xml:space="preserve"> </w:t>
      </w:r>
      <w:r w:rsidRPr="006455A5">
        <w:rPr>
          <w:i/>
          <w:sz w:val="20"/>
          <w:szCs w:val="20"/>
          <w:lang w:val="en-AU"/>
        </w:rPr>
        <w:t>et al</w:t>
      </w:r>
      <w:r w:rsidR="006455A5">
        <w:rPr>
          <w:sz w:val="20"/>
          <w:szCs w:val="20"/>
          <w:lang w:val="en-AU"/>
        </w:rPr>
        <w:t>,</w:t>
      </w:r>
      <w:r w:rsidRPr="00EA7F62">
        <w:rPr>
          <w:sz w:val="20"/>
          <w:szCs w:val="20"/>
          <w:lang w:val="en-AU"/>
        </w:rPr>
        <w:t xml:space="preserve"> 2006). This however increases substantially the computing time required to generate the design, see e.g.</w:t>
      </w:r>
      <w:r w:rsidR="00904C04">
        <w:rPr>
          <w:sz w:val="20"/>
          <w:szCs w:val="20"/>
          <w:lang w:val="en-AU"/>
        </w:rPr>
        <w:t>,</w:t>
      </w:r>
      <w:r w:rsidRPr="00EA7F62">
        <w:rPr>
          <w:sz w:val="20"/>
          <w:szCs w:val="20"/>
          <w:lang w:val="en-AU"/>
        </w:rPr>
        <w:t xml:space="preserve"> Bliemer</w:t>
      </w:r>
      <w:r w:rsidR="00D967AF">
        <w:rPr>
          <w:sz w:val="20"/>
          <w:szCs w:val="20"/>
          <w:lang w:val="en-AU"/>
        </w:rPr>
        <w:t>,</w:t>
      </w:r>
      <w:r w:rsidRPr="00EA7F62">
        <w:rPr>
          <w:sz w:val="20"/>
          <w:szCs w:val="20"/>
          <w:lang w:val="en-AU"/>
        </w:rPr>
        <w:t xml:space="preserve"> </w:t>
      </w:r>
      <w:r w:rsidR="00D967AF" w:rsidRPr="00D967AF">
        <w:rPr>
          <w:i/>
          <w:sz w:val="20"/>
          <w:szCs w:val="20"/>
          <w:lang w:val="en-AU"/>
        </w:rPr>
        <w:t>et al</w:t>
      </w:r>
      <w:r w:rsidR="00D967AF">
        <w:rPr>
          <w:sz w:val="20"/>
          <w:szCs w:val="20"/>
          <w:lang w:val="en-AU"/>
        </w:rPr>
        <w:t>,</w:t>
      </w:r>
      <w:r w:rsidRPr="00EA7F62">
        <w:rPr>
          <w:sz w:val="20"/>
          <w:szCs w:val="20"/>
          <w:lang w:val="en-AU"/>
        </w:rPr>
        <w:t xml:space="preserve"> (2008). Rose and Bliemer (2008) outline the precise steps used to generate this type of design whilst Bliemer and Rose (</w:t>
      </w:r>
      <w:r w:rsidR="00736506" w:rsidRPr="00736506">
        <w:rPr>
          <w:sz w:val="20"/>
          <w:szCs w:val="20"/>
          <w:lang w:val="en-GB"/>
        </w:rPr>
        <w:t>2010</w:t>
      </w:r>
      <w:r w:rsidRPr="00EA7F62">
        <w:rPr>
          <w:sz w:val="20"/>
          <w:szCs w:val="20"/>
          <w:lang w:val="en-GB"/>
        </w:rPr>
        <w:t>), Bliemer</w:t>
      </w:r>
      <w:r w:rsidR="00507383">
        <w:rPr>
          <w:sz w:val="20"/>
          <w:szCs w:val="20"/>
          <w:lang w:val="en-GB"/>
        </w:rPr>
        <w:t>,</w:t>
      </w:r>
      <w:r w:rsidRPr="00EA7F62">
        <w:rPr>
          <w:sz w:val="20"/>
          <w:szCs w:val="20"/>
          <w:lang w:val="en-GB"/>
        </w:rPr>
        <w:t xml:space="preserve"> </w:t>
      </w:r>
      <w:r w:rsidRPr="00507383">
        <w:rPr>
          <w:i/>
          <w:sz w:val="20"/>
          <w:szCs w:val="20"/>
          <w:lang w:val="en-GB"/>
        </w:rPr>
        <w:t>et al</w:t>
      </w:r>
      <w:r w:rsidR="00507383">
        <w:rPr>
          <w:sz w:val="20"/>
          <w:szCs w:val="20"/>
          <w:lang w:val="en-GB"/>
        </w:rPr>
        <w:t>,</w:t>
      </w:r>
      <w:r w:rsidRPr="00EA7F62">
        <w:rPr>
          <w:sz w:val="20"/>
          <w:szCs w:val="20"/>
          <w:lang w:val="en-GB"/>
        </w:rPr>
        <w:t xml:space="preserve"> (2009a) and Rose</w:t>
      </w:r>
      <w:r w:rsidR="00D967AF">
        <w:rPr>
          <w:sz w:val="20"/>
          <w:szCs w:val="20"/>
          <w:lang w:val="en-GB"/>
        </w:rPr>
        <w:t>,</w:t>
      </w:r>
      <w:r w:rsidRPr="00EA7F62">
        <w:rPr>
          <w:sz w:val="20"/>
          <w:szCs w:val="20"/>
          <w:lang w:val="en-GB"/>
        </w:rPr>
        <w:t xml:space="preserve"> </w:t>
      </w:r>
      <w:r w:rsidR="00D967AF" w:rsidRPr="00D967AF">
        <w:rPr>
          <w:i/>
          <w:sz w:val="20"/>
          <w:szCs w:val="20"/>
          <w:lang w:val="en-AU"/>
        </w:rPr>
        <w:t>et al</w:t>
      </w:r>
      <w:r w:rsidR="00D967AF">
        <w:rPr>
          <w:sz w:val="20"/>
          <w:szCs w:val="20"/>
          <w:lang w:val="en-AU"/>
        </w:rPr>
        <w:t>,</w:t>
      </w:r>
      <w:r w:rsidRPr="00EA7F62">
        <w:rPr>
          <w:sz w:val="20"/>
          <w:szCs w:val="20"/>
          <w:lang w:val="en-GB"/>
        </w:rPr>
        <w:t xml:space="preserve"> (2009) provide details of the analytical second derivatives for a range of different logit models. </w:t>
      </w:r>
    </w:p>
    <w:p w:rsidR="00EA7F62" w:rsidRPr="00EA7F62" w:rsidRDefault="00EA7F62" w:rsidP="00D478BA">
      <w:pPr>
        <w:jc w:val="both"/>
        <w:rPr>
          <w:sz w:val="20"/>
          <w:szCs w:val="20"/>
        </w:rPr>
      </w:pPr>
    </w:p>
    <w:p w:rsidR="00EA7F62" w:rsidRPr="00EA7F62" w:rsidRDefault="00EA7F62" w:rsidP="00D478BA">
      <w:pPr>
        <w:jc w:val="both"/>
        <w:rPr>
          <w:i/>
          <w:sz w:val="20"/>
          <w:szCs w:val="20"/>
          <w:lang w:val="en-AU"/>
        </w:rPr>
      </w:pPr>
      <w:r>
        <w:rPr>
          <w:sz w:val="20"/>
          <w:szCs w:val="20"/>
          <w:u w:val="single"/>
          <w:lang w:val="en-AU"/>
        </w:rPr>
        <w:t>2.3.1</w:t>
      </w:r>
      <w:r>
        <w:rPr>
          <w:sz w:val="20"/>
          <w:szCs w:val="20"/>
          <w:u w:val="single"/>
          <w:lang w:val="en-AU"/>
        </w:rPr>
        <w:tab/>
      </w:r>
      <w:r w:rsidR="008C2A84">
        <w:rPr>
          <w:sz w:val="20"/>
          <w:szCs w:val="20"/>
          <w:u w:val="single"/>
          <w:lang w:val="en-AU"/>
        </w:rPr>
        <w:t>Measuring Statistical E</w:t>
      </w:r>
      <w:r w:rsidRPr="00EA7F62">
        <w:rPr>
          <w:sz w:val="20"/>
          <w:szCs w:val="20"/>
          <w:u w:val="single"/>
          <w:lang w:val="en-AU"/>
        </w:rPr>
        <w:t>fficiency.</w:t>
      </w:r>
      <w:r w:rsidRPr="00EA7F62">
        <w:rPr>
          <w:sz w:val="20"/>
          <w:szCs w:val="20"/>
          <w:lang w:val="en-AU"/>
        </w:rPr>
        <w:t xml:space="preserve"> A number of measures of the statistical efficiency of a design have been proposed within the literature. The most commonly used measure is the </w:t>
      </w:r>
      <w:r w:rsidRPr="00EA7F62">
        <w:rPr>
          <w:i/>
          <w:sz w:val="20"/>
          <w:szCs w:val="20"/>
          <w:lang w:val="en-AU"/>
        </w:rPr>
        <w:t>D</w:t>
      </w:r>
      <w:r w:rsidRPr="00EA7F62">
        <w:rPr>
          <w:sz w:val="20"/>
          <w:szCs w:val="20"/>
          <w:lang w:val="en-AU"/>
        </w:rPr>
        <w:t>-</w:t>
      </w:r>
      <w:r w:rsidRPr="00EA7F62">
        <w:rPr>
          <w:i/>
          <w:sz w:val="20"/>
          <w:szCs w:val="20"/>
          <w:lang w:val="en-AU"/>
        </w:rPr>
        <w:t>error</w:t>
      </w:r>
      <w:r w:rsidRPr="00EA7F62">
        <w:rPr>
          <w:sz w:val="20"/>
          <w:szCs w:val="20"/>
          <w:lang w:val="en-AU"/>
        </w:rPr>
        <w:t xml:space="preserve"> measure which uses </w:t>
      </w:r>
      <w:r w:rsidRPr="00EA7F62">
        <w:rPr>
          <w:sz w:val="20"/>
          <w:szCs w:val="20"/>
          <w:lang w:val="en-GB"/>
        </w:rPr>
        <w:t xml:space="preserve">the scaled determinant of the AVC to measure efficiency (scaled to account for the number of parameters to be estimated). The determinant of a matrix is a single summary statistic of the magnitude of the elements contained within the matrix. The smaller the determinant, the smaller, on average, the values contained within the matrix will be. In the case of designs generated under the null hypothesis assuming orthonormal coding and an MNL model structure, the </w:t>
      </w:r>
      <w:r w:rsidRPr="00EA7F62">
        <w:rPr>
          <w:i/>
          <w:sz w:val="20"/>
          <w:szCs w:val="20"/>
          <w:lang w:val="en-AU"/>
        </w:rPr>
        <w:t>D</w:t>
      </w:r>
      <w:r w:rsidRPr="00EA7F62">
        <w:rPr>
          <w:sz w:val="20"/>
          <w:szCs w:val="20"/>
          <w:lang w:val="en-AU"/>
        </w:rPr>
        <w:t>-</w:t>
      </w:r>
      <w:r w:rsidRPr="00EA7F62">
        <w:rPr>
          <w:i/>
          <w:sz w:val="20"/>
          <w:szCs w:val="20"/>
          <w:lang w:val="en-AU"/>
        </w:rPr>
        <w:t xml:space="preserve">error measure </w:t>
      </w:r>
      <w:r w:rsidRPr="00EA7F62">
        <w:rPr>
          <w:sz w:val="20"/>
          <w:szCs w:val="20"/>
          <w:lang w:val="en-AU"/>
        </w:rPr>
        <w:t xml:space="preserve">is converted to a </w:t>
      </w:r>
      <w:r w:rsidRPr="00EA7F62">
        <w:rPr>
          <w:i/>
          <w:sz w:val="20"/>
          <w:szCs w:val="20"/>
          <w:lang w:val="en-AU"/>
        </w:rPr>
        <w:t>D</w:t>
      </w:r>
      <w:r w:rsidRPr="00EA7F62">
        <w:rPr>
          <w:sz w:val="20"/>
          <w:szCs w:val="20"/>
          <w:lang w:val="en-AU"/>
        </w:rPr>
        <w:t xml:space="preserve">-optimality statistic which is a percentage value of the designs overall efficiency. For all other efficient designs, the objective is to minimise the </w:t>
      </w:r>
      <w:r w:rsidRPr="00EA7F62">
        <w:rPr>
          <w:i/>
          <w:sz w:val="20"/>
          <w:szCs w:val="20"/>
          <w:lang w:val="en-AU"/>
        </w:rPr>
        <w:t>D</w:t>
      </w:r>
      <w:r w:rsidRPr="00EA7F62">
        <w:rPr>
          <w:sz w:val="20"/>
          <w:szCs w:val="20"/>
          <w:lang w:val="en-AU"/>
        </w:rPr>
        <w:t>-</w:t>
      </w:r>
      <w:r w:rsidRPr="00EA7F62">
        <w:rPr>
          <w:i/>
          <w:sz w:val="20"/>
          <w:szCs w:val="20"/>
          <w:lang w:val="en-AU"/>
        </w:rPr>
        <w:t xml:space="preserve">error </w:t>
      </w:r>
      <w:r w:rsidRPr="00EA7F62">
        <w:rPr>
          <w:sz w:val="20"/>
          <w:szCs w:val="20"/>
          <w:lang w:val="en-AU"/>
        </w:rPr>
        <w:t xml:space="preserve">of the design. Similar to the </w:t>
      </w:r>
      <w:r w:rsidRPr="00EA7F62">
        <w:rPr>
          <w:i/>
          <w:sz w:val="20"/>
          <w:szCs w:val="20"/>
          <w:lang w:val="en-AU"/>
        </w:rPr>
        <w:t>D</w:t>
      </w:r>
      <w:r w:rsidRPr="00EA7F62">
        <w:rPr>
          <w:sz w:val="20"/>
          <w:szCs w:val="20"/>
          <w:lang w:val="en-AU"/>
        </w:rPr>
        <w:t>-</w:t>
      </w:r>
      <w:r w:rsidRPr="00EA7F62">
        <w:rPr>
          <w:i/>
          <w:sz w:val="20"/>
          <w:szCs w:val="20"/>
          <w:lang w:val="en-AU"/>
        </w:rPr>
        <w:t>error</w:t>
      </w:r>
      <w:r w:rsidRPr="00EA7F62">
        <w:rPr>
          <w:sz w:val="20"/>
          <w:szCs w:val="20"/>
          <w:lang w:val="en-AU"/>
        </w:rPr>
        <w:t xml:space="preserve">, some researchers prefer to use what is known as the </w:t>
      </w:r>
      <w:r w:rsidRPr="00EA7F62">
        <w:rPr>
          <w:i/>
          <w:sz w:val="20"/>
          <w:szCs w:val="20"/>
          <w:lang w:val="en-AU"/>
        </w:rPr>
        <w:t>A</w:t>
      </w:r>
      <w:r w:rsidRPr="00EA7F62">
        <w:rPr>
          <w:sz w:val="20"/>
          <w:szCs w:val="20"/>
          <w:lang w:val="en-AU"/>
        </w:rPr>
        <w:t>-</w:t>
      </w:r>
      <w:r w:rsidRPr="00EA7F62">
        <w:rPr>
          <w:i/>
          <w:sz w:val="20"/>
          <w:szCs w:val="20"/>
          <w:lang w:val="en-AU"/>
        </w:rPr>
        <w:t>error</w:t>
      </w:r>
      <w:r w:rsidRPr="00EA7F62">
        <w:rPr>
          <w:sz w:val="20"/>
          <w:szCs w:val="20"/>
          <w:lang w:val="en-AU"/>
        </w:rPr>
        <w:t xml:space="preserve">, which is calculated off of the trace of the AVC matrix (also normalised to account for the number of parameter estimates). </w:t>
      </w:r>
    </w:p>
    <w:p w:rsidR="00EA7F62" w:rsidRPr="00EA7F62" w:rsidRDefault="00EA7F62" w:rsidP="00D478BA">
      <w:pPr>
        <w:jc w:val="both"/>
        <w:rPr>
          <w:sz w:val="20"/>
          <w:szCs w:val="20"/>
          <w:lang w:val="en-AU"/>
        </w:rPr>
      </w:pPr>
    </w:p>
    <w:p w:rsidR="00EA7F62" w:rsidRPr="00EA7F62" w:rsidRDefault="00EA7F62" w:rsidP="00D478BA">
      <w:pPr>
        <w:jc w:val="both"/>
        <w:rPr>
          <w:sz w:val="20"/>
          <w:szCs w:val="20"/>
          <w:lang w:val="en-AU"/>
        </w:rPr>
      </w:pPr>
      <w:r w:rsidRPr="00EA7F62">
        <w:rPr>
          <w:sz w:val="20"/>
          <w:szCs w:val="20"/>
          <w:lang w:val="en-AU"/>
        </w:rPr>
        <w:t xml:space="preserve">Another measure of statistical efficiency proposed </w:t>
      </w:r>
      <w:r w:rsidR="00736506">
        <w:rPr>
          <w:sz w:val="20"/>
          <w:szCs w:val="20"/>
          <w:lang w:val="en-AU"/>
        </w:rPr>
        <w:t>by Bliemer and Rose (2005</w:t>
      </w:r>
      <w:r w:rsidR="00507383">
        <w:rPr>
          <w:sz w:val="20"/>
          <w:szCs w:val="20"/>
          <w:lang w:val="en-AU"/>
        </w:rPr>
        <w:t>;</w:t>
      </w:r>
      <w:r w:rsidR="00736506">
        <w:rPr>
          <w:sz w:val="20"/>
          <w:szCs w:val="20"/>
          <w:lang w:val="en-AU"/>
        </w:rPr>
        <w:t xml:space="preserve"> 2009; 2010</w:t>
      </w:r>
      <w:r w:rsidRPr="00EA7F62">
        <w:rPr>
          <w:sz w:val="20"/>
          <w:szCs w:val="20"/>
          <w:lang w:val="en-AU"/>
        </w:rPr>
        <w:t xml:space="preserve">) is the </w:t>
      </w:r>
      <w:r w:rsidRPr="00EA7F62">
        <w:rPr>
          <w:i/>
          <w:sz w:val="20"/>
          <w:szCs w:val="20"/>
          <w:lang w:val="en-AU"/>
        </w:rPr>
        <w:t>S</w:t>
      </w:r>
      <w:r w:rsidRPr="00EA7F62">
        <w:rPr>
          <w:sz w:val="20"/>
          <w:szCs w:val="20"/>
          <w:lang w:val="en-AU"/>
        </w:rPr>
        <w:t xml:space="preserve">-error. This measure relies on the direct relationship that exists between the AVC matrix of logit models and sample size required to locate statistically significant parameter estimates, which was first described by McFadden (1974). McFadden (1974) demonstrated that the </w:t>
      </w:r>
      <w:r w:rsidRPr="00EA7F62">
        <w:rPr>
          <w:sz w:val="20"/>
          <w:szCs w:val="20"/>
          <w:lang w:val="en-GB"/>
        </w:rPr>
        <w:t xml:space="preserve">AVC matrices of discrete choice models are divisible by </w:t>
      </w:r>
      <w:r w:rsidRPr="00EA7F62">
        <w:rPr>
          <w:i/>
          <w:sz w:val="20"/>
          <w:szCs w:val="20"/>
          <w:lang w:val="en-GB"/>
        </w:rPr>
        <w:t>N</w:t>
      </w:r>
      <w:r w:rsidRPr="00EA7F62">
        <w:rPr>
          <w:sz w:val="20"/>
          <w:szCs w:val="20"/>
          <w:lang w:val="en-GB"/>
        </w:rPr>
        <w:t xml:space="preserve">, the sample size, and as such, the asymptotic standard errors are also divisible by the square root of </w:t>
      </w:r>
      <w:r w:rsidRPr="00EA7F62">
        <w:rPr>
          <w:i/>
          <w:sz w:val="20"/>
          <w:szCs w:val="20"/>
          <w:lang w:val="en-GB"/>
        </w:rPr>
        <w:t>N</w:t>
      </w:r>
      <w:r w:rsidRPr="00EA7F62">
        <w:rPr>
          <w:sz w:val="20"/>
          <w:szCs w:val="20"/>
          <w:lang w:val="en-GB"/>
        </w:rPr>
        <w:t xml:space="preserve">. </w:t>
      </w:r>
      <w:r w:rsidRPr="00EA7F62">
        <w:rPr>
          <w:sz w:val="20"/>
          <w:szCs w:val="20"/>
          <w:lang w:val="en-AU"/>
        </w:rPr>
        <w:t>Bliemer and Rose (2005</w:t>
      </w:r>
      <w:r w:rsidR="00736506">
        <w:rPr>
          <w:sz w:val="20"/>
          <w:szCs w:val="20"/>
          <w:lang w:val="en-AU"/>
        </w:rPr>
        <w:t>;</w:t>
      </w:r>
      <w:r w:rsidRPr="00EA7F62">
        <w:rPr>
          <w:sz w:val="20"/>
          <w:szCs w:val="20"/>
          <w:lang w:val="en-AU"/>
        </w:rPr>
        <w:t xml:space="preserve"> 2009</w:t>
      </w:r>
      <w:r w:rsidR="00736506">
        <w:rPr>
          <w:sz w:val="20"/>
          <w:szCs w:val="20"/>
          <w:lang w:val="en-AU"/>
        </w:rPr>
        <w:t>; 2010</w:t>
      </w:r>
      <w:r w:rsidRPr="00EA7F62">
        <w:rPr>
          <w:sz w:val="20"/>
          <w:szCs w:val="20"/>
          <w:lang w:val="en-AU"/>
        </w:rPr>
        <w:t xml:space="preserve">) and Rose and Bliemer (2005) proposed exploiting this relationship to calculate the sample size requirements for SCE. The </w:t>
      </w:r>
      <w:r w:rsidRPr="00EA7F62">
        <w:rPr>
          <w:i/>
          <w:sz w:val="20"/>
          <w:szCs w:val="20"/>
          <w:lang w:val="en-AU"/>
        </w:rPr>
        <w:t>S</w:t>
      </w:r>
      <w:r w:rsidRPr="00EA7F62">
        <w:rPr>
          <w:sz w:val="20"/>
          <w:szCs w:val="20"/>
          <w:lang w:val="en-AU"/>
        </w:rPr>
        <w:t>-</w:t>
      </w:r>
      <w:r w:rsidRPr="00EA7F62">
        <w:rPr>
          <w:i/>
          <w:sz w:val="20"/>
          <w:szCs w:val="20"/>
          <w:lang w:val="en-AU"/>
        </w:rPr>
        <w:t xml:space="preserve">error </w:t>
      </w:r>
      <w:r w:rsidRPr="00EA7F62">
        <w:rPr>
          <w:sz w:val="20"/>
          <w:szCs w:val="20"/>
          <w:lang w:val="en-AU"/>
        </w:rPr>
        <w:t xml:space="preserve">of a design provides the theoretical minimum sample size required in order to obtain asymptotically significant parameter estimates for a design. As with the </w:t>
      </w:r>
      <w:r w:rsidRPr="00EA7F62">
        <w:rPr>
          <w:i/>
          <w:sz w:val="20"/>
          <w:szCs w:val="20"/>
          <w:lang w:val="en-AU"/>
        </w:rPr>
        <w:t>D</w:t>
      </w:r>
      <w:r w:rsidRPr="00EA7F62">
        <w:rPr>
          <w:sz w:val="20"/>
          <w:szCs w:val="20"/>
          <w:lang w:val="en-AU"/>
        </w:rPr>
        <w:t>-</w:t>
      </w:r>
      <w:r w:rsidRPr="00EA7F62">
        <w:rPr>
          <w:i/>
          <w:sz w:val="20"/>
          <w:szCs w:val="20"/>
          <w:lang w:val="en-AU"/>
        </w:rPr>
        <w:t>error</w:t>
      </w:r>
      <w:r w:rsidRPr="00EA7F62">
        <w:rPr>
          <w:sz w:val="20"/>
          <w:szCs w:val="20"/>
          <w:lang w:val="en-AU"/>
        </w:rPr>
        <w:t xml:space="preserve">, the objective is to find a design that minimises the </w:t>
      </w:r>
      <w:r w:rsidRPr="00EA7F62">
        <w:rPr>
          <w:i/>
          <w:sz w:val="20"/>
          <w:szCs w:val="20"/>
          <w:lang w:val="en-AU"/>
        </w:rPr>
        <w:t>S</w:t>
      </w:r>
      <w:r w:rsidRPr="00EA7F62">
        <w:rPr>
          <w:sz w:val="20"/>
          <w:szCs w:val="20"/>
          <w:lang w:val="en-AU"/>
        </w:rPr>
        <w:t>-</w:t>
      </w:r>
      <w:r w:rsidRPr="00EA7F62">
        <w:rPr>
          <w:i/>
          <w:sz w:val="20"/>
          <w:szCs w:val="20"/>
          <w:lang w:val="en-AU"/>
        </w:rPr>
        <w:t>error</w:t>
      </w:r>
      <w:r w:rsidRPr="00EA7F62">
        <w:rPr>
          <w:sz w:val="20"/>
          <w:szCs w:val="20"/>
          <w:lang w:val="en-AU"/>
        </w:rPr>
        <w:t xml:space="preserve"> value. In order to calculate the </w:t>
      </w:r>
      <w:r w:rsidRPr="00EA7F62">
        <w:rPr>
          <w:i/>
          <w:sz w:val="20"/>
          <w:szCs w:val="20"/>
          <w:lang w:val="en-AU"/>
        </w:rPr>
        <w:t>S</w:t>
      </w:r>
      <w:r w:rsidRPr="00EA7F62">
        <w:rPr>
          <w:sz w:val="20"/>
          <w:szCs w:val="20"/>
          <w:lang w:val="en-AU"/>
        </w:rPr>
        <w:t xml:space="preserve">-error of a design, the analyst must also construct the AVC matrix for the design. </w:t>
      </w:r>
    </w:p>
    <w:p w:rsidR="00EA7F62" w:rsidRDefault="00EA7F62" w:rsidP="00D478BA">
      <w:pPr>
        <w:jc w:val="both"/>
        <w:rPr>
          <w:sz w:val="20"/>
          <w:szCs w:val="20"/>
        </w:rPr>
      </w:pPr>
      <w:r w:rsidRPr="00EA7F62">
        <w:rPr>
          <w:sz w:val="20"/>
          <w:szCs w:val="20"/>
          <w:lang w:val="en-AU"/>
        </w:rPr>
        <w:lastRenderedPageBreak/>
        <w:t xml:space="preserve">Independent of the precise efficiency measure used, minimizing the elements of the AVC matrix for a design also reduces the expected asymptotic standard errors (i.e., the square roots of the diagonals of the AVC matrix). As such, for any given sample size, smaller asymptotic standard errors mean smaller confidence intervals around the parameters estimates as well as larger asymptotic </w:t>
      </w:r>
      <w:r w:rsidRPr="00EA7F62">
        <w:rPr>
          <w:i/>
          <w:sz w:val="20"/>
          <w:szCs w:val="20"/>
          <w:lang w:val="en-AU"/>
        </w:rPr>
        <w:t>t</w:t>
      </w:r>
      <w:r w:rsidRPr="00EA7F62">
        <w:rPr>
          <w:sz w:val="20"/>
          <w:szCs w:val="20"/>
          <w:lang w:val="en-AU"/>
        </w:rPr>
        <w:t xml:space="preserve">-ratios for each of the parameters. Hence, efficient designs are constructed specifically for the purpose of producing more reliable parameter results. Alternatively, efficient designs may produce the same asymptotic standard errors as other designs given smaller sample sizes. Given that the AVC matrices of discrete choice models are divisible by </w:t>
      </w:r>
      <w:r w:rsidRPr="00EA7F62">
        <w:rPr>
          <w:i/>
          <w:sz w:val="20"/>
          <w:szCs w:val="20"/>
          <w:lang w:val="en-AU"/>
        </w:rPr>
        <w:t>N</w:t>
      </w:r>
      <w:r w:rsidRPr="00EA7F62">
        <w:rPr>
          <w:sz w:val="20"/>
          <w:szCs w:val="20"/>
          <w:lang w:val="en-AU"/>
        </w:rPr>
        <w:t xml:space="preserve"> (assuming a fixed design), there exists an inescapable diminishing return in terms of the statistical significance of the parameter estimates obtained from each additional respondent added to a survey. </w:t>
      </w:r>
      <w:r w:rsidRPr="00EA7F62">
        <w:rPr>
          <w:sz w:val="20"/>
          <w:szCs w:val="20"/>
        </w:rPr>
        <w:t xml:space="preserve">Let the Fisher information matrix with </w:t>
      </w:r>
      <w:r w:rsidRPr="00EA7F62">
        <w:rPr>
          <w:i/>
          <w:sz w:val="20"/>
          <w:szCs w:val="20"/>
        </w:rPr>
        <w:t>N</w:t>
      </w:r>
      <w:r w:rsidRPr="00EA7F62">
        <w:rPr>
          <w:sz w:val="20"/>
          <w:szCs w:val="20"/>
        </w:rPr>
        <w:t xml:space="preserve"> respondents be denoted by</w:t>
      </w:r>
      <w:r w:rsidR="00547517">
        <w:rPr>
          <w:sz w:val="20"/>
          <w:szCs w:val="20"/>
        </w:rPr>
        <w:t xml:space="preserve"> </w:t>
      </w:r>
      <w:r w:rsidR="00547517" w:rsidRPr="00547517">
        <w:rPr>
          <w:rFonts w:asciiTheme="minorHAnsi" w:hAnsiTheme="minorHAnsi" w:cstheme="minorHAnsi"/>
          <w:sz w:val="20"/>
          <w:szCs w:val="20"/>
        </w:rPr>
        <w:t>I</w:t>
      </w:r>
      <w:r w:rsidR="00547517" w:rsidRPr="00547517">
        <w:rPr>
          <w:rFonts w:asciiTheme="minorHAnsi" w:hAnsiTheme="minorHAnsi" w:cstheme="minorHAnsi"/>
          <w:sz w:val="20"/>
          <w:szCs w:val="20"/>
          <w:vertAlign w:val="subscript"/>
        </w:rPr>
        <w:t>N</w:t>
      </w:r>
      <w:r w:rsidR="00547517" w:rsidRPr="00547517">
        <w:rPr>
          <w:rFonts w:asciiTheme="minorHAnsi" w:hAnsiTheme="minorHAnsi" w:cstheme="minorHAnsi"/>
          <w:sz w:val="20"/>
          <w:szCs w:val="20"/>
        </w:rPr>
        <w:t>(β)</w:t>
      </w:r>
      <w:r w:rsidRPr="00EA7F62">
        <w:rPr>
          <w:sz w:val="20"/>
          <w:szCs w:val="20"/>
        </w:rPr>
        <w:t xml:space="preserve"> and let </w:t>
      </w:r>
      <w:r w:rsidR="00547517" w:rsidRPr="00547517">
        <w:rPr>
          <w:rFonts w:asciiTheme="minorHAnsi" w:hAnsiTheme="minorHAnsi" w:cstheme="minorHAnsi"/>
          <w:sz w:val="20"/>
          <w:szCs w:val="20"/>
        </w:rPr>
        <w:t>Ω</w:t>
      </w:r>
      <w:r w:rsidR="00547517" w:rsidRPr="00547517">
        <w:rPr>
          <w:rFonts w:asciiTheme="minorHAnsi" w:hAnsiTheme="minorHAnsi" w:cstheme="minorHAnsi"/>
          <w:sz w:val="20"/>
          <w:szCs w:val="20"/>
          <w:vertAlign w:val="subscript"/>
        </w:rPr>
        <w:t>N</w:t>
      </w:r>
      <w:r w:rsidR="00547517" w:rsidRPr="00547517">
        <w:rPr>
          <w:rFonts w:asciiTheme="minorHAnsi" w:hAnsiTheme="minorHAnsi" w:cstheme="minorHAnsi"/>
          <w:sz w:val="20"/>
          <w:szCs w:val="20"/>
        </w:rPr>
        <w:t>(β)</w:t>
      </w:r>
      <w:r w:rsidRPr="00EA7F62">
        <w:rPr>
          <w:sz w:val="20"/>
          <w:szCs w:val="20"/>
        </w:rPr>
        <w:t xml:space="preserve"> be the corresponding AVC matrix, given some (prior) parameter values</w:t>
      </w:r>
      <w:r w:rsidR="00547517">
        <w:rPr>
          <w:sz w:val="20"/>
          <w:szCs w:val="20"/>
        </w:rPr>
        <w:t xml:space="preserve"> </w:t>
      </w:r>
      <w:r w:rsidR="00547517" w:rsidRPr="00547517">
        <w:rPr>
          <w:rFonts w:asciiTheme="minorHAnsi" w:hAnsiTheme="minorHAnsi" w:cstheme="minorHAnsi"/>
          <w:sz w:val="20"/>
          <w:szCs w:val="20"/>
        </w:rPr>
        <w:t>β</w:t>
      </w:r>
      <w:r w:rsidR="00547517">
        <w:rPr>
          <w:sz w:val="20"/>
          <w:szCs w:val="20"/>
        </w:rPr>
        <w:t>.</w:t>
      </w:r>
      <w:r w:rsidR="00AD0375">
        <w:rPr>
          <w:sz w:val="20"/>
          <w:szCs w:val="20"/>
        </w:rPr>
        <w:t xml:space="preserve"> </w:t>
      </w:r>
      <w:r w:rsidRPr="00EA7F62">
        <w:rPr>
          <w:sz w:val="20"/>
          <w:szCs w:val="20"/>
        </w:rPr>
        <w:t>Since</w:t>
      </w:r>
      <w:r w:rsidR="00547517">
        <w:rPr>
          <w:sz w:val="20"/>
          <w:szCs w:val="20"/>
        </w:rPr>
        <w:t xml:space="preserve"> </w:t>
      </w:r>
      <w:r w:rsidR="00547517" w:rsidRPr="00547517">
        <w:rPr>
          <w:rFonts w:asciiTheme="minorHAnsi" w:hAnsiTheme="minorHAnsi" w:cstheme="minorHAnsi"/>
          <w:sz w:val="20"/>
          <w:szCs w:val="20"/>
        </w:rPr>
        <w:t>I</w:t>
      </w:r>
      <w:r w:rsidR="00547517" w:rsidRPr="00547517">
        <w:rPr>
          <w:rFonts w:asciiTheme="minorHAnsi" w:hAnsiTheme="minorHAnsi" w:cstheme="minorHAnsi"/>
          <w:sz w:val="20"/>
          <w:szCs w:val="20"/>
          <w:vertAlign w:val="subscript"/>
        </w:rPr>
        <w:t>N</w:t>
      </w:r>
      <w:r w:rsidR="00547517" w:rsidRPr="00547517">
        <w:rPr>
          <w:rFonts w:asciiTheme="minorHAnsi" w:hAnsiTheme="minorHAnsi" w:cstheme="minorHAnsi"/>
          <w:sz w:val="20"/>
          <w:szCs w:val="20"/>
        </w:rPr>
        <w:t>(β)=N·I</w:t>
      </w:r>
      <w:r w:rsidR="00547517" w:rsidRPr="00547517">
        <w:rPr>
          <w:rFonts w:asciiTheme="minorHAnsi" w:hAnsiTheme="minorHAnsi" w:cstheme="minorHAnsi"/>
          <w:sz w:val="20"/>
          <w:szCs w:val="20"/>
          <w:vertAlign w:val="subscript"/>
        </w:rPr>
        <w:t>1</w:t>
      </w:r>
      <w:r w:rsidR="00547517" w:rsidRPr="00547517">
        <w:rPr>
          <w:rFonts w:asciiTheme="minorHAnsi" w:hAnsiTheme="minorHAnsi" w:cstheme="minorHAnsi"/>
          <w:sz w:val="20"/>
          <w:szCs w:val="20"/>
        </w:rPr>
        <w:t>(β)</w:t>
      </w:r>
      <w:r w:rsidR="00547517">
        <w:rPr>
          <w:sz w:val="20"/>
          <w:szCs w:val="20"/>
        </w:rPr>
        <w:t xml:space="preserve">, </w:t>
      </w:r>
      <w:r w:rsidRPr="00EA7F62">
        <w:rPr>
          <w:sz w:val="20"/>
          <w:szCs w:val="20"/>
        </w:rPr>
        <w:t>it holds that</w:t>
      </w:r>
      <w:r w:rsidR="00AD0375">
        <w:rPr>
          <w:sz w:val="20"/>
          <w:szCs w:val="20"/>
        </w:rPr>
        <w:t xml:space="preserve"> </w:t>
      </w:r>
      <w:r w:rsidR="00547517" w:rsidRPr="00547517">
        <w:rPr>
          <w:rFonts w:asciiTheme="minorHAnsi" w:hAnsiTheme="minorHAnsi" w:cstheme="minorHAnsi"/>
          <w:sz w:val="20"/>
          <w:szCs w:val="20"/>
        </w:rPr>
        <w:t>Ω</w:t>
      </w:r>
      <w:r w:rsidR="00547517" w:rsidRPr="00547517">
        <w:rPr>
          <w:rFonts w:asciiTheme="minorHAnsi" w:hAnsiTheme="minorHAnsi" w:cstheme="minorHAnsi"/>
          <w:sz w:val="20"/>
          <w:szCs w:val="20"/>
          <w:vertAlign w:val="subscript"/>
        </w:rPr>
        <w:t>N</w:t>
      </w:r>
      <w:r w:rsidR="00547517" w:rsidRPr="00547517">
        <w:rPr>
          <w:rFonts w:asciiTheme="minorHAnsi" w:hAnsiTheme="minorHAnsi" w:cstheme="minorHAnsi"/>
          <w:sz w:val="20"/>
          <w:szCs w:val="20"/>
        </w:rPr>
        <w:t>(β)</w:t>
      </w:r>
      <w:r w:rsidR="0056281B">
        <w:rPr>
          <w:rFonts w:asciiTheme="minorHAnsi" w:hAnsiTheme="minorHAnsi" w:cstheme="minorHAnsi"/>
          <w:sz w:val="20"/>
          <w:szCs w:val="20"/>
        </w:rPr>
        <w:t xml:space="preserve"> </w:t>
      </w:r>
      <w:r w:rsidR="00547517">
        <w:rPr>
          <w:rFonts w:asciiTheme="minorHAnsi" w:hAnsiTheme="minorHAnsi" w:cstheme="minorHAnsi"/>
          <w:sz w:val="20"/>
          <w:szCs w:val="20"/>
        </w:rPr>
        <w:t>=</w:t>
      </w:r>
      <w:r w:rsidR="0056281B">
        <w:rPr>
          <w:rFonts w:asciiTheme="minorHAnsi" w:hAnsiTheme="minorHAnsi" w:cstheme="minorHAnsi"/>
          <w:sz w:val="20"/>
          <w:szCs w:val="20"/>
        </w:rPr>
        <w:t xml:space="preserve"> </w:t>
      </w:r>
      <w:r w:rsidR="00547517">
        <w:rPr>
          <w:rFonts w:asciiTheme="minorHAnsi" w:hAnsiTheme="minorHAnsi" w:cstheme="minorHAnsi"/>
          <w:sz w:val="20"/>
          <w:szCs w:val="20"/>
        </w:rPr>
        <w:t>(</w:t>
      </w:r>
      <w:r w:rsidR="00547517" w:rsidRPr="00547517">
        <w:rPr>
          <w:rFonts w:asciiTheme="minorHAnsi" w:hAnsiTheme="minorHAnsi" w:cstheme="minorHAnsi"/>
          <w:sz w:val="20"/>
          <w:szCs w:val="20"/>
        </w:rPr>
        <w:t>I</w:t>
      </w:r>
      <w:r w:rsidR="00547517" w:rsidRPr="00547517">
        <w:rPr>
          <w:rFonts w:asciiTheme="minorHAnsi" w:hAnsiTheme="minorHAnsi" w:cstheme="minorHAnsi"/>
          <w:sz w:val="20"/>
          <w:szCs w:val="20"/>
          <w:vertAlign w:val="subscript"/>
        </w:rPr>
        <w:t>N</w:t>
      </w:r>
      <w:r w:rsidR="00547517" w:rsidRPr="00547517">
        <w:rPr>
          <w:rFonts w:asciiTheme="minorHAnsi" w:hAnsiTheme="minorHAnsi" w:cstheme="minorHAnsi"/>
          <w:sz w:val="20"/>
          <w:szCs w:val="20"/>
        </w:rPr>
        <w:t>(β)</w:t>
      </w:r>
      <w:r w:rsidR="00547517">
        <w:rPr>
          <w:rFonts w:asciiTheme="minorHAnsi" w:hAnsiTheme="minorHAnsi" w:cstheme="minorHAnsi"/>
          <w:sz w:val="20"/>
          <w:szCs w:val="20"/>
        </w:rPr>
        <w:t>)</w:t>
      </w:r>
      <w:r w:rsidR="00547517" w:rsidRPr="00547517">
        <w:rPr>
          <w:rFonts w:asciiTheme="minorHAnsi" w:hAnsiTheme="minorHAnsi" w:cstheme="minorHAnsi"/>
          <w:sz w:val="20"/>
          <w:szCs w:val="20"/>
          <w:vertAlign w:val="superscript"/>
        </w:rPr>
        <w:t>-1</w:t>
      </w:r>
      <w:r w:rsidR="0056281B">
        <w:rPr>
          <w:rFonts w:asciiTheme="minorHAnsi" w:hAnsiTheme="minorHAnsi" w:cstheme="minorHAnsi"/>
          <w:sz w:val="20"/>
          <w:szCs w:val="20"/>
          <w:vertAlign w:val="superscript"/>
        </w:rPr>
        <w:t xml:space="preserve"> </w:t>
      </w:r>
      <w:r w:rsidR="00547517">
        <w:rPr>
          <w:rFonts w:asciiTheme="minorHAnsi" w:hAnsiTheme="minorHAnsi" w:cstheme="minorHAnsi"/>
          <w:sz w:val="20"/>
          <w:szCs w:val="20"/>
        </w:rPr>
        <w:t>=</w:t>
      </w:r>
      <w:r w:rsidR="0056281B">
        <w:rPr>
          <w:rFonts w:asciiTheme="minorHAnsi" w:hAnsiTheme="minorHAnsi" w:cstheme="minorHAnsi"/>
          <w:sz w:val="20"/>
          <w:szCs w:val="20"/>
        </w:rPr>
        <w:t xml:space="preserve"> </w:t>
      </w:r>
      <w:r w:rsidR="0056281B">
        <w:rPr>
          <w:rFonts w:asciiTheme="minorHAnsi" w:hAnsiTheme="minorHAnsi" w:cstheme="minorHAnsi"/>
          <w:sz w:val="20"/>
          <w:szCs w:val="20"/>
          <w:vertAlign w:val="superscript"/>
        </w:rPr>
        <w:t>1</w:t>
      </w:r>
      <w:r w:rsidR="0056281B">
        <w:rPr>
          <w:rFonts w:asciiTheme="minorHAnsi" w:hAnsiTheme="minorHAnsi" w:cstheme="minorHAnsi"/>
          <w:sz w:val="20"/>
          <w:szCs w:val="20"/>
        </w:rPr>
        <w:t>/</w:t>
      </w:r>
      <w:r w:rsidR="0056281B">
        <w:rPr>
          <w:rFonts w:asciiTheme="minorHAnsi" w:hAnsiTheme="minorHAnsi" w:cstheme="minorHAnsi"/>
          <w:sz w:val="20"/>
          <w:szCs w:val="20"/>
          <w:vertAlign w:val="subscript"/>
        </w:rPr>
        <w:t>N</w:t>
      </w:r>
      <w:r w:rsidR="0056281B">
        <w:rPr>
          <w:rFonts w:asciiTheme="minorHAnsi" w:hAnsiTheme="minorHAnsi" w:cstheme="minorHAnsi"/>
          <w:sz w:val="20"/>
          <w:szCs w:val="20"/>
        </w:rPr>
        <w:t>(I</w:t>
      </w:r>
      <w:r w:rsidR="0056281B" w:rsidRPr="0056281B">
        <w:rPr>
          <w:rFonts w:asciiTheme="minorHAnsi" w:hAnsiTheme="minorHAnsi" w:cstheme="minorHAnsi"/>
          <w:sz w:val="20"/>
          <w:szCs w:val="20"/>
          <w:vertAlign w:val="subscript"/>
        </w:rPr>
        <w:t>1</w:t>
      </w:r>
      <w:r w:rsidR="0056281B">
        <w:rPr>
          <w:rFonts w:asciiTheme="minorHAnsi" w:hAnsiTheme="minorHAnsi" w:cstheme="minorHAnsi"/>
          <w:sz w:val="20"/>
          <w:szCs w:val="20"/>
        </w:rPr>
        <w:t>(β))</w:t>
      </w:r>
      <w:r w:rsidR="0056281B" w:rsidRPr="0056281B">
        <w:rPr>
          <w:rFonts w:asciiTheme="minorHAnsi" w:hAnsiTheme="minorHAnsi" w:cstheme="minorHAnsi"/>
          <w:sz w:val="20"/>
          <w:szCs w:val="20"/>
          <w:vertAlign w:val="superscript"/>
        </w:rPr>
        <w:t>-1</w:t>
      </w:r>
      <w:r w:rsidR="0056281B">
        <w:rPr>
          <w:rFonts w:asciiTheme="minorHAnsi" w:hAnsiTheme="minorHAnsi" w:cstheme="minorHAnsi"/>
          <w:sz w:val="20"/>
          <w:szCs w:val="20"/>
          <w:vertAlign w:val="superscript"/>
        </w:rPr>
        <w:t xml:space="preserve"> </w:t>
      </w:r>
      <w:r w:rsidR="0056281B">
        <w:rPr>
          <w:rFonts w:asciiTheme="minorHAnsi" w:hAnsiTheme="minorHAnsi" w:cstheme="minorHAnsi"/>
          <w:sz w:val="20"/>
          <w:szCs w:val="20"/>
        </w:rPr>
        <w:t xml:space="preserve">= </w:t>
      </w:r>
      <w:r w:rsidR="0056281B">
        <w:rPr>
          <w:rFonts w:asciiTheme="minorHAnsi" w:hAnsiTheme="minorHAnsi" w:cstheme="minorHAnsi"/>
          <w:sz w:val="20"/>
          <w:szCs w:val="20"/>
          <w:vertAlign w:val="superscript"/>
        </w:rPr>
        <w:t>1</w:t>
      </w:r>
      <w:r w:rsidR="0056281B">
        <w:rPr>
          <w:rFonts w:asciiTheme="minorHAnsi" w:hAnsiTheme="minorHAnsi" w:cstheme="minorHAnsi"/>
          <w:sz w:val="20"/>
          <w:szCs w:val="20"/>
        </w:rPr>
        <w:t>/</w:t>
      </w:r>
      <w:r w:rsidR="0056281B">
        <w:rPr>
          <w:rFonts w:asciiTheme="minorHAnsi" w:hAnsiTheme="minorHAnsi" w:cstheme="minorHAnsi"/>
          <w:sz w:val="20"/>
          <w:szCs w:val="20"/>
          <w:vertAlign w:val="subscript"/>
        </w:rPr>
        <w:t>N</w:t>
      </w:r>
      <w:r w:rsidR="0056281B">
        <w:rPr>
          <w:rFonts w:asciiTheme="minorHAnsi" w:hAnsiTheme="minorHAnsi" w:cstheme="minorHAnsi"/>
          <w:sz w:val="20"/>
          <w:szCs w:val="20"/>
        </w:rPr>
        <w:t>Ω</w:t>
      </w:r>
      <w:r w:rsidR="0056281B" w:rsidRPr="0056281B">
        <w:rPr>
          <w:rFonts w:asciiTheme="minorHAnsi" w:hAnsiTheme="minorHAnsi" w:cstheme="minorHAnsi"/>
          <w:sz w:val="20"/>
          <w:szCs w:val="20"/>
          <w:vertAlign w:val="subscript"/>
        </w:rPr>
        <w:t>1</w:t>
      </w:r>
      <w:r w:rsidR="0056281B">
        <w:rPr>
          <w:rFonts w:asciiTheme="minorHAnsi" w:hAnsiTheme="minorHAnsi" w:cstheme="minorHAnsi"/>
          <w:sz w:val="20"/>
          <w:szCs w:val="20"/>
        </w:rPr>
        <w:t xml:space="preserve">(β) </w:t>
      </w:r>
      <w:r w:rsidRPr="00EA7F62">
        <w:rPr>
          <w:sz w:val="20"/>
          <w:szCs w:val="20"/>
        </w:rPr>
        <w:t xml:space="preserve">such that with a sample size of </w:t>
      </w:r>
      <w:r w:rsidRPr="00EA7F62">
        <w:rPr>
          <w:i/>
          <w:sz w:val="20"/>
          <w:szCs w:val="20"/>
        </w:rPr>
        <w:t>N</w:t>
      </w:r>
      <w:r w:rsidRPr="00EA7F62">
        <w:rPr>
          <w:sz w:val="20"/>
          <w:szCs w:val="20"/>
        </w:rPr>
        <w:t xml:space="preserve"> the (asymptotic) standard error for parameter </w:t>
      </w:r>
      <w:r w:rsidRPr="00EA7F62">
        <w:rPr>
          <w:i/>
          <w:sz w:val="20"/>
          <w:szCs w:val="20"/>
        </w:rPr>
        <w:t>k</w:t>
      </w:r>
      <w:r w:rsidRPr="00EA7F62">
        <w:rPr>
          <w:sz w:val="20"/>
          <w:szCs w:val="20"/>
        </w:rPr>
        <w:t xml:space="preserve"> is</w:t>
      </w:r>
    </w:p>
    <w:p w:rsidR="00D97E83" w:rsidRDefault="00D97E83" w:rsidP="00EA7F62">
      <w:pPr>
        <w:jc w:val="both"/>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08"/>
        <w:gridCol w:w="3708"/>
      </w:tblGrid>
      <w:tr w:rsidR="00D97E83" w:rsidTr="00A00FC4">
        <w:tc>
          <w:tcPr>
            <w:tcW w:w="3708" w:type="dxa"/>
            <w:vAlign w:val="center"/>
          </w:tcPr>
          <w:p w:rsidR="00D97E83" w:rsidRPr="00A00FC4" w:rsidRDefault="00624C90" w:rsidP="00A00FC4">
            <w:pPr>
              <w:rPr>
                <w:sz w:val="20"/>
                <w:szCs w:val="20"/>
              </w:rPr>
            </w:pPr>
            <m:oMathPara>
              <m:oMathParaPr>
                <m:jc m:val="left"/>
              </m:oMathParaPr>
              <m:oMath>
                <m:sSub>
                  <m:sSubPr>
                    <m:ctrlPr>
                      <w:rPr>
                        <w:rFonts w:ascii="Cambria Math" w:hAnsi="Cambria Math"/>
                        <w:i/>
                        <w:sz w:val="20"/>
                        <w:szCs w:val="20"/>
                      </w:rPr>
                    </m:ctrlPr>
                  </m:sSubPr>
                  <m:e>
                    <m:r>
                      <w:rPr>
                        <w:rFonts w:ascii="Cambria Math" w:hAnsi="Cambria Math"/>
                        <w:sz w:val="20"/>
                        <w:szCs w:val="20"/>
                      </w:rPr>
                      <m:t>se</m:t>
                    </m:r>
                  </m:e>
                  <m:sub>
                    <m:r>
                      <w:rPr>
                        <w:rFonts w:ascii="Cambria Math" w:hAnsi="Cambria Math"/>
                        <w:sz w:val="20"/>
                        <w:szCs w:val="20"/>
                      </w:rPr>
                      <m:t>N</m:t>
                    </m:r>
                  </m:sub>
                </m:sSub>
                <m:d>
                  <m:dPr>
                    <m:ctrlPr>
                      <w:rPr>
                        <w:rFonts w:ascii="Cambria Math" w:hAnsi="Cambria Math"/>
                        <w:i/>
                        <w:sz w:val="20"/>
                        <w:szCs w:val="20"/>
                      </w:rPr>
                    </m:ctrlPr>
                  </m:dPr>
                  <m:e>
                    <m:sSub>
                      <m:sSubPr>
                        <m:ctrlPr>
                          <w:rPr>
                            <w:rFonts w:ascii="Cambria Math" w:hAnsi="Cambria Math"/>
                            <w:i/>
                            <w:sz w:val="20"/>
                            <w:szCs w:val="20"/>
                          </w:rPr>
                        </m:ctrlPr>
                      </m:sSubPr>
                      <m:e>
                        <m:r>
                          <w:rPr>
                            <w:rFonts w:ascii="Cambria Math" w:hAnsi="Cambria Math"/>
                            <w:sz w:val="20"/>
                            <w:szCs w:val="20"/>
                          </w:rPr>
                          <m:t>β</m:t>
                        </m:r>
                      </m:e>
                      <m:sub>
                        <m:r>
                          <w:rPr>
                            <w:rFonts w:ascii="Cambria Math" w:hAnsi="Cambria Math"/>
                            <w:sz w:val="20"/>
                            <w:szCs w:val="20"/>
                          </w:rPr>
                          <m:t>k</m:t>
                        </m:r>
                      </m:sub>
                    </m:sSub>
                  </m:e>
                </m:d>
                <m:r>
                  <w:rPr>
                    <w:rFonts w:ascii="Cambria Math" w:hAnsi="Cambria Math"/>
                    <w:sz w:val="20"/>
                    <w:szCs w:val="20"/>
                  </w:rPr>
                  <m:t>=</m:t>
                </m:r>
                <m:f>
                  <m:fPr>
                    <m:ctrlPr>
                      <w:rPr>
                        <w:rFonts w:ascii="Cambria Math" w:hAnsi="Cambria Math"/>
                        <w:i/>
                        <w:sz w:val="20"/>
                        <w:szCs w:val="20"/>
                      </w:rPr>
                    </m:ctrlPr>
                  </m:fPr>
                  <m:num>
                    <m:sSub>
                      <m:sSubPr>
                        <m:ctrlPr>
                          <w:rPr>
                            <w:rFonts w:ascii="Cambria Math" w:hAnsi="Cambria Math"/>
                            <w:i/>
                            <w:sz w:val="20"/>
                            <w:szCs w:val="20"/>
                          </w:rPr>
                        </m:ctrlPr>
                      </m:sSubPr>
                      <m:e>
                        <m:r>
                          <w:rPr>
                            <w:rFonts w:ascii="Cambria Math" w:hAnsi="Cambria Math"/>
                            <w:sz w:val="20"/>
                            <w:szCs w:val="20"/>
                          </w:rPr>
                          <m:t>se</m:t>
                        </m:r>
                      </m:e>
                      <m:sub>
                        <m:r>
                          <w:rPr>
                            <w:rFonts w:ascii="Cambria Math" w:hAnsi="Cambria Math"/>
                            <w:sz w:val="20"/>
                            <w:szCs w:val="20"/>
                          </w:rPr>
                          <m:t>1</m:t>
                        </m:r>
                      </m:sub>
                    </m:sSub>
                    <m:d>
                      <m:dPr>
                        <m:ctrlPr>
                          <w:rPr>
                            <w:rFonts w:ascii="Cambria Math" w:hAnsi="Cambria Math"/>
                            <w:i/>
                            <w:sz w:val="20"/>
                            <w:szCs w:val="20"/>
                          </w:rPr>
                        </m:ctrlPr>
                      </m:dPr>
                      <m:e>
                        <m:sSub>
                          <m:sSubPr>
                            <m:ctrlPr>
                              <w:rPr>
                                <w:rFonts w:ascii="Cambria Math" w:hAnsi="Cambria Math"/>
                                <w:i/>
                                <w:sz w:val="20"/>
                                <w:szCs w:val="20"/>
                              </w:rPr>
                            </m:ctrlPr>
                          </m:sSubPr>
                          <m:e>
                            <m:r>
                              <w:rPr>
                                <w:rFonts w:ascii="Cambria Math" w:hAnsi="Cambria Math"/>
                                <w:sz w:val="20"/>
                                <w:szCs w:val="20"/>
                              </w:rPr>
                              <m:t>β</m:t>
                            </m:r>
                          </m:e>
                          <m:sub>
                            <m:r>
                              <w:rPr>
                                <w:rFonts w:ascii="Cambria Math" w:hAnsi="Cambria Math"/>
                                <w:sz w:val="20"/>
                                <w:szCs w:val="20"/>
                              </w:rPr>
                              <m:t>k</m:t>
                            </m:r>
                          </m:sub>
                        </m:sSub>
                      </m:e>
                    </m:d>
                  </m:num>
                  <m:den>
                    <m:rad>
                      <m:radPr>
                        <m:degHide m:val="on"/>
                        <m:ctrlPr>
                          <w:rPr>
                            <w:rFonts w:ascii="Cambria Math" w:hAnsi="Cambria Math"/>
                            <w:i/>
                            <w:sz w:val="20"/>
                            <w:szCs w:val="20"/>
                          </w:rPr>
                        </m:ctrlPr>
                      </m:radPr>
                      <m:deg/>
                      <m:e>
                        <m:r>
                          <w:rPr>
                            <w:rFonts w:ascii="Cambria Math" w:hAnsi="Cambria Math"/>
                            <w:sz w:val="20"/>
                            <w:szCs w:val="20"/>
                          </w:rPr>
                          <m:t>N</m:t>
                        </m:r>
                      </m:e>
                    </m:rad>
                  </m:den>
                </m:f>
              </m:oMath>
            </m:oMathPara>
          </w:p>
        </w:tc>
        <w:tc>
          <w:tcPr>
            <w:tcW w:w="3708" w:type="dxa"/>
            <w:vAlign w:val="center"/>
          </w:tcPr>
          <w:p w:rsidR="00D97E83" w:rsidRDefault="00D55CE2" w:rsidP="00D55CE2">
            <w:pPr>
              <w:jc w:val="right"/>
              <w:rPr>
                <w:sz w:val="20"/>
                <w:szCs w:val="20"/>
              </w:rPr>
            </w:pPr>
            <w:r w:rsidRPr="00EA7F62">
              <w:rPr>
                <w:sz w:val="20"/>
                <w:szCs w:val="20"/>
              </w:rPr>
              <w:t>(1)</w:t>
            </w:r>
          </w:p>
        </w:tc>
      </w:tr>
    </w:tbl>
    <w:p w:rsidR="00EA7F62" w:rsidRPr="00EA7F62" w:rsidRDefault="00EA7F62" w:rsidP="00EA7F62">
      <w:pPr>
        <w:jc w:val="both"/>
        <w:rPr>
          <w:sz w:val="20"/>
          <w:szCs w:val="20"/>
        </w:rPr>
      </w:pPr>
    </w:p>
    <w:p w:rsidR="00EA7F62" w:rsidRPr="00EA7F62" w:rsidRDefault="00EA7F62" w:rsidP="00EA7F62">
      <w:pPr>
        <w:jc w:val="both"/>
        <w:rPr>
          <w:sz w:val="20"/>
          <w:szCs w:val="20"/>
          <w:lang w:val="en-AU"/>
        </w:rPr>
      </w:pPr>
      <w:r w:rsidRPr="00EA7F62">
        <w:rPr>
          <w:sz w:val="20"/>
          <w:szCs w:val="20"/>
          <w:lang w:val="en-AU"/>
        </w:rPr>
        <w:t xml:space="preserve">From Equation (1), it is clear that the asymptotic standard errors provide diminishing improvements (decreases) as the sample size increases. The importance of this relationship becomes clear when one considers the further relationship between the standard errors and the equation typically used to determine the statistical significance of the parameter estimates, the asymptotic </w:t>
      </w:r>
      <w:r w:rsidRPr="00EA7F62">
        <w:rPr>
          <w:i/>
          <w:sz w:val="20"/>
          <w:szCs w:val="20"/>
          <w:lang w:val="en-AU"/>
        </w:rPr>
        <w:t>t</w:t>
      </w:r>
      <w:r w:rsidRPr="00EA7F62">
        <w:rPr>
          <w:sz w:val="20"/>
          <w:szCs w:val="20"/>
          <w:lang w:val="en-AU"/>
        </w:rPr>
        <w:t xml:space="preserve">-ratio. Given that the asymptotic </w:t>
      </w:r>
      <w:r w:rsidRPr="00EA7F62">
        <w:rPr>
          <w:i/>
          <w:sz w:val="20"/>
          <w:szCs w:val="20"/>
          <w:lang w:val="en-AU"/>
        </w:rPr>
        <w:t>t</w:t>
      </w:r>
      <w:r w:rsidRPr="00EA7F62">
        <w:rPr>
          <w:sz w:val="20"/>
          <w:szCs w:val="20"/>
          <w:lang w:val="en-AU"/>
        </w:rPr>
        <w:t xml:space="preserve">-ratio for parameter </w:t>
      </w:r>
      <w:r w:rsidRPr="00EA7F62">
        <w:rPr>
          <w:i/>
          <w:sz w:val="20"/>
          <w:szCs w:val="20"/>
          <w:lang w:val="en-AU"/>
        </w:rPr>
        <w:t>k</w:t>
      </w:r>
      <w:r w:rsidRPr="00EA7F62">
        <w:rPr>
          <w:sz w:val="20"/>
          <w:szCs w:val="20"/>
          <w:lang w:val="en-AU"/>
        </w:rPr>
        <w:t xml:space="preserve"> is given as </w:t>
      </w:r>
    </w:p>
    <w:p w:rsidR="00EA7F62" w:rsidRDefault="00EA7F62" w:rsidP="00EA7F62">
      <w:pPr>
        <w:jc w:val="both"/>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08"/>
        <w:gridCol w:w="3708"/>
      </w:tblGrid>
      <w:tr w:rsidR="00D55CE2" w:rsidTr="00D55CE2">
        <w:tc>
          <w:tcPr>
            <w:tcW w:w="3708" w:type="dxa"/>
            <w:vAlign w:val="center"/>
          </w:tcPr>
          <w:p w:rsidR="00D55CE2" w:rsidRPr="00A00FC4" w:rsidRDefault="00624C90" w:rsidP="00D55CE2">
            <w:pPr>
              <w:rPr>
                <w:sz w:val="20"/>
                <w:szCs w:val="20"/>
              </w:rPr>
            </w:pPr>
            <m:oMathPara>
              <m:oMathParaPr>
                <m:jc m:val="left"/>
              </m:oMathParaPr>
              <m:oMath>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k</m:t>
                    </m:r>
                  </m:sub>
                </m:sSub>
                <m:r>
                  <w:rPr>
                    <w:rFonts w:ascii="Cambria Math" w:hAnsi="Cambria Math"/>
                    <w:sz w:val="20"/>
                    <w:szCs w:val="20"/>
                  </w:rPr>
                  <m:t>=</m:t>
                </m:r>
                <m:f>
                  <m:fPr>
                    <m:ctrlPr>
                      <w:rPr>
                        <w:rFonts w:ascii="Cambria Math" w:hAnsi="Cambria Math"/>
                        <w:i/>
                        <w:sz w:val="20"/>
                        <w:szCs w:val="20"/>
                      </w:rPr>
                    </m:ctrlPr>
                  </m:fPr>
                  <m:num>
                    <m:sSub>
                      <m:sSubPr>
                        <m:ctrlPr>
                          <w:rPr>
                            <w:rFonts w:ascii="Cambria Math" w:hAnsi="Cambria Math"/>
                            <w:i/>
                            <w:sz w:val="20"/>
                            <w:szCs w:val="20"/>
                          </w:rPr>
                        </m:ctrlPr>
                      </m:sSubPr>
                      <m:e>
                        <m:r>
                          <w:rPr>
                            <w:rFonts w:ascii="Cambria Math" w:hAnsi="Cambria Math"/>
                            <w:sz w:val="20"/>
                            <w:szCs w:val="20"/>
                          </w:rPr>
                          <m:t>β</m:t>
                        </m:r>
                      </m:e>
                      <m:sub>
                        <m:r>
                          <w:rPr>
                            <w:rFonts w:ascii="Cambria Math" w:hAnsi="Cambria Math"/>
                            <w:sz w:val="20"/>
                            <w:szCs w:val="20"/>
                          </w:rPr>
                          <m:t>k</m:t>
                        </m:r>
                      </m:sub>
                    </m:sSub>
                  </m:num>
                  <m:den>
                    <m:f>
                      <m:fPr>
                        <m:type m:val="skw"/>
                        <m:ctrlPr>
                          <w:rPr>
                            <w:rFonts w:ascii="Cambria Math" w:hAnsi="Cambria Math"/>
                            <w:i/>
                            <w:sz w:val="20"/>
                            <w:szCs w:val="20"/>
                          </w:rPr>
                        </m:ctrlPr>
                      </m:fPr>
                      <m:num>
                        <m:sSub>
                          <m:sSubPr>
                            <m:ctrlPr>
                              <w:rPr>
                                <w:rFonts w:ascii="Cambria Math" w:hAnsi="Cambria Math"/>
                                <w:i/>
                                <w:sz w:val="20"/>
                                <w:szCs w:val="20"/>
                              </w:rPr>
                            </m:ctrlPr>
                          </m:sSubPr>
                          <m:e>
                            <m:r>
                              <w:rPr>
                                <w:rFonts w:ascii="Cambria Math" w:hAnsi="Cambria Math"/>
                                <w:sz w:val="20"/>
                                <w:szCs w:val="20"/>
                              </w:rPr>
                              <m:t>se</m:t>
                            </m:r>
                          </m:e>
                          <m:sub>
                            <m:r>
                              <w:rPr>
                                <w:rFonts w:ascii="Cambria Math" w:hAnsi="Cambria Math"/>
                                <w:sz w:val="20"/>
                                <w:szCs w:val="20"/>
                              </w:rPr>
                              <m:t>1</m:t>
                            </m:r>
                          </m:sub>
                        </m:sSub>
                        <m:d>
                          <m:dPr>
                            <m:ctrlPr>
                              <w:rPr>
                                <w:rFonts w:ascii="Cambria Math" w:hAnsi="Cambria Math"/>
                                <w:i/>
                                <w:sz w:val="20"/>
                                <w:szCs w:val="20"/>
                              </w:rPr>
                            </m:ctrlPr>
                          </m:dPr>
                          <m:e>
                            <m:sSub>
                              <m:sSubPr>
                                <m:ctrlPr>
                                  <w:rPr>
                                    <w:rFonts w:ascii="Cambria Math" w:hAnsi="Cambria Math"/>
                                    <w:i/>
                                    <w:sz w:val="20"/>
                                    <w:szCs w:val="20"/>
                                  </w:rPr>
                                </m:ctrlPr>
                              </m:sSubPr>
                              <m:e>
                                <m:r>
                                  <w:rPr>
                                    <w:rFonts w:ascii="Cambria Math" w:hAnsi="Cambria Math"/>
                                    <w:sz w:val="20"/>
                                    <w:szCs w:val="20"/>
                                  </w:rPr>
                                  <m:t>β</m:t>
                                </m:r>
                              </m:e>
                              <m:sub>
                                <m:r>
                                  <w:rPr>
                                    <w:rFonts w:ascii="Cambria Math" w:hAnsi="Cambria Math"/>
                                    <w:sz w:val="20"/>
                                    <w:szCs w:val="20"/>
                                  </w:rPr>
                                  <m:t>k</m:t>
                                </m:r>
                              </m:sub>
                            </m:sSub>
                          </m:e>
                        </m:d>
                      </m:num>
                      <m:den>
                        <m:rad>
                          <m:radPr>
                            <m:degHide m:val="on"/>
                            <m:ctrlPr>
                              <w:rPr>
                                <w:rFonts w:ascii="Cambria Math" w:hAnsi="Cambria Math"/>
                                <w:i/>
                                <w:sz w:val="20"/>
                                <w:szCs w:val="20"/>
                              </w:rPr>
                            </m:ctrlPr>
                          </m:radPr>
                          <m:deg/>
                          <m:e>
                            <m:r>
                              <w:rPr>
                                <w:rFonts w:ascii="Cambria Math" w:hAnsi="Cambria Math"/>
                                <w:sz w:val="20"/>
                                <w:szCs w:val="20"/>
                              </w:rPr>
                              <m:t>N</m:t>
                            </m:r>
                          </m:e>
                        </m:rad>
                      </m:den>
                    </m:f>
                  </m:den>
                </m:f>
              </m:oMath>
            </m:oMathPara>
          </w:p>
        </w:tc>
        <w:tc>
          <w:tcPr>
            <w:tcW w:w="3708" w:type="dxa"/>
            <w:vAlign w:val="center"/>
          </w:tcPr>
          <w:p w:rsidR="00D55CE2" w:rsidRDefault="00D55CE2" w:rsidP="00D55CE2">
            <w:pPr>
              <w:jc w:val="right"/>
              <w:rPr>
                <w:sz w:val="20"/>
                <w:szCs w:val="20"/>
              </w:rPr>
            </w:pPr>
            <w:r w:rsidRPr="00EA7F62">
              <w:rPr>
                <w:sz w:val="20"/>
                <w:szCs w:val="20"/>
              </w:rPr>
              <w:t>(2)</w:t>
            </w:r>
          </w:p>
        </w:tc>
      </w:tr>
    </w:tbl>
    <w:p w:rsidR="00EA7F62" w:rsidRPr="00EA7F62" w:rsidRDefault="00EA7F62" w:rsidP="00EA7F62">
      <w:pPr>
        <w:jc w:val="both"/>
        <w:rPr>
          <w:sz w:val="20"/>
          <w:szCs w:val="20"/>
        </w:rPr>
      </w:pPr>
    </w:p>
    <w:p w:rsidR="00EA7F62" w:rsidRPr="00EA7F62" w:rsidRDefault="005B793E" w:rsidP="00EA7F62">
      <w:pPr>
        <w:jc w:val="both"/>
        <w:rPr>
          <w:sz w:val="20"/>
          <w:szCs w:val="20"/>
          <w:lang w:val="en-AU"/>
        </w:rPr>
      </w:pPr>
      <w:r w:rsidRPr="00EA7F62">
        <w:rPr>
          <w:sz w:val="20"/>
          <w:szCs w:val="20"/>
          <w:lang w:val="en-AU"/>
        </w:rPr>
        <w:t>It</w:t>
      </w:r>
      <w:r w:rsidR="00EA7F62" w:rsidRPr="00EA7F62">
        <w:rPr>
          <w:sz w:val="20"/>
          <w:szCs w:val="20"/>
          <w:lang w:val="en-AU"/>
        </w:rPr>
        <w:t xml:space="preserve"> is possible to re-arrange to give</w:t>
      </w:r>
    </w:p>
    <w:p w:rsidR="00EA7F62" w:rsidRDefault="00EA7F62" w:rsidP="00EA7F62">
      <w:pPr>
        <w:jc w:val="both"/>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08"/>
        <w:gridCol w:w="3708"/>
      </w:tblGrid>
      <w:tr w:rsidR="00D55CE2" w:rsidTr="00D55CE2">
        <w:tc>
          <w:tcPr>
            <w:tcW w:w="3708" w:type="dxa"/>
            <w:vAlign w:val="center"/>
          </w:tcPr>
          <w:p w:rsidR="00D55CE2" w:rsidRPr="00A00FC4" w:rsidRDefault="00A00FC4" w:rsidP="00A00FC4">
            <w:pPr>
              <w:rPr>
                <w:sz w:val="20"/>
                <w:szCs w:val="20"/>
              </w:rPr>
            </w:pPr>
            <m:oMathPara>
              <m:oMathParaPr>
                <m:jc m:val="left"/>
              </m:oMathParaPr>
              <m:oMath>
                <m:r>
                  <w:rPr>
                    <w:rFonts w:ascii="Cambria Math" w:hAnsi="Cambria Math"/>
                    <w:sz w:val="20"/>
                    <w:szCs w:val="20"/>
                  </w:rPr>
                  <m:t>N=</m:t>
                </m:r>
                <m:f>
                  <m:fPr>
                    <m:ctrlPr>
                      <w:rPr>
                        <w:rFonts w:ascii="Cambria Math" w:hAnsi="Cambria Math"/>
                        <w:i/>
                        <w:sz w:val="20"/>
                        <w:szCs w:val="20"/>
                      </w:rPr>
                    </m:ctrlPr>
                  </m:fPr>
                  <m:num>
                    <m:sSubSup>
                      <m:sSubSupPr>
                        <m:ctrlPr>
                          <w:rPr>
                            <w:rFonts w:ascii="Cambria Math" w:hAnsi="Cambria Math"/>
                            <w:i/>
                            <w:sz w:val="20"/>
                            <w:szCs w:val="20"/>
                          </w:rPr>
                        </m:ctrlPr>
                      </m:sSubSupPr>
                      <m:e>
                        <m:r>
                          <w:rPr>
                            <w:rFonts w:ascii="Cambria Math" w:hAnsi="Cambria Math"/>
                            <w:sz w:val="20"/>
                            <w:szCs w:val="20"/>
                          </w:rPr>
                          <m:t>t</m:t>
                        </m:r>
                      </m:e>
                      <m:sub>
                        <m:r>
                          <w:rPr>
                            <w:rFonts w:ascii="Cambria Math" w:hAnsi="Cambria Math"/>
                            <w:sz w:val="20"/>
                            <w:szCs w:val="20"/>
                          </w:rPr>
                          <m:t>k</m:t>
                        </m:r>
                      </m:sub>
                      <m:sup>
                        <m:r>
                          <w:rPr>
                            <w:rFonts w:ascii="Cambria Math" w:hAnsi="Cambria Math"/>
                            <w:sz w:val="20"/>
                            <w:szCs w:val="20"/>
                          </w:rPr>
                          <m:t>2</m:t>
                        </m:r>
                      </m:sup>
                    </m:sSubSup>
                    <m:sSubSup>
                      <m:sSubSupPr>
                        <m:ctrlPr>
                          <w:rPr>
                            <w:rFonts w:ascii="Cambria Math" w:hAnsi="Cambria Math"/>
                            <w:i/>
                            <w:sz w:val="20"/>
                            <w:szCs w:val="20"/>
                          </w:rPr>
                        </m:ctrlPr>
                      </m:sSubSupPr>
                      <m:e>
                        <m:r>
                          <w:rPr>
                            <w:rFonts w:ascii="Cambria Math" w:hAnsi="Cambria Math"/>
                            <w:sz w:val="20"/>
                            <w:szCs w:val="20"/>
                          </w:rPr>
                          <m:t>se</m:t>
                        </m:r>
                      </m:e>
                      <m:sub>
                        <m:r>
                          <w:rPr>
                            <w:rFonts w:ascii="Cambria Math" w:hAnsi="Cambria Math"/>
                            <w:sz w:val="20"/>
                            <w:szCs w:val="20"/>
                          </w:rPr>
                          <m:t>1</m:t>
                        </m:r>
                      </m:sub>
                      <m:sup>
                        <m:r>
                          <w:rPr>
                            <w:rFonts w:ascii="Cambria Math" w:hAnsi="Cambria Math"/>
                            <w:sz w:val="20"/>
                            <w:szCs w:val="20"/>
                          </w:rPr>
                          <m:t>2</m:t>
                        </m:r>
                      </m:sup>
                    </m:sSubSup>
                    <m:d>
                      <m:dPr>
                        <m:ctrlPr>
                          <w:rPr>
                            <w:rFonts w:ascii="Cambria Math" w:hAnsi="Cambria Math"/>
                            <w:i/>
                            <w:sz w:val="20"/>
                            <w:szCs w:val="20"/>
                          </w:rPr>
                        </m:ctrlPr>
                      </m:dPr>
                      <m:e>
                        <m:sSub>
                          <m:sSubPr>
                            <m:ctrlPr>
                              <w:rPr>
                                <w:rFonts w:ascii="Cambria Math" w:hAnsi="Cambria Math"/>
                                <w:i/>
                                <w:sz w:val="20"/>
                                <w:szCs w:val="20"/>
                              </w:rPr>
                            </m:ctrlPr>
                          </m:sSubPr>
                          <m:e>
                            <m:r>
                              <w:rPr>
                                <w:rFonts w:ascii="Cambria Math" w:hAnsi="Cambria Math"/>
                                <w:sz w:val="20"/>
                                <w:szCs w:val="20"/>
                              </w:rPr>
                              <m:t>β</m:t>
                            </m:r>
                          </m:e>
                          <m:sub>
                            <m:r>
                              <w:rPr>
                                <w:rFonts w:ascii="Cambria Math" w:hAnsi="Cambria Math"/>
                                <w:sz w:val="20"/>
                                <w:szCs w:val="20"/>
                              </w:rPr>
                              <m:t>k</m:t>
                            </m:r>
                          </m:sub>
                        </m:sSub>
                      </m:e>
                    </m:d>
                  </m:num>
                  <m:den>
                    <m:sSubSup>
                      <m:sSubSupPr>
                        <m:ctrlPr>
                          <w:rPr>
                            <w:rFonts w:ascii="Cambria Math" w:hAnsi="Cambria Math"/>
                            <w:i/>
                            <w:sz w:val="20"/>
                            <w:szCs w:val="20"/>
                          </w:rPr>
                        </m:ctrlPr>
                      </m:sSubSupPr>
                      <m:e>
                        <m:r>
                          <w:rPr>
                            <w:rFonts w:ascii="Cambria Math" w:hAnsi="Cambria Math"/>
                            <w:sz w:val="20"/>
                            <w:szCs w:val="20"/>
                          </w:rPr>
                          <m:t>β</m:t>
                        </m:r>
                      </m:e>
                      <m:sub>
                        <m:r>
                          <w:rPr>
                            <w:rFonts w:ascii="Cambria Math" w:hAnsi="Cambria Math"/>
                            <w:sz w:val="20"/>
                            <w:szCs w:val="20"/>
                          </w:rPr>
                          <m:t>k</m:t>
                        </m:r>
                      </m:sub>
                      <m:sup>
                        <m:r>
                          <w:rPr>
                            <w:rFonts w:ascii="Cambria Math" w:hAnsi="Cambria Math"/>
                            <w:sz w:val="20"/>
                            <w:szCs w:val="20"/>
                          </w:rPr>
                          <m:t>2</m:t>
                        </m:r>
                      </m:sup>
                    </m:sSubSup>
                  </m:den>
                </m:f>
              </m:oMath>
            </m:oMathPara>
          </w:p>
        </w:tc>
        <w:tc>
          <w:tcPr>
            <w:tcW w:w="3708" w:type="dxa"/>
            <w:vAlign w:val="center"/>
          </w:tcPr>
          <w:p w:rsidR="00D55CE2" w:rsidRDefault="00D55CE2" w:rsidP="003213E3">
            <w:pPr>
              <w:jc w:val="right"/>
              <w:rPr>
                <w:sz w:val="20"/>
                <w:szCs w:val="20"/>
              </w:rPr>
            </w:pPr>
            <w:r>
              <w:rPr>
                <w:sz w:val="20"/>
                <w:szCs w:val="20"/>
              </w:rPr>
              <w:t>(3</w:t>
            </w:r>
            <w:r w:rsidRPr="00EA7F62">
              <w:rPr>
                <w:sz w:val="20"/>
                <w:szCs w:val="20"/>
              </w:rPr>
              <w:t>)</w:t>
            </w:r>
          </w:p>
        </w:tc>
      </w:tr>
    </w:tbl>
    <w:p w:rsidR="00EA7F62" w:rsidRPr="00EA7F62" w:rsidRDefault="00EA7F62" w:rsidP="00D478BA">
      <w:pPr>
        <w:jc w:val="both"/>
        <w:rPr>
          <w:sz w:val="20"/>
          <w:szCs w:val="20"/>
        </w:rPr>
      </w:pPr>
    </w:p>
    <w:p w:rsidR="00EA7F62" w:rsidRPr="00EA7F62" w:rsidRDefault="00EA7F62" w:rsidP="00D478BA">
      <w:pPr>
        <w:jc w:val="both"/>
        <w:rPr>
          <w:sz w:val="20"/>
          <w:szCs w:val="20"/>
          <w:lang w:val="en-AU"/>
        </w:rPr>
      </w:pPr>
      <w:r w:rsidRPr="00EA7F62">
        <w:rPr>
          <w:sz w:val="20"/>
          <w:szCs w:val="20"/>
          <w:lang w:val="en-AU"/>
        </w:rPr>
        <w:t xml:space="preserve">Under a non-null set of prior parameters, it is therefore possible to calculate the sample size </w:t>
      </w:r>
      <w:r w:rsidRPr="00EA7F62">
        <w:rPr>
          <w:i/>
          <w:sz w:val="20"/>
          <w:szCs w:val="20"/>
          <w:lang w:val="en-AU"/>
        </w:rPr>
        <w:t>N</w:t>
      </w:r>
      <w:r w:rsidRPr="00EA7F62">
        <w:rPr>
          <w:sz w:val="20"/>
          <w:szCs w:val="20"/>
          <w:lang w:val="en-AU"/>
        </w:rPr>
        <w:t xml:space="preserve"> that will return a given </w:t>
      </w:r>
      <w:r w:rsidRPr="00EA7F62">
        <w:rPr>
          <w:i/>
          <w:sz w:val="20"/>
          <w:szCs w:val="20"/>
          <w:lang w:val="en-AU"/>
        </w:rPr>
        <w:t xml:space="preserve">t </w:t>
      </w:r>
      <w:r w:rsidRPr="00EA7F62">
        <w:rPr>
          <w:sz w:val="20"/>
          <w:szCs w:val="20"/>
          <w:lang w:val="en-AU"/>
        </w:rPr>
        <w:t xml:space="preserve">value. It is this relationship which Bliemer and Rose use in their </w:t>
      </w:r>
      <w:r w:rsidRPr="00EA7F62">
        <w:rPr>
          <w:i/>
          <w:sz w:val="20"/>
          <w:szCs w:val="20"/>
          <w:lang w:val="en-AU"/>
        </w:rPr>
        <w:t>S</w:t>
      </w:r>
      <w:r w:rsidRPr="00EA7F62">
        <w:rPr>
          <w:sz w:val="20"/>
          <w:szCs w:val="20"/>
          <w:lang w:val="en-AU"/>
        </w:rPr>
        <w:t xml:space="preserve">-error calculation. In this paper, for demonstration purposes, we will mostly use a </w:t>
      </w:r>
      <w:r w:rsidRPr="00EA7F62">
        <w:rPr>
          <w:i/>
          <w:sz w:val="20"/>
          <w:szCs w:val="20"/>
          <w:lang w:val="en-AU"/>
        </w:rPr>
        <w:t>t</w:t>
      </w:r>
      <w:r w:rsidRPr="00EA7F62">
        <w:rPr>
          <w:sz w:val="20"/>
          <w:szCs w:val="20"/>
          <w:lang w:val="en-AU"/>
        </w:rPr>
        <w:t xml:space="preserve"> value of 1.96. Note that the analyst can set this value, where higher values yield more reliable parameter estimates (and also larger sample sizes).</w:t>
      </w:r>
    </w:p>
    <w:p w:rsidR="00993FEE" w:rsidRDefault="00993FEE" w:rsidP="00D478BA">
      <w:pPr>
        <w:jc w:val="both"/>
        <w:rPr>
          <w:szCs w:val="22"/>
        </w:rPr>
      </w:pPr>
    </w:p>
    <w:p w:rsidR="0049723E" w:rsidRDefault="0049723E" w:rsidP="00D478BA">
      <w:pPr>
        <w:jc w:val="both"/>
        <w:rPr>
          <w:szCs w:val="22"/>
        </w:rPr>
      </w:pPr>
    </w:p>
    <w:p w:rsidR="0049723E" w:rsidRDefault="0049723E" w:rsidP="00D478BA">
      <w:pPr>
        <w:jc w:val="both"/>
        <w:rPr>
          <w:szCs w:val="22"/>
        </w:rPr>
      </w:pPr>
    </w:p>
    <w:p w:rsidR="00582373" w:rsidRDefault="00582373" w:rsidP="00D478BA">
      <w:pPr>
        <w:jc w:val="both"/>
        <w:rPr>
          <w:szCs w:val="22"/>
        </w:rPr>
      </w:pPr>
    </w:p>
    <w:p w:rsidR="00B1245C" w:rsidRPr="00EA7F62" w:rsidRDefault="00EA7F62" w:rsidP="00F525E7">
      <w:pPr>
        <w:numPr>
          <w:ilvl w:val="0"/>
          <w:numId w:val="2"/>
        </w:numPr>
        <w:ind w:left="540" w:hanging="540"/>
        <w:rPr>
          <w:b/>
          <w:smallCaps/>
          <w:szCs w:val="22"/>
        </w:rPr>
      </w:pPr>
      <w:r w:rsidRPr="00EA7F62">
        <w:rPr>
          <w:b/>
          <w:smallCaps/>
          <w:szCs w:val="22"/>
        </w:rPr>
        <w:lastRenderedPageBreak/>
        <w:t>Monte Carlo Simulations</w:t>
      </w:r>
    </w:p>
    <w:p w:rsidR="003D4CBF" w:rsidRPr="003D4CBF" w:rsidRDefault="003D4CBF" w:rsidP="00D478BA">
      <w:pPr>
        <w:jc w:val="both"/>
        <w:rPr>
          <w:b/>
          <w:szCs w:val="22"/>
        </w:rPr>
      </w:pPr>
    </w:p>
    <w:p w:rsidR="00D97E83" w:rsidRPr="00D97E83" w:rsidRDefault="00D97E83" w:rsidP="00D478BA">
      <w:pPr>
        <w:jc w:val="both"/>
        <w:rPr>
          <w:sz w:val="20"/>
          <w:szCs w:val="20"/>
          <w:lang w:val="en-GB"/>
        </w:rPr>
      </w:pPr>
      <w:r w:rsidRPr="00D97E83">
        <w:rPr>
          <w:sz w:val="20"/>
          <w:szCs w:val="20"/>
          <w:lang w:val="en-GB"/>
        </w:rPr>
        <w:t>In order to test the sample size requirements against predicted sample sizes, we construct a number of different case studies. As part of this paper, we present three different case studies, two utilising simulated data and the third real empirical data. In order to reduce bias in the data generation process for the simulated case studies, we start by generating the simulated data and then, with the attributes already fixed, simulate different respondents performing the choice tasks. This process ensures that the attributes and attribute levels are held constant within each simulated data set. Monte Carlo simulations are then performed on each of the data sets to compare the observed model results against the known underlying behavioural rules.</w:t>
      </w:r>
    </w:p>
    <w:p w:rsidR="00D97E83" w:rsidRPr="00D97E83" w:rsidRDefault="00D97E83" w:rsidP="00D478BA">
      <w:pPr>
        <w:jc w:val="both"/>
        <w:rPr>
          <w:sz w:val="20"/>
          <w:szCs w:val="20"/>
        </w:rPr>
      </w:pPr>
    </w:p>
    <w:p w:rsidR="00D97E83" w:rsidRPr="00D97E83" w:rsidRDefault="00D97E83" w:rsidP="00D478BA">
      <w:pPr>
        <w:jc w:val="both"/>
        <w:rPr>
          <w:sz w:val="20"/>
          <w:szCs w:val="20"/>
          <w:lang w:val="en-GB"/>
        </w:rPr>
      </w:pPr>
      <w:r w:rsidRPr="00D97E83">
        <w:rPr>
          <w:sz w:val="20"/>
          <w:szCs w:val="20"/>
          <w:lang w:val="en-GB"/>
        </w:rPr>
        <w:t>Figure 1 demonstrates the Monte Carlo simulation process employed for the current study. Starting with the generated experimental design, data based on a sample of respondents (or choice observations) is first simulated, including a choice variable,</w:t>
      </w:r>
      <w:r w:rsidR="00A00FC4">
        <w:rPr>
          <w:sz w:val="20"/>
          <w:szCs w:val="20"/>
          <w:lang w:val="en-GB"/>
        </w:rPr>
        <w:t xml:space="preserve"> </w:t>
      </w:r>
      <w:r w:rsidR="00A00FC4" w:rsidRPr="00A00FC4">
        <w:rPr>
          <w:rFonts w:asciiTheme="minorHAnsi" w:hAnsiTheme="minorHAnsi" w:cstheme="minorHAnsi"/>
          <w:sz w:val="20"/>
          <w:szCs w:val="20"/>
          <w:lang w:val="en-GB"/>
        </w:rPr>
        <w:t>y</w:t>
      </w:r>
      <w:r w:rsidR="00A00FC4" w:rsidRPr="00A00FC4">
        <w:rPr>
          <w:rFonts w:asciiTheme="minorHAnsi" w:hAnsiTheme="minorHAnsi" w:cstheme="minorHAnsi"/>
          <w:sz w:val="20"/>
          <w:szCs w:val="20"/>
          <w:vertAlign w:val="subscript"/>
          <w:lang w:val="en-GB"/>
        </w:rPr>
        <w:t>nsj</w:t>
      </w:r>
      <w:r w:rsidR="00A00FC4">
        <w:rPr>
          <w:sz w:val="20"/>
          <w:szCs w:val="20"/>
          <w:lang w:val="en-GB"/>
        </w:rPr>
        <w:t xml:space="preserve">, </w:t>
      </w:r>
      <w:r w:rsidRPr="00D97E83">
        <w:rPr>
          <w:sz w:val="20"/>
          <w:szCs w:val="20"/>
          <w:lang w:val="en-GB"/>
        </w:rPr>
        <w:t xml:space="preserve">which is an indicator equal to one if respondent </w:t>
      </w:r>
      <w:r w:rsidRPr="00D97E83">
        <w:rPr>
          <w:i/>
          <w:sz w:val="20"/>
          <w:szCs w:val="20"/>
          <w:lang w:val="en-GB"/>
        </w:rPr>
        <w:t>n</w:t>
      </w:r>
      <w:r w:rsidRPr="00D97E83">
        <w:rPr>
          <w:sz w:val="20"/>
          <w:szCs w:val="20"/>
          <w:lang w:val="en-GB"/>
        </w:rPr>
        <w:t xml:space="preserve"> chooses alternative </w:t>
      </w:r>
      <w:r w:rsidRPr="00D97E83">
        <w:rPr>
          <w:i/>
          <w:sz w:val="20"/>
          <w:szCs w:val="20"/>
          <w:lang w:val="en-GB"/>
        </w:rPr>
        <w:t>j</w:t>
      </w:r>
      <w:r w:rsidRPr="00D97E83">
        <w:rPr>
          <w:sz w:val="20"/>
          <w:szCs w:val="20"/>
          <w:lang w:val="en-GB"/>
        </w:rPr>
        <w:t xml:space="preserve"> in choice situation </w:t>
      </w:r>
      <w:r w:rsidRPr="00D97E83">
        <w:rPr>
          <w:i/>
          <w:sz w:val="20"/>
          <w:szCs w:val="20"/>
          <w:lang w:val="en-GB"/>
        </w:rPr>
        <w:t>s</w:t>
      </w:r>
      <w:r w:rsidRPr="00D97E83">
        <w:rPr>
          <w:sz w:val="20"/>
          <w:szCs w:val="20"/>
          <w:lang w:val="en-GB"/>
        </w:rPr>
        <w:t>, and zero otherwise. The choice variable is created by first calculating the utilities for each choice observation based on the design attributes and a set of random parameter draws</w:t>
      </w:r>
      <w:r w:rsidRPr="00D97E83">
        <w:rPr>
          <w:sz w:val="20"/>
          <w:szCs w:val="20"/>
          <w:vertAlign w:val="superscript"/>
          <w:lang w:val="en-GB"/>
        </w:rPr>
        <w:footnoteReference w:id="2"/>
      </w:r>
      <w:r w:rsidRPr="00D97E83">
        <w:rPr>
          <w:sz w:val="20"/>
          <w:szCs w:val="20"/>
          <w:lang w:val="en-GB"/>
        </w:rPr>
        <w:t xml:space="preserve"> from given parameter distributions (where the specific set of draws is kept fixed across choice tasks for the same respondent), which when added to an additional simulated random error term (EV1 distributed), produces different utility values for each of the alternatives. Once the utilities for each alternative are calculated, the alternative with the highest utility is assumed to be the one selected. By simulating a large number of respondents, we are able to draw different subsets of respondents, a total of </w:t>
      </w:r>
      <w:r w:rsidRPr="00D97E83">
        <w:rPr>
          <w:i/>
          <w:sz w:val="20"/>
          <w:szCs w:val="20"/>
          <w:lang w:val="en-GB"/>
        </w:rPr>
        <w:t>R</w:t>
      </w:r>
      <w:r w:rsidRPr="00D97E83">
        <w:rPr>
          <w:sz w:val="20"/>
          <w:szCs w:val="20"/>
          <w:lang w:val="en-GB"/>
        </w:rPr>
        <w:t xml:space="preserve"> times, from which MNL, MMNL and Error components models are estimated with the resulting outputs (e.g., parameter values, standard errors). These model outputs are then compared to the known input values (e.g., parameter priors, expected standard errors). </w:t>
      </w:r>
    </w:p>
    <w:p w:rsidR="00433E53" w:rsidRDefault="00433E53" w:rsidP="00D478BA">
      <w:pPr>
        <w:jc w:val="both"/>
        <w:rPr>
          <w:sz w:val="20"/>
          <w:szCs w:val="20"/>
          <w:lang w:val="en-GB"/>
        </w:rPr>
      </w:pPr>
    </w:p>
    <w:p w:rsidR="00D97E83" w:rsidRDefault="00D97E83" w:rsidP="00433E53">
      <w:pPr>
        <w:jc w:val="both"/>
        <w:rPr>
          <w:sz w:val="20"/>
          <w:szCs w:val="20"/>
          <w:lang w:val="en-GB"/>
        </w:rPr>
      </w:pPr>
      <w:r>
        <w:rPr>
          <w:rFonts w:ascii="Calibri" w:hAnsi="Calibri"/>
          <w:noProof/>
          <w:sz w:val="22"/>
          <w:szCs w:val="22"/>
          <w:lang w:eastAsia="en-US"/>
        </w:rPr>
        <w:drawing>
          <wp:inline distT="0" distB="0" distL="0" distR="0">
            <wp:extent cx="4572000" cy="1650163"/>
            <wp:effectExtent l="0" t="0" r="0" b="7620"/>
            <wp:docPr id="11" name="Picture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8" cstate="print"/>
                    <a:srcRect/>
                    <a:stretch>
                      <a:fillRect/>
                    </a:stretch>
                  </pic:blipFill>
                  <pic:spPr bwMode="auto">
                    <a:xfrm>
                      <a:off x="0" y="0"/>
                      <a:ext cx="4572000" cy="1650163"/>
                    </a:xfrm>
                    <a:prstGeom prst="rect">
                      <a:avLst/>
                    </a:prstGeom>
                    <a:noFill/>
                    <a:ln w="9525">
                      <a:noFill/>
                      <a:miter lim="800000"/>
                      <a:headEnd/>
                      <a:tailEnd/>
                    </a:ln>
                  </pic:spPr>
                </pic:pic>
              </a:graphicData>
            </a:graphic>
          </wp:inline>
        </w:drawing>
      </w:r>
    </w:p>
    <w:p w:rsidR="00D97E83" w:rsidRPr="009D102D" w:rsidRDefault="00855E4F" w:rsidP="00D97E83">
      <w:pPr>
        <w:jc w:val="center"/>
        <w:rPr>
          <w:i/>
          <w:sz w:val="20"/>
          <w:szCs w:val="20"/>
          <w:lang w:val="en-GB"/>
        </w:rPr>
      </w:pPr>
      <w:proofErr w:type="gramStart"/>
      <w:r w:rsidRPr="009D102D">
        <w:rPr>
          <w:i/>
          <w:sz w:val="20"/>
          <w:szCs w:val="20"/>
          <w:lang w:val="en-GB"/>
        </w:rPr>
        <w:t>Figure 1.</w:t>
      </w:r>
      <w:proofErr w:type="gramEnd"/>
      <w:r w:rsidR="009D102D">
        <w:rPr>
          <w:i/>
          <w:sz w:val="20"/>
          <w:szCs w:val="20"/>
          <w:lang w:val="en-GB"/>
        </w:rPr>
        <w:t xml:space="preserve"> Monte Carlo simulation p</w:t>
      </w:r>
      <w:r w:rsidR="00D97E83" w:rsidRPr="009D102D">
        <w:rPr>
          <w:i/>
          <w:sz w:val="20"/>
          <w:szCs w:val="20"/>
          <w:lang w:val="en-GB"/>
        </w:rPr>
        <w:t>rocess</w:t>
      </w:r>
    </w:p>
    <w:p w:rsidR="00D97E83" w:rsidRDefault="00D97E83" w:rsidP="00433E53">
      <w:pPr>
        <w:jc w:val="both"/>
        <w:rPr>
          <w:sz w:val="20"/>
          <w:szCs w:val="20"/>
          <w:lang w:val="en-GB"/>
        </w:rPr>
      </w:pPr>
    </w:p>
    <w:p w:rsidR="00D97E83" w:rsidRDefault="00D97E83" w:rsidP="00D97E83">
      <w:pPr>
        <w:jc w:val="both"/>
        <w:rPr>
          <w:sz w:val="20"/>
          <w:szCs w:val="20"/>
          <w:lang w:val="en-AU"/>
        </w:rPr>
      </w:pPr>
      <w:r w:rsidRPr="00D97E83">
        <w:rPr>
          <w:sz w:val="20"/>
          <w:szCs w:val="20"/>
          <w:lang w:val="en-GB"/>
        </w:rPr>
        <w:t xml:space="preserve">In order to test sample size influences, we incrementally increase the number of respondents drawn from the generated sample. We then examine the resulting model outputs, including the parameter estimates and parameter </w:t>
      </w:r>
      <w:r w:rsidRPr="00D97E83">
        <w:rPr>
          <w:i/>
          <w:sz w:val="20"/>
          <w:szCs w:val="20"/>
          <w:lang w:val="en-GB"/>
        </w:rPr>
        <w:t>t</w:t>
      </w:r>
      <w:r w:rsidRPr="00D97E83">
        <w:rPr>
          <w:sz w:val="20"/>
          <w:szCs w:val="20"/>
          <w:lang w:val="en-GB"/>
        </w:rPr>
        <w:t xml:space="preserve">-ratios over the different Monte </w:t>
      </w:r>
      <w:r w:rsidRPr="00D97E83">
        <w:rPr>
          <w:sz w:val="20"/>
          <w:szCs w:val="20"/>
          <w:lang w:val="en-GB"/>
        </w:rPr>
        <w:lastRenderedPageBreak/>
        <w:t xml:space="preserve">Carlo simulations. </w:t>
      </w:r>
      <w:r w:rsidRPr="00D97E83">
        <w:rPr>
          <w:sz w:val="20"/>
          <w:szCs w:val="20"/>
          <w:lang w:val="en-AU"/>
        </w:rPr>
        <w:t xml:space="preserve">A number of different measures have been proposed to compare the known model inputs to those obtained from the Monte Carlo simulation process. The two most popular statistical methods are the mean square error (MSE) and the relative absolute error (RAE). Equations for the calculating the MSE and RAE statistics are given in Equations (4) and (5) respectively for the parameter estimates. It is possible to produce similar measures comparing the asymptotic </w:t>
      </w:r>
      <w:r w:rsidRPr="00D97E83">
        <w:rPr>
          <w:i/>
          <w:sz w:val="20"/>
          <w:szCs w:val="20"/>
          <w:lang w:val="en-AU"/>
        </w:rPr>
        <w:t>t</w:t>
      </w:r>
      <w:r w:rsidRPr="00D97E83">
        <w:rPr>
          <w:sz w:val="20"/>
          <w:szCs w:val="20"/>
          <w:lang w:val="en-AU"/>
        </w:rPr>
        <w:t xml:space="preserve">-ratios given the expected asymptotic </w:t>
      </w:r>
      <w:r w:rsidRPr="00D97E83">
        <w:rPr>
          <w:i/>
          <w:sz w:val="20"/>
          <w:szCs w:val="20"/>
          <w:lang w:val="en-AU"/>
        </w:rPr>
        <w:t>t</w:t>
      </w:r>
      <w:r w:rsidRPr="00D97E83">
        <w:rPr>
          <w:sz w:val="20"/>
          <w:szCs w:val="20"/>
          <w:lang w:val="en-AU"/>
        </w:rPr>
        <w:t>-ratios calculated using Equation (2).</w:t>
      </w:r>
    </w:p>
    <w:p w:rsidR="00D55CE2" w:rsidRDefault="00D55CE2" w:rsidP="00D97E83">
      <w:pPr>
        <w:jc w:val="both"/>
        <w:rPr>
          <w:sz w:val="20"/>
          <w:szCs w:val="20"/>
          <w:lang w:val="en-A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08"/>
        <w:gridCol w:w="3708"/>
      </w:tblGrid>
      <w:tr w:rsidR="00D55CE2" w:rsidTr="00D55CE2">
        <w:tc>
          <w:tcPr>
            <w:tcW w:w="3708" w:type="dxa"/>
            <w:vAlign w:val="center"/>
          </w:tcPr>
          <w:p w:rsidR="00D55CE2" w:rsidRPr="00A00FC4" w:rsidRDefault="00A00FC4" w:rsidP="00A00FC4">
            <w:pPr>
              <w:rPr>
                <w:sz w:val="20"/>
                <w:szCs w:val="20"/>
                <w:lang w:val="en-AU"/>
              </w:rPr>
            </w:pPr>
            <m:oMathPara>
              <m:oMathParaPr>
                <m:jc m:val="left"/>
              </m:oMathParaPr>
              <m:oMath>
                <m:r>
                  <w:rPr>
                    <w:rFonts w:ascii="Cambria Math" w:hAnsi="Cambria Math"/>
                    <w:sz w:val="20"/>
                    <w:szCs w:val="20"/>
                  </w:rPr>
                  <m:t>MSE=</m:t>
                </m:r>
                <m:f>
                  <m:fPr>
                    <m:ctrlPr>
                      <w:rPr>
                        <w:rFonts w:ascii="Cambria Math" w:hAnsi="Cambria Math"/>
                        <w:i/>
                        <w:sz w:val="20"/>
                        <w:szCs w:val="20"/>
                      </w:rPr>
                    </m:ctrlPr>
                  </m:fPr>
                  <m:num>
                    <m:r>
                      <w:rPr>
                        <w:rFonts w:ascii="Cambria Math" w:hAnsi="Cambria Math"/>
                        <w:sz w:val="20"/>
                        <w:szCs w:val="20"/>
                      </w:rPr>
                      <m:t>1</m:t>
                    </m:r>
                  </m:num>
                  <m:den>
                    <m:r>
                      <w:rPr>
                        <w:rFonts w:ascii="Cambria Math" w:hAnsi="Cambria Math"/>
                        <w:sz w:val="20"/>
                        <w:szCs w:val="20"/>
                      </w:rPr>
                      <m:t>R</m:t>
                    </m:r>
                  </m:den>
                </m:f>
                <m:nary>
                  <m:naryPr>
                    <m:chr m:val="∑"/>
                    <m:limLoc m:val="undOvr"/>
                    <m:ctrlPr>
                      <w:rPr>
                        <w:rFonts w:ascii="Cambria Math" w:hAnsi="Cambria Math"/>
                        <w:i/>
                        <w:sz w:val="20"/>
                        <w:szCs w:val="20"/>
                      </w:rPr>
                    </m:ctrlPr>
                  </m:naryPr>
                  <m:sub>
                    <m:r>
                      <w:rPr>
                        <w:rFonts w:ascii="Cambria Math" w:hAnsi="Cambria Math"/>
                        <w:sz w:val="20"/>
                        <w:szCs w:val="20"/>
                      </w:rPr>
                      <m:t>r=1</m:t>
                    </m:r>
                  </m:sub>
                  <m:sup>
                    <m:r>
                      <w:rPr>
                        <w:rFonts w:ascii="Cambria Math" w:hAnsi="Cambria Math"/>
                        <w:sz w:val="20"/>
                        <w:szCs w:val="20"/>
                      </w:rPr>
                      <m:t>R</m:t>
                    </m:r>
                  </m:sup>
                  <m:e>
                    <m:sSup>
                      <m:sSupPr>
                        <m:ctrlPr>
                          <w:rPr>
                            <w:rFonts w:ascii="Cambria Math" w:hAnsi="Cambria Math"/>
                            <w:i/>
                            <w:sz w:val="20"/>
                            <w:szCs w:val="20"/>
                          </w:rPr>
                        </m:ctrlPr>
                      </m:sSupPr>
                      <m:e>
                        <m:d>
                          <m:dPr>
                            <m:ctrlPr>
                              <w:rPr>
                                <w:rFonts w:ascii="Cambria Math" w:hAnsi="Cambria Math"/>
                                <w:i/>
                                <w:sz w:val="20"/>
                                <w:szCs w:val="20"/>
                              </w:rPr>
                            </m:ctrlPr>
                          </m:dPr>
                          <m:e>
                            <m:sSubSup>
                              <m:sSubSupPr>
                                <m:ctrlPr>
                                  <w:rPr>
                                    <w:rFonts w:ascii="Cambria Math" w:hAnsi="Cambria Math"/>
                                    <w:i/>
                                    <w:sz w:val="20"/>
                                    <w:szCs w:val="20"/>
                                  </w:rPr>
                                </m:ctrlPr>
                              </m:sSubSupPr>
                              <m:e>
                                <m:r>
                                  <w:rPr>
                                    <w:rFonts w:ascii="Cambria Math" w:hAnsi="Cambria Math"/>
                                    <w:sz w:val="20"/>
                                    <w:szCs w:val="20"/>
                                  </w:rPr>
                                  <m:t>β</m:t>
                                </m:r>
                              </m:e>
                              <m:sub>
                                <m:r>
                                  <w:rPr>
                                    <w:rFonts w:ascii="Cambria Math" w:hAnsi="Cambria Math"/>
                                    <w:sz w:val="20"/>
                                    <w:szCs w:val="20"/>
                                  </w:rPr>
                                  <m:t>k</m:t>
                                </m:r>
                              </m:sub>
                              <m:sup>
                                <m:d>
                                  <m:dPr>
                                    <m:ctrlPr>
                                      <w:rPr>
                                        <w:rFonts w:ascii="Cambria Math" w:hAnsi="Cambria Math"/>
                                        <w:i/>
                                        <w:sz w:val="20"/>
                                        <w:szCs w:val="20"/>
                                      </w:rPr>
                                    </m:ctrlPr>
                                  </m:dPr>
                                  <m:e>
                                    <m:r>
                                      <w:rPr>
                                        <w:rFonts w:ascii="Cambria Math" w:hAnsi="Cambria Math"/>
                                        <w:sz w:val="20"/>
                                        <w:szCs w:val="20"/>
                                      </w:rPr>
                                      <m:t>r</m:t>
                                    </m:r>
                                  </m:e>
                                </m:d>
                              </m:sup>
                            </m:sSubSup>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β</m:t>
                                </m:r>
                              </m:e>
                              <m:sub>
                                <m:r>
                                  <w:rPr>
                                    <w:rFonts w:ascii="Cambria Math" w:hAnsi="Cambria Math"/>
                                    <w:sz w:val="20"/>
                                    <w:szCs w:val="20"/>
                                  </w:rPr>
                                  <m:t>k</m:t>
                                </m:r>
                              </m:sub>
                            </m:sSub>
                          </m:e>
                        </m:d>
                      </m:e>
                      <m:sup>
                        <m:r>
                          <w:rPr>
                            <w:rFonts w:ascii="Cambria Math" w:hAnsi="Cambria Math"/>
                            <w:sz w:val="20"/>
                            <w:szCs w:val="20"/>
                          </w:rPr>
                          <m:t>2</m:t>
                        </m:r>
                      </m:sup>
                    </m:sSup>
                  </m:e>
                </m:nary>
              </m:oMath>
            </m:oMathPara>
          </w:p>
        </w:tc>
        <w:tc>
          <w:tcPr>
            <w:tcW w:w="3708" w:type="dxa"/>
            <w:vAlign w:val="center"/>
          </w:tcPr>
          <w:p w:rsidR="00D55CE2" w:rsidRDefault="00D55CE2" w:rsidP="00D55CE2">
            <w:pPr>
              <w:jc w:val="right"/>
              <w:rPr>
                <w:sz w:val="20"/>
                <w:szCs w:val="20"/>
                <w:lang w:val="en-AU"/>
              </w:rPr>
            </w:pPr>
            <w:r>
              <w:rPr>
                <w:sz w:val="20"/>
                <w:szCs w:val="20"/>
                <w:lang w:val="en-AU"/>
              </w:rPr>
              <w:t>(4)</w:t>
            </w:r>
          </w:p>
        </w:tc>
      </w:tr>
      <w:tr w:rsidR="00D55CE2" w:rsidTr="00D55CE2">
        <w:tc>
          <w:tcPr>
            <w:tcW w:w="3708" w:type="dxa"/>
            <w:vAlign w:val="center"/>
          </w:tcPr>
          <w:p w:rsidR="00D55CE2" w:rsidRPr="00A00FC4" w:rsidRDefault="00A00FC4" w:rsidP="00A00FC4">
            <w:pPr>
              <w:rPr>
                <w:sz w:val="20"/>
                <w:szCs w:val="20"/>
                <w:lang w:val="en-AU"/>
              </w:rPr>
            </w:pPr>
            <m:oMathPara>
              <m:oMathParaPr>
                <m:jc m:val="left"/>
              </m:oMathParaPr>
              <m:oMath>
                <m:r>
                  <w:rPr>
                    <w:rFonts w:ascii="Cambria Math" w:hAnsi="Cambria Math"/>
                    <w:sz w:val="20"/>
                    <w:szCs w:val="20"/>
                  </w:rPr>
                  <m:t>RAE=</m:t>
                </m:r>
                <m:f>
                  <m:fPr>
                    <m:ctrlPr>
                      <w:rPr>
                        <w:rFonts w:ascii="Cambria Math" w:hAnsi="Cambria Math"/>
                        <w:i/>
                        <w:sz w:val="20"/>
                        <w:szCs w:val="20"/>
                      </w:rPr>
                    </m:ctrlPr>
                  </m:fPr>
                  <m:num>
                    <m:r>
                      <w:rPr>
                        <w:rFonts w:ascii="Cambria Math" w:hAnsi="Cambria Math"/>
                        <w:sz w:val="20"/>
                        <w:szCs w:val="20"/>
                      </w:rPr>
                      <m:t>1</m:t>
                    </m:r>
                  </m:num>
                  <m:den>
                    <m:r>
                      <w:rPr>
                        <w:rFonts w:ascii="Cambria Math" w:hAnsi="Cambria Math"/>
                        <w:sz w:val="20"/>
                        <w:szCs w:val="20"/>
                      </w:rPr>
                      <m:t>R</m:t>
                    </m:r>
                  </m:den>
                </m:f>
                <m:nary>
                  <m:naryPr>
                    <m:chr m:val="∑"/>
                    <m:limLoc m:val="undOvr"/>
                    <m:ctrlPr>
                      <w:rPr>
                        <w:rFonts w:ascii="Cambria Math" w:hAnsi="Cambria Math"/>
                        <w:i/>
                        <w:sz w:val="20"/>
                        <w:szCs w:val="20"/>
                      </w:rPr>
                    </m:ctrlPr>
                  </m:naryPr>
                  <m:sub>
                    <m:r>
                      <w:rPr>
                        <w:rFonts w:ascii="Cambria Math" w:hAnsi="Cambria Math"/>
                        <w:sz w:val="20"/>
                        <w:szCs w:val="20"/>
                      </w:rPr>
                      <m:t>r=1</m:t>
                    </m:r>
                  </m:sub>
                  <m:sup>
                    <m:r>
                      <w:rPr>
                        <w:rFonts w:ascii="Cambria Math" w:hAnsi="Cambria Math"/>
                        <w:sz w:val="20"/>
                        <w:szCs w:val="20"/>
                      </w:rPr>
                      <m:t>R</m:t>
                    </m:r>
                  </m:sup>
                  <m:e>
                    <m:d>
                      <m:dPr>
                        <m:begChr m:val="|"/>
                        <m:endChr m:val="|"/>
                        <m:ctrlPr>
                          <w:rPr>
                            <w:rFonts w:ascii="Cambria Math" w:hAnsi="Cambria Math"/>
                            <w:i/>
                            <w:sz w:val="20"/>
                            <w:szCs w:val="20"/>
                          </w:rPr>
                        </m:ctrlPr>
                      </m:dPr>
                      <m:e>
                        <m:f>
                          <m:fPr>
                            <m:ctrlPr>
                              <w:rPr>
                                <w:rFonts w:ascii="Cambria Math" w:hAnsi="Cambria Math"/>
                                <w:i/>
                                <w:sz w:val="20"/>
                                <w:szCs w:val="20"/>
                              </w:rPr>
                            </m:ctrlPr>
                          </m:fPr>
                          <m:num>
                            <m:sSubSup>
                              <m:sSubSupPr>
                                <m:ctrlPr>
                                  <w:rPr>
                                    <w:rFonts w:ascii="Cambria Math" w:hAnsi="Cambria Math"/>
                                    <w:i/>
                                    <w:sz w:val="20"/>
                                    <w:szCs w:val="20"/>
                                  </w:rPr>
                                </m:ctrlPr>
                              </m:sSubSupPr>
                              <m:e>
                                <m:r>
                                  <w:rPr>
                                    <w:rFonts w:ascii="Cambria Math" w:hAnsi="Cambria Math"/>
                                    <w:sz w:val="20"/>
                                    <w:szCs w:val="20"/>
                                  </w:rPr>
                                  <m:t>β</m:t>
                                </m:r>
                              </m:e>
                              <m:sub>
                                <m:r>
                                  <w:rPr>
                                    <w:rFonts w:ascii="Cambria Math" w:hAnsi="Cambria Math"/>
                                    <w:sz w:val="20"/>
                                    <w:szCs w:val="20"/>
                                  </w:rPr>
                                  <m:t>k</m:t>
                                </m:r>
                              </m:sub>
                              <m:sup>
                                <m:d>
                                  <m:dPr>
                                    <m:ctrlPr>
                                      <w:rPr>
                                        <w:rFonts w:ascii="Cambria Math" w:hAnsi="Cambria Math"/>
                                        <w:i/>
                                        <w:sz w:val="20"/>
                                        <w:szCs w:val="20"/>
                                      </w:rPr>
                                    </m:ctrlPr>
                                  </m:dPr>
                                  <m:e>
                                    <m:r>
                                      <w:rPr>
                                        <w:rFonts w:ascii="Cambria Math" w:hAnsi="Cambria Math"/>
                                        <w:sz w:val="20"/>
                                        <w:szCs w:val="20"/>
                                      </w:rPr>
                                      <m:t>r</m:t>
                                    </m:r>
                                  </m:e>
                                </m:d>
                              </m:sup>
                            </m:sSubSup>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β</m:t>
                                </m:r>
                              </m:e>
                              <m:sub>
                                <m:r>
                                  <w:rPr>
                                    <w:rFonts w:ascii="Cambria Math" w:hAnsi="Cambria Math"/>
                                    <w:sz w:val="20"/>
                                    <w:szCs w:val="20"/>
                                  </w:rPr>
                                  <m:t>k</m:t>
                                </m:r>
                              </m:sub>
                            </m:sSub>
                          </m:num>
                          <m:den>
                            <m:sSub>
                              <m:sSubPr>
                                <m:ctrlPr>
                                  <w:rPr>
                                    <w:rFonts w:ascii="Cambria Math" w:hAnsi="Cambria Math"/>
                                    <w:i/>
                                    <w:sz w:val="20"/>
                                    <w:szCs w:val="20"/>
                                  </w:rPr>
                                </m:ctrlPr>
                              </m:sSubPr>
                              <m:e>
                                <m:r>
                                  <w:rPr>
                                    <w:rFonts w:ascii="Cambria Math" w:hAnsi="Cambria Math"/>
                                    <w:sz w:val="20"/>
                                    <w:szCs w:val="20"/>
                                  </w:rPr>
                                  <m:t>β</m:t>
                                </m:r>
                              </m:e>
                              <m:sub>
                                <m:r>
                                  <w:rPr>
                                    <w:rFonts w:ascii="Cambria Math" w:hAnsi="Cambria Math"/>
                                    <w:sz w:val="20"/>
                                    <w:szCs w:val="20"/>
                                  </w:rPr>
                                  <m:t>k</m:t>
                                </m:r>
                              </m:sub>
                            </m:sSub>
                          </m:den>
                        </m:f>
                      </m:e>
                    </m:d>
                  </m:e>
                </m:nary>
              </m:oMath>
            </m:oMathPara>
          </w:p>
        </w:tc>
        <w:tc>
          <w:tcPr>
            <w:tcW w:w="3708" w:type="dxa"/>
            <w:vAlign w:val="center"/>
          </w:tcPr>
          <w:p w:rsidR="00D55CE2" w:rsidRDefault="00D55CE2" w:rsidP="00D55CE2">
            <w:pPr>
              <w:jc w:val="right"/>
              <w:rPr>
                <w:sz w:val="20"/>
                <w:szCs w:val="20"/>
                <w:lang w:val="en-AU"/>
              </w:rPr>
            </w:pPr>
            <w:r>
              <w:rPr>
                <w:sz w:val="20"/>
                <w:szCs w:val="20"/>
                <w:lang w:val="en-AU"/>
              </w:rPr>
              <w:t>(5)</w:t>
            </w:r>
          </w:p>
        </w:tc>
      </w:tr>
    </w:tbl>
    <w:p w:rsidR="00D97E83" w:rsidRPr="00D97E83" w:rsidRDefault="00D97E83" w:rsidP="00D478BA">
      <w:pPr>
        <w:jc w:val="both"/>
        <w:rPr>
          <w:sz w:val="20"/>
          <w:szCs w:val="20"/>
        </w:rPr>
      </w:pPr>
    </w:p>
    <w:p w:rsidR="00D97E83" w:rsidRPr="00D97E83" w:rsidRDefault="00A00FC4" w:rsidP="00D478BA">
      <w:pPr>
        <w:jc w:val="both"/>
        <w:rPr>
          <w:sz w:val="20"/>
          <w:szCs w:val="20"/>
          <w:lang w:val="en-AU"/>
        </w:rPr>
      </w:pPr>
      <w:r w:rsidRPr="00D97E83">
        <w:rPr>
          <w:sz w:val="20"/>
          <w:szCs w:val="20"/>
        </w:rPr>
        <w:t>W</w:t>
      </w:r>
      <w:r w:rsidR="00D97E83" w:rsidRPr="00D97E83">
        <w:rPr>
          <w:sz w:val="20"/>
          <w:szCs w:val="20"/>
        </w:rPr>
        <w:t>here</w:t>
      </w:r>
      <w:r>
        <w:rPr>
          <w:sz w:val="20"/>
          <w:szCs w:val="20"/>
        </w:rPr>
        <w:t xml:space="preserve"> </w:t>
      </w:r>
      <m:oMath>
        <m:sSubSup>
          <m:sSubSupPr>
            <m:ctrlPr>
              <w:rPr>
                <w:rFonts w:ascii="Cambria Math" w:hAnsi="Cambria Math"/>
                <w:i/>
                <w:sz w:val="16"/>
                <w:szCs w:val="20"/>
              </w:rPr>
            </m:ctrlPr>
          </m:sSubSupPr>
          <m:e>
            <m:r>
              <w:rPr>
                <w:rFonts w:ascii="Cambria Math" w:hAnsi="Cambria Math"/>
                <w:sz w:val="16"/>
                <w:szCs w:val="20"/>
              </w:rPr>
              <m:t>β</m:t>
            </m:r>
          </m:e>
          <m:sub>
            <m:r>
              <w:rPr>
                <w:rFonts w:ascii="Cambria Math" w:hAnsi="Cambria Math"/>
                <w:sz w:val="16"/>
                <w:szCs w:val="20"/>
              </w:rPr>
              <m:t>k</m:t>
            </m:r>
          </m:sub>
          <m:sup>
            <m:d>
              <m:dPr>
                <m:ctrlPr>
                  <w:rPr>
                    <w:rFonts w:ascii="Cambria Math" w:hAnsi="Cambria Math"/>
                    <w:i/>
                    <w:sz w:val="16"/>
                    <w:szCs w:val="20"/>
                  </w:rPr>
                </m:ctrlPr>
              </m:dPr>
              <m:e>
                <m:r>
                  <w:rPr>
                    <w:rFonts w:ascii="Cambria Math" w:hAnsi="Cambria Math"/>
                    <w:sz w:val="16"/>
                    <w:szCs w:val="20"/>
                  </w:rPr>
                  <m:t>r</m:t>
                </m:r>
              </m:e>
            </m:d>
          </m:sup>
        </m:sSubSup>
      </m:oMath>
      <w:r w:rsidR="00D97E83" w:rsidRPr="00D97E83">
        <w:rPr>
          <w:sz w:val="20"/>
          <w:szCs w:val="20"/>
        </w:rPr>
        <w:t xml:space="preserve"> </w:t>
      </w:r>
      <w:r w:rsidR="00D97E83" w:rsidRPr="00D97E83">
        <w:rPr>
          <w:sz w:val="20"/>
          <w:szCs w:val="20"/>
          <w:lang w:val="en-AU"/>
        </w:rPr>
        <w:t xml:space="preserve">is the parameter estimate obtained at sample iteration </w:t>
      </w:r>
      <w:r w:rsidR="00D97E83" w:rsidRPr="00D97E83">
        <w:rPr>
          <w:i/>
          <w:sz w:val="20"/>
          <w:szCs w:val="20"/>
          <w:lang w:val="en-AU"/>
        </w:rPr>
        <w:t>r</w:t>
      </w:r>
      <w:r w:rsidR="00D97E83" w:rsidRPr="00D97E83">
        <w:rPr>
          <w:sz w:val="20"/>
          <w:szCs w:val="20"/>
          <w:lang w:val="en-AU"/>
        </w:rPr>
        <w:t>, and</w:t>
      </w:r>
      <w:r>
        <w:rPr>
          <w:sz w:val="20"/>
          <w:szCs w:val="20"/>
          <w:lang w:val="en-AU"/>
        </w:rPr>
        <w:t xml:space="preserve"> </w:t>
      </w:r>
      <m:oMath>
        <m:sSub>
          <m:sSubPr>
            <m:ctrlPr>
              <w:rPr>
                <w:rFonts w:ascii="Cambria Math" w:hAnsi="Cambria Math"/>
                <w:i/>
                <w:sz w:val="16"/>
                <w:szCs w:val="20"/>
                <w:lang w:val="en-AU"/>
              </w:rPr>
            </m:ctrlPr>
          </m:sSubPr>
          <m:e>
            <m:r>
              <w:rPr>
                <w:rFonts w:ascii="Cambria Math" w:hAnsi="Cambria Math"/>
                <w:sz w:val="16"/>
                <w:szCs w:val="20"/>
                <w:lang w:val="en-AU"/>
              </w:rPr>
              <m:t>β</m:t>
            </m:r>
          </m:e>
          <m:sub>
            <m:r>
              <w:rPr>
                <w:rFonts w:ascii="Cambria Math" w:hAnsi="Cambria Math"/>
                <w:sz w:val="16"/>
                <w:szCs w:val="20"/>
                <w:lang w:val="en-AU"/>
              </w:rPr>
              <m:t>k</m:t>
            </m:r>
          </m:sub>
        </m:sSub>
      </m:oMath>
      <w:r w:rsidR="00AD0375">
        <w:rPr>
          <w:sz w:val="20"/>
          <w:szCs w:val="20"/>
          <w:lang w:val="en-AU"/>
        </w:rPr>
        <w:t xml:space="preserve"> </w:t>
      </w:r>
      <w:r w:rsidR="00D97E83" w:rsidRPr="00D97E83">
        <w:rPr>
          <w:sz w:val="20"/>
          <w:szCs w:val="20"/>
          <w:lang w:val="en-AU"/>
        </w:rPr>
        <w:t>is the known prior parameter estimate used in constructing the Monte Carlo simulation.</w:t>
      </w:r>
    </w:p>
    <w:p w:rsidR="00D97E83" w:rsidRPr="00D97E83" w:rsidRDefault="00D97E83" w:rsidP="00D478BA">
      <w:pPr>
        <w:jc w:val="both"/>
        <w:rPr>
          <w:sz w:val="20"/>
          <w:szCs w:val="20"/>
        </w:rPr>
      </w:pPr>
    </w:p>
    <w:p w:rsidR="00D97E83" w:rsidRPr="00D97E83" w:rsidRDefault="00D97E83" w:rsidP="00D478BA">
      <w:pPr>
        <w:jc w:val="both"/>
        <w:rPr>
          <w:sz w:val="20"/>
          <w:szCs w:val="20"/>
          <w:lang w:val="en-GB"/>
        </w:rPr>
      </w:pPr>
      <w:r w:rsidRPr="00D97E83">
        <w:rPr>
          <w:sz w:val="20"/>
          <w:szCs w:val="20"/>
          <w:lang w:val="en-AU"/>
        </w:rPr>
        <w:t xml:space="preserve">In addition to using simulated data, we also utilise a real empirical data set to test sample size requirements for SCEs. In using this data set, a similar process to that described above is used to test the model outputs under various sample sizes. Rather than use the simulated </w:t>
      </w:r>
      <w:r w:rsidRPr="00D97E83">
        <w:rPr>
          <w:sz w:val="20"/>
          <w:szCs w:val="20"/>
          <w:lang w:val="en-GB"/>
        </w:rPr>
        <w:t>choice variable,</w:t>
      </w:r>
      <w:r w:rsidR="00A00FC4">
        <w:rPr>
          <w:sz w:val="20"/>
          <w:szCs w:val="20"/>
          <w:lang w:val="en-GB"/>
        </w:rPr>
        <w:t xml:space="preserve"> </w:t>
      </w:r>
      <w:r w:rsidR="00A00FC4" w:rsidRPr="00A00FC4">
        <w:rPr>
          <w:rFonts w:asciiTheme="minorHAnsi" w:hAnsiTheme="minorHAnsi" w:cstheme="minorHAnsi"/>
          <w:sz w:val="20"/>
          <w:szCs w:val="20"/>
          <w:lang w:val="en-GB"/>
        </w:rPr>
        <w:t>y</w:t>
      </w:r>
      <w:r w:rsidR="00A00FC4" w:rsidRPr="00A00FC4">
        <w:rPr>
          <w:rFonts w:asciiTheme="minorHAnsi" w:hAnsiTheme="minorHAnsi" w:cstheme="minorHAnsi"/>
          <w:sz w:val="20"/>
          <w:szCs w:val="20"/>
          <w:vertAlign w:val="subscript"/>
          <w:lang w:val="en-GB"/>
        </w:rPr>
        <w:t>nsj</w:t>
      </w:r>
      <w:r w:rsidR="00A00FC4">
        <w:rPr>
          <w:sz w:val="20"/>
          <w:szCs w:val="20"/>
          <w:lang w:val="en-GB"/>
        </w:rPr>
        <w:t xml:space="preserve">, </w:t>
      </w:r>
      <w:r w:rsidRPr="00D97E83">
        <w:rPr>
          <w:sz w:val="20"/>
          <w:szCs w:val="20"/>
          <w:lang w:val="en-GB"/>
        </w:rPr>
        <w:t>however, the real observed choices are used instead. Subsamples of the data are then randomly selected and similar calculations are estimated to test the model outputs against expected outcomes.</w:t>
      </w:r>
    </w:p>
    <w:p w:rsidR="00585D17" w:rsidRPr="00433E53" w:rsidRDefault="00585D17" w:rsidP="00D478BA">
      <w:pPr>
        <w:jc w:val="both"/>
      </w:pPr>
    </w:p>
    <w:p w:rsidR="00F20643" w:rsidRPr="00A34869" w:rsidRDefault="00F20643" w:rsidP="00D478BA">
      <w:pPr>
        <w:jc w:val="both"/>
        <w:rPr>
          <w:szCs w:val="22"/>
        </w:rPr>
      </w:pPr>
    </w:p>
    <w:p w:rsidR="00B1245C" w:rsidRPr="00081403" w:rsidRDefault="00081403" w:rsidP="00F525E7">
      <w:pPr>
        <w:numPr>
          <w:ilvl w:val="0"/>
          <w:numId w:val="2"/>
        </w:numPr>
        <w:ind w:left="540" w:hanging="540"/>
        <w:rPr>
          <w:b/>
          <w:smallCaps/>
          <w:szCs w:val="22"/>
        </w:rPr>
      </w:pPr>
      <w:r w:rsidRPr="00081403">
        <w:rPr>
          <w:b/>
          <w:smallCaps/>
          <w:szCs w:val="22"/>
        </w:rPr>
        <w:t>Case Studies</w:t>
      </w:r>
    </w:p>
    <w:p w:rsidR="0077798B" w:rsidRPr="00A34869" w:rsidRDefault="0077798B" w:rsidP="00D478BA">
      <w:pPr>
        <w:jc w:val="both"/>
        <w:rPr>
          <w:b/>
          <w:szCs w:val="22"/>
        </w:rPr>
      </w:pPr>
    </w:p>
    <w:p w:rsidR="00081403" w:rsidRPr="00081403" w:rsidRDefault="00081403" w:rsidP="00D478BA">
      <w:pPr>
        <w:jc w:val="both"/>
        <w:rPr>
          <w:sz w:val="20"/>
          <w:szCs w:val="20"/>
        </w:rPr>
      </w:pPr>
      <w:r w:rsidRPr="00081403">
        <w:rPr>
          <w:sz w:val="20"/>
          <w:szCs w:val="20"/>
        </w:rPr>
        <w:t xml:space="preserve">In this section, we discuss three case studies, two of which utilize data simulated for different SCEs. In addition to the simulated data, we present a third case study that utilizes real data. In the first simulated case study, we compare and contrast different experimental designs; the first represents an </w:t>
      </w:r>
      <w:r w:rsidRPr="00081403">
        <w:rPr>
          <w:i/>
          <w:sz w:val="20"/>
          <w:szCs w:val="20"/>
        </w:rPr>
        <w:t>L</w:t>
      </w:r>
      <w:r w:rsidRPr="00081403">
        <w:rPr>
          <w:i/>
          <w:sz w:val="20"/>
          <w:szCs w:val="20"/>
          <w:vertAlign w:val="superscript"/>
        </w:rPr>
        <w:t>KJ</w:t>
      </w:r>
      <w:r w:rsidRPr="00081403">
        <w:rPr>
          <w:i/>
          <w:sz w:val="20"/>
          <w:szCs w:val="20"/>
        </w:rPr>
        <w:t xml:space="preserve"> </w:t>
      </w:r>
      <w:r w:rsidRPr="00081403">
        <w:rPr>
          <w:sz w:val="20"/>
          <w:szCs w:val="20"/>
        </w:rPr>
        <w:t xml:space="preserve">orthogonal design and the second a design optimized for a MMNL model with generic parameter estimates. In the second simulated case, we examine the impact upon model outputs at different sample sizes for a single fixed design but allowing for utility specifications than assumed in the first case study. The final study, utilizing an empirical data set, like the second case study, compares sample size measures for a given design type. In the first two case studies, sample size requirements are examined under different model specification, whilst the last case study explores sample size issues for the MMNL model only. </w:t>
      </w:r>
    </w:p>
    <w:p w:rsidR="004A5A3E" w:rsidRDefault="004A5A3E" w:rsidP="00D478BA">
      <w:pPr>
        <w:jc w:val="both"/>
        <w:rPr>
          <w:bCs/>
          <w:sz w:val="20"/>
          <w:szCs w:val="20"/>
          <w:lang w:val="en-GB"/>
        </w:rPr>
      </w:pPr>
    </w:p>
    <w:p w:rsidR="007E59CA" w:rsidRPr="00081403" w:rsidRDefault="007E59CA" w:rsidP="00F525E7">
      <w:pPr>
        <w:ind w:left="540" w:hanging="540"/>
        <w:rPr>
          <w:b/>
          <w:bCs/>
          <w:sz w:val="22"/>
          <w:szCs w:val="22"/>
        </w:rPr>
      </w:pPr>
      <w:r w:rsidRPr="00081403">
        <w:rPr>
          <w:b/>
          <w:bCs/>
          <w:sz w:val="22"/>
          <w:szCs w:val="22"/>
        </w:rPr>
        <w:t>4.1</w:t>
      </w:r>
      <w:r w:rsidRPr="00081403">
        <w:rPr>
          <w:b/>
          <w:bCs/>
          <w:sz w:val="22"/>
          <w:szCs w:val="22"/>
        </w:rPr>
        <w:tab/>
      </w:r>
      <w:r w:rsidR="008C2A84">
        <w:rPr>
          <w:b/>
          <w:bCs/>
          <w:sz w:val="22"/>
          <w:szCs w:val="22"/>
          <w:lang w:val="en-AU"/>
        </w:rPr>
        <w:t>Case S</w:t>
      </w:r>
      <w:r w:rsidR="00081403" w:rsidRPr="00081403">
        <w:rPr>
          <w:b/>
          <w:bCs/>
          <w:sz w:val="22"/>
          <w:szCs w:val="22"/>
          <w:lang w:val="en-AU"/>
        </w:rPr>
        <w:t>tudy 1: Simulated Data 1</w:t>
      </w:r>
    </w:p>
    <w:p w:rsidR="007E59CA" w:rsidRPr="007E59CA" w:rsidRDefault="007E59CA" w:rsidP="00D478BA">
      <w:pPr>
        <w:ind w:left="540" w:hanging="540"/>
        <w:jc w:val="both"/>
        <w:rPr>
          <w:b/>
          <w:bCs/>
          <w:sz w:val="22"/>
          <w:szCs w:val="22"/>
        </w:rPr>
      </w:pPr>
    </w:p>
    <w:p w:rsidR="00081403" w:rsidRPr="00081403" w:rsidRDefault="00081403" w:rsidP="00D478BA">
      <w:pPr>
        <w:jc w:val="both"/>
        <w:rPr>
          <w:bCs/>
          <w:sz w:val="20"/>
          <w:szCs w:val="20"/>
        </w:rPr>
      </w:pPr>
      <w:r w:rsidRPr="00081403">
        <w:rPr>
          <w:bCs/>
          <w:sz w:val="20"/>
          <w:szCs w:val="20"/>
        </w:rPr>
        <w:t xml:space="preserve">Consider a SCE involving three alternatives, the first two of which are described by four attributes, and the last representing a no choice or status quo alternative and hence having no associated attributes. For simplicity we assume that all attribute related parameters are generic, although the application also assumes alternative specific constants. In </w:t>
      </w:r>
      <w:r w:rsidRPr="00081403">
        <w:rPr>
          <w:bCs/>
          <w:sz w:val="20"/>
          <w:szCs w:val="20"/>
        </w:rPr>
        <w:lastRenderedPageBreak/>
        <w:t>generating the design, we assume that each respondent will engage in 16 choice tasks. Within the SCE, the attribute levels can take on different values for each of the 16 choice tasks shown to respondents. Let us assume that the first three attributes can take on one of four levels with these being</w:t>
      </w:r>
      <w:r w:rsidR="006513D7">
        <w:rPr>
          <w:bCs/>
          <w:sz w:val="20"/>
          <w:szCs w:val="20"/>
        </w:rPr>
        <w:t xml:space="preserve"> {5, 10,15</w:t>
      </w:r>
      <w:r w:rsidR="005B793E">
        <w:rPr>
          <w:bCs/>
          <w:sz w:val="20"/>
          <w:szCs w:val="20"/>
        </w:rPr>
        <w:t>,</w:t>
      </w:r>
      <w:r w:rsidR="006513D7">
        <w:rPr>
          <w:bCs/>
          <w:sz w:val="20"/>
          <w:szCs w:val="20"/>
        </w:rPr>
        <w:t xml:space="preserve"> 20}</w:t>
      </w:r>
      <w:r w:rsidR="00AD0375">
        <w:rPr>
          <w:bCs/>
          <w:sz w:val="20"/>
          <w:szCs w:val="20"/>
        </w:rPr>
        <w:t xml:space="preserve"> </w:t>
      </w:r>
      <w:r w:rsidRPr="00081403">
        <w:rPr>
          <w:bCs/>
          <w:sz w:val="20"/>
          <w:szCs w:val="20"/>
        </w:rPr>
        <w:t>for the first attribute</w:t>
      </w:r>
      <w:r w:rsidR="00AD0375">
        <w:rPr>
          <w:bCs/>
          <w:sz w:val="20"/>
          <w:szCs w:val="20"/>
        </w:rPr>
        <w:t xml:space="preserve"> </w:t>
      </w:r>
      <w:r w:rsidRPr="00081403">
        <w:rPr>
          <w:bCs/>
          <w:sz w:val="20"/>
          <w:szCs w:val="20"/>
        </w:rPr>
        <w:t>and</w:t>
      </w:r>
      <w:r w:rsidR="006513D7">
        <w:rPr>
          <w:bCs/>
          <w:sz w:val="20"/>
          <w:szCs w:val="20"/>
        </w:rPr>
        <w:t xml:space="preserve"> {0, 1, 2, 3}</w:t>
      </w:r>
      <w:r w:rsidR="00AD0375">
        <w:rPr>
          <w:bCs/>
          <w:sz w:val="20"/>
          <w:szCs w:val="20"/>
        </w:rPr>
        <w:t xml:space="preserve"> </w:t>
      </w:r>
      <w:r w:rsidRPr="00081403">
        <w:rPr>
          <w:bCs/>
          <w:sz w:val="20"/>
          <w:szCs w:val="20"/>
        </w:rPr>
        <w:t>for the second and third attributes, whilst the last attribute can take two levels,</w:t>
      </w:r>
      <w:r w:rsidR="006513D7">
        <w:rPr>
          <w:bCs/>
          <w:sz w:val="20"/>
          <w:szCs w:val="20"/>
        </w:rPr>
        <w:t xml:space="preserve"> {0, 1}</w:t>
      </w:r>
      <w:r w:rsidR="00AD0375">
        <w:rPr>
          <w:bCs/>
          <w:sz w:val="20"/>
          <w:szCs w:val="20"/>
        </w:rPr>
        <w:t xml:space="preserve"> </w:t>
      </w:r>
      <w:r w:rsidRPr="00081403">
        <w:rPr>
          <w:bCs/>
          <w:sz w:val="20"/>
          <w:szCs w:val="20"/>
        </w:rPr>
        <w:t>The generated designs assume attribute level balance (see Bliemer and Rose</w:t>
      </w:r>
      <w:r w:rsidR="00507383">
        <w:rPr>
          <w:bCs/>
          <w:sz w:val="20"/>
          <w:szCs w:val="20"/>
        </w:rPr>
        <w:t>,</w:t>
      </w:r>
      <w:r w:rsidRPr="00081403">
        <w:rPr>
          <w:bCs/>
          <w:sz w:val="20"/>
          <w:szCs w:val="20"/>
        </w:rPr>
        <w:t xml:space="preserve"> 2006). </w:t>
      </w:r>
    </w:p>
    <w:p w:rsidR="00081403" w:rsidRPr="00081403" w:rsidRDefault="00081403" w:rsidP="00D478BA">
      <w:pPr>
        <w:jc w:val="both"/>
        <w:rPr>
          <w:bCs/>
          <w:sz w:val="20"/>
          <w:szCs w:val="20"/>
        </w:rPr>
      </w:pPr>
    </w:p>
    <w:p w:rsidR="006513D7" w:rsidRPr="00CF3986" w:rsidRDefault="00081403" w:rsidP="00D478BA">
      <w:pPr>
        <w:jc w:val="both"/>
        <w:rPr>
          <w:bCs/>
          <w:sz w:val="20"/>
          <w:szCs w:val="20"/>
        </w:rPr>
      </w:pPr>
      <w:r w:rsidRPr="00081403">
        <w:rPr>
          <w:bCs/>
          <w:sz w:val="20"/>
          <w:szCs w:val="20"/>
        </w:rPr>
        <w:t xml:space="preserve">Equation (6) shows the utility specification set up used for the case study. </w:t>
      </w:r>
    </w:p>
    <w:p w:rsidR="00081403" w:rsidRDefault="00081403" w:rsidP="00D478BA">
      <w:pPr>
        <w:jc w:val="both"/>
        <w:rPr>
          <w:bCs/>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948"/>
        <w:gridCol w:w="468"/>
      </w:tblGrid>
      <w:tr w:rsidR="00081403" w:rsidTr="006513D7">
        <w:tc>
          <w:tcPr>
            <w:tcW w:w="6948" w:type="dxa"/>
            <w:vAlign w:val="center"/>
          </w:tcPr>
          <w:p w:rsidR="00081403" w:rsidRPr="006513D7" w:rsidRDefault="006513D7" w:rsidP="00081403">
            <w:pPr>
              <w:rPr>
                <w:bCs/>
                <w:sz w:val="20"/>
                <w:szCs w:val="20"/>
              </w:rPr>
            </w:pPr>
            <m:oMathPara>
              <m:oMathParaPr>
                <m:jc m:val="left"/>
              </m:oMathParaPr>
              <m:oMath>
                <m:r>
                  <w:rPr>
                    <w:rFonts w:ascii="Cambria Math" w:hAnsi="Cambria Math"/>
                    <w:sz w:val="20"/>
                    <w:szCs w:val="20"/>
                  </w:rPr>
                  <m:t>U</m:t>
                </m:r>
                <m:d>
                  <m:dPr>
                    <m:ctrlPr>
                      <w:rPr>
                        <w:rFonts w:ascii="Cambria Math" w:hAnsi="Cambria Math"/>
                        <w:bCs/>
                        <w:i/>
                        <w:sz w:val="20"/>
                        <w:szCs w:val="20"/>
                      </w:rPr>
                    </m:ctrlPr>
                  </m:dPr>
                  <m:e>
                    <m:r>
                      <w:rPr>
                        <w:rFonts w:ascii="Cambria Math" w:hAnsi="Cambria Math"/>
                        <w:sz w:val="20"/>
                        <w:szCs w:val="20"/>
                      </w:rPr>
                      <m:t>A</m:t>
                    </m:r>
                  </m:e>
                </m:d>
                <m:r>
                  <w:rPr>
                    <w:rFonts w:ascii="Cambria Math" w:hAnsi="Cambria Math"/>
                    <w:sz w:val="20"/>
                    <w:szCs w:val="20"/>
                  </w:rPr>
                  <m:t>=</m:t>
                </m:r>
                <m:sSub>
                  <m:sSubPr>
                    <m:ctrlPr>
                      <w:rPr>
                        <w:rFonts w:ascii="Cambria Math" w:hAnsi="Cambria Math"/>
                        <w:bCs/>
                        <w:i/>
                        <w:sz w:val="20"/>
                        <w:szCs w:val="20"/>
                      </w:rPr>
                    </m:ctrlPr>
                  </m:sSubPr>
                  <m:e>
                    <m:r>
                      <w:rPr>
                        <w:rFonts w:ascii="Cambria Math" w:hAnsi="Cambria Math"/>
                        <w:sz w:val="20"/>
                        <w:szCs w:val="20"/>
                      </w:rPr>
                      <m:t>β</m:t>
                    </m:r>
                  </m:e>
                  <m:sub>
                    <m:r>
                      <w:rPr>
                        <w:rFonts w:ascii="Cambria Math" w:hAnsi="Cambria Math"/>
                        <w:sz w:val="20"/>
                        <w:szCs w:val="20"/>
                      </w:rPr>
                      <m:t>0A</m:t>
                    </m:r>
                  </m:sub>
                </m:sSub>
                <m:r>
                  <w:rPr>
                    <w:rFonts w:ascii="Cambria Math" w:hAnsi="Cambria Math"/>
                    <w:sz w:val="20"/>
                    <w:szCs w:val="20"/>
                  </w:rPr>
                  <m:t>+</m:t>
                </m:r>
                <m:sSub>
                  <m:sSubPr>
                    <m:ctrlPr>
                      <w:rPr>
                        <w:rFonts w:ascii="Cambria Math" w:hAnsi="Cambria Math"/>
                        <w:bCs/>
                        <w:i/>
                        <w:sz w:val="20"/>
                        <w:szCs w:val="20"/>
                      </w:rPr>
                    </m:ctrlPr>
                  </m:sSubPr>
                  <m:e>
                    <m:r>
                      <w:rPr>
                        <w:rFonts w:ascii="Cambria Math" w:hAnsi="Cambria Math"/>
                        <w:sz w:val="20"/>
                        <w:szCs w:val="20"/>
                      </w:rPr>
                      <m:t>β</m:t>
                    </m:r>
                  </m:e>
                  <m:sub>
                    <m:r>
                      <w:rPr>
                        <w:rFonts w:ascii="Cambria Math" w:hAnsi="Cambria Math"/>
                        <w:sz w:val="20"/>
                        <w:szCs w:val="20"/>
                      </w:rPr>
                      <m:t>1</m:t>
                    </m:r>
                  </m:sub>
                </m:sSub>
                <m:sSub>
                  <m:sSubPr>
                    <m:ctrlPr>
                      <w:rPr>
                        <w:rFonts w:ascii="Cambria Math" w:hAnsi="Cambria Math"/>
                        <w:bCs/>
                        <w:i/>
                        <w:sz w:val="20"/>
                        <w:szCs w:val="20"/>
                      </w:rPr>
                    </m:ctrlPr>
                  </m:sSubPr>
                  <m:e>
                    <m:r>
                      <w:rPr>
                        <w:rFonts w:ascii="Cambria Math" w:hAnsi="Cambria Math"/>
                        <w:sz w:val="20"/>
                        <w:szCs w:val="20"/>
                      </w:rPr>
                      <m:t>x</m:t>
                    </m:r>
                  </m:e>
                  <m:sub>
                    <m:r>
                      <w:rPr>
                        <w:rFonts w:ascii="Cambria Math" w:hAnsi="Cambria Math"/>
                        <w:sz w:val="20"/>
                        <w:szCs w:val="20"/>
                      </w:rPr>
                      <m:t>1A</m:t>
                    </m:r>
                    <m:d>
                      <m:dPr>
                        <m:begChr m:val="{"/>
                        <m:endChr m:val="}"/>
                        <m:ctrlPr>
                          <w:rPr>
                            <w:rFonts w:ascii="Cambria Math" w:hAnsi="Cambria Math"/>
                            <w:bCs/>
                            <w:i/>
                            <w:sz w:val="20"/>
                            <w:szCs w:val="20"/>
                          </w:rPr>
                        </m:ctrlPr>
                      </m:dPr>
                      <m:e>
                        <m:r>
                          <w:rPr>
                            <w:rFonts w:ascii="Cambria Math" w:hAnsi="Cambria Math"/>
                            <w:sz w:val="20"/>
                            <w:szCs w:val="20"/>
                          </w:rPr>
                          <m:t>5,10,15,20</m:t>
                        </m:r>
                      </m:e>
                    </m:d>
                  </m:sub>
                </m:sSub>
                <m:r>
                  <w:rPr>
                    <w:rFonts w:ascii="Cambria Math" w:hAnsi="Cambria Math"/>
                    <w:sz w:val="20"/>
                    <w:szCs w:val="20"/>
                  </w:rPr>
                  <m:t>+</m:t>
                </m:r>
                <m:sSub>
                  <m:sSubPr>
                    <m:ctrlPr>
                      <w:rPr>
                        <w:rFonts w:ascii="Cambria Math" w:hAnsi="Cambria Math"/>
                        <w:bCs/>
                        <w:i/>
                        <w:sz w:val="20"/>
                        <w:szCs w:val="20"/>
                      </w:rPr>
                    </m:ctrlPr>
                  </m:sSubPr>
                  <m:e>
                    <m:r>
                      <w:rPr>
                        <w:rFonts w:ascii="Cambria Math" w:hAnsi="Cambria Math"/>
                        <w:sz w:val="20"/>
                        <w:szCs w:val="20"/>
                      </w:rPr>
                      <m:t>β</m:t>
                    </m:r>
                  </m:e>
                  <m:sub>
                    <m:r>
                      <w:rPr>
                        <w:rFonts w:ascii="Cambria Math" w:hAnsi="Cambria Math"/>
                        <w:sz w:val="20"/>
                        <w:szCs w:val="20"/>
                      </w:rPr>
                      <m:t>2</m:t>
                    </m:r>
                  </m:sub>
                </m:sSub>
                <m:sSub>
                  <m:sSubPr>
                    <m:ctrlPr>
                      <w:rPr>
                        <w:rFonts w:ascii="Cambria Math" w:hAnsi="Cambria Math"/>
                        <w:bCs/>
                        <w:i/>
                        <w:sz w:val="20"/>
                        <w:szCs w:val="20"/>
                      </w:rPr>
                    </m:ctrlPr>
                  </m:sSubPr>
                  <m:e>
                    <m:r>
                      <w:rPr>
                        <w:rFonts w:ascii="Cambria Math" w:hAnsi="Cambria Math"/>
                        <w:sz w:val="20"/>
                        <w:szCs w:val="20"/>
                      </w:rPr>
                      <m:t>x</m:t>
                    </m:r>
                  </m:e>
                  <m:sub>
                    <m:r>
                      <w:rPr>
                        <w:rFonts w:ascii="Cambria Math" w:hAnsi="Cambria Math"/>
                        <w:sz w:val="20"/>
                        <w:szCs w:val="20"/>
                      </w:rPr>
                      <m:t>2A</m:t>
                    </m:r>
                    <m:d>
                      <m:dPr>
                        <m:begChr m:val="{"/>
                        <m:endChr m:val="}"/>
                        <m:ctrlPr>
                          <w:rPr>
                            <w:rFonts w:ascii="Cambria Math" w:hAnsi="Cambria Math"/>
                            <w:bCs/>
                            <w:i/>
                            <w:sz w:val="20"/>
                            <w:szCs w:val="20"/>
                          </w:rPr>
                        </m:ctrlPr>
                      </m:dPr>
                      <m:e>
                        <m:r>
                          <w:rPr>
                            <w:rFonts w:ascii="Cambria Math" w:hAnsi="Cambria Math"/>
                            <w:sz w:val="20"/>
                            <w:szCs w:val="20"/>
                          </w:rPr>
                          <m:t>0,1,2,3</m:t>
                        </m:r>
                      </m:e>
                    </m:d>
                  </m:sub>
                </m:sSub>
                <m:r>
                  <w:rPr>
                    <w:rFonts w:ascii="Cambria Math" w:hAnsi="Cambria Math"/>
                    <w:sz w:val="20"/>
                    <w:szCs w:val="20"/>
                  </w:rPr>
                  <m:t>+</m:t>
                </m:r>
                <m:sSub>
                  <m:sSubPr>
                    <m:ctrlPr>
                      <w:rPr>
                        <w:rFonts w:ascii="Cambria Math" w:hAnsi="Cambria Math"/>
                        <w:bCs/>
                        <w:i/>
                        <w:sz w:val="20"/>
                        <w:szCs w:val="20"/>
                      </w:rPr>
                    </m:ctrlPr>
                  </m:sSubPr>
                  <m:e>
                    <m:r>
                      <w:rPr>
                        <w:rFonts w:ascii="Cambria Math" w:hAnsi="Cambria Math"/>
                        <w:sz w:val="20"/>
                        <w:szCs w:val="20"/>
                      </w:rPr>
                      <m:t>β</m:t>
                    </m:r>
                  </m:e>
                  <m:sub>
                    <m:r>
                      <w:rPr>
                        <w:rFonts w:ascii="Cambria Math" w:hAnsi="Cambria Math"/>
                        <w:sz w:val="20"/>
                        <w:szCs w:val="20"/>
                      </w:rPr>
                      <m:t>3</m:t>
                    </m:r>
                  </m:sub>
                </m:sSub>
                <m:sSub>
                  <m:sSubPr>
                    <m:ctrlPr>
                      <w:rPr>
                        <w:rFonts w:ascii="Cambria Math" w:hAnsi="Cambria Math"/>
                        <w:bCs/>
                        <w:i/>
                        <w:sz w:val="20"/>
                        <w:szCs w:val="20"/>
                      </w:rPr>
                    </m:ctrlPr>
                  </m:sSubPr>
                  <m:e>
                    <m:r>
                      <w:rPr>
                        <w:rFonts w:ascii="Cambria Math" w:hAnsi="Cambria Math"/>
                        <w:sz w:val="20"/>
                        <w:szCs w:val="20"/>
                      </w:rPr>
                      <m:t>x</m:t>
                    </m:r>
                  </m:e>
                  <m:sub>
                    <m:r>
                      <w:rPr>
                        <w:rFonts w:ascii="Cambria Math" w:hAnsi="Cambria Math"/>
                        <w:sz w:val="20"/>
                        <w:szCs w:val="20"/>
                      </w:rPr>
                      <m:t>3A</m:t>
                    </m:r>
                    <m:d>
                      <m:dPr>
                        <m:begChr m:val="{"/>
                        <m:endChr m:val="}"/>
                        <m:ctrlPr>
                          <w:rPr>
                            <w:rFonts w:ascii="Cambria Math" w:hAnsi="Cambria Math"/>
                            <w:bCs/>
                            <w:i/>
                            <w:sz w:val="20"/>
                            <w:szCs w:val="20"/>
                          </w:rPr>
                        </m:ctrlPr>
                      </m:dPr>
                      <m:e>
                        <m:r>
                          <w:rPr>
                            <w:rFonts w:ascii="Cambria Math" w:hAnsi="Cambria Math"/>
                            <w:sz w:val="20"/>
                            <w:szCs w:val="20"/>
                          </w:rPr>
                          <m:t>0,1,2,3</m:t>
                        </m:r>
                      </m:e>
                    </m:d>
                  </m:sub>
                </m:sSub>
                <m:r>
                  <w:rPr>
                    <w:rFonts w:ascii="Cambria Math" w:hAnsi="Cambria Math"/>
                    <w:sz w:val="20"/>
                    <w:szCs w:val="20"/>
                  </w:rPr>
                  <m:t>+</m:t>
                </m:r>
                <m:sSub>
                  <m:sSubPr>
                    <m:ctrlPr>
                      <w:rPr>
                        <w:rFonts w:ascii="Cambria Math" w:hAnsi="Cambria Math"/>
                        <w:bCs/>
                        <w:i/>
                        <w:sz w:val="20"/>
                        <w:szCs w:val="20"/>
                      </w:rPr>
                    </m:ctrlPr>
                  </m:sSubPr>
                  <m:e>
                    <m:r>
                      <w:rPr>
                        <w:rFonts w:ascii="Cambria Math" w:hAnsi="Cambria Math"/>
                        <w:sz w:val="20"/>
                        <w:szCs w:val="20"/>
                      </w:rPr>
                      <m:t>β</m:t>
                    </m:r>
                  </m:e>
                  <m:sub>
                    <m:r>
                      <w:rPr>
                        <w:rFonts w:ascii="Cambria Math" w:hAnsi="Cambria Math"/>
                        <w:sz w:val="20"/>
                        <w:szCs w:val="20"/>
                      </w:rPr>
                      <m:t>4</m:t>
                    </m:r>
                  </m:sub>
                </m:sSub>
                <m:sSub>
                  <m:sSubPr>
                    <m:ctrlPr>
                      <w:rPr>
                        <w:rFonts w:ascii="Cambria Math" w:hAnsi="Cambria Math"/>
                        <w:bCs/>
                        <w:i/>
                        <w:sz w:val="20"/>
                        <w:szCs w:val="20"/>
                      </w:rPr>
                    </m:ctrlPr>
                  </m:sSubPr>
                  <m:e>
                    <m:r>
                      <w:rPr>
                        <w:rFonts w:ascii="Cambria Math" w:hAnsi="Cambria Math"/>
                        <w:sz w:val="20"/>
                        <w:szCs w:val="20"/>
                      </w:rPr>
                      <m:t>x</m:t>
                    </m:r>
                  </m:e>
                  <m:sub>
                    <m:r>
                      <w:rPr>
                        <w:rFonts w:ascii="Cambria Math" w:hAnsi="Cambria Math"/>
                        <w:sz w:val="20"/>
                        <w:szCs w:val="20"/>
                      </w:rPr>
                      <m:t>4A</m:t>
                    </m:r>
                    <m:d>
                      <m:dPr>
                        <m:begChr m:val="{"/>
                        <m:endChr m:val="}"/>
                        <m:ctrlPr>
                          <w:rPr>
                            <w:rFonts w:ascii="Cambria Math" w:hAnsi="Cambria Math"/>
                            <w:bCs/>
                            <w:i/>
                            <w:sz w:val="20"/>
                            <w:szCs w:val="20"/>
                          </w:rPr>
                        </m:ctrlPr>
                      </m:dPr>
                      <m:e>
                        <m:r>
                          <w:rPr>
                            <w:rFonts w:ascii="Cambria Math" w:hAnsi="Cambria Math"/>
                            <w:sz w:val="20"/>
                            <w:szCs w:val="20"/>
                          </w:rPr>
                          <m:t>0,1</m:t>
                        </m:r>
                      </m:e>
                    </m:d>
                  </m:sub>
                </m:sSub>
                <m:r>
                  <w:rPr>
                    <w:rFonts w:ascii="Cambria Math" w:hAnsi="Cambria Math"/>
                    <w:sz w:val="20"/>
                    <w:szCs w:val="20"/>
                  </w:rPr>
                  <m:t>+</m:t>
                </m:r>
                <m:sSub>
                  <m:sSubPr>
                    <m:ctrlPr>
                      <w:rPr>
                        <w:rFonts w:ascii="Cambria Math" w:hAnsi="Cambria Math" w:cs="Calibri"/>
                        <w:bCs/>
                        <w:i/>
                        <w:sz w:val="20"/>
                        <w:szCs w:val="20"/>
                      </w:rPr>
                    </m:ctrlPr>
                  </m:sSubPr>
                  <m:e>
                    <m:r>
                      <w:rPr>
                        <w:rFonts w:ascii="Cambria Math" w:hAnsi="Cambria Math" w:cs="Calibri"/>
                        <w:sz w:val="20"/>
                        <w:szCs w:val="20"/>
                      </w:rPr>
                      <m:t>η</m:t>
                    </m:r>
                  </m:e>
                  <m:sub>
                    <m:r>
                      <w:rPr>
                        <w:rFonts w:ascii="Cambria Math" w:hAnsi="Cambria Math" w:cs="Calibri"/>
                        <w:sz w:val="20"/>
                        <w:szCs w:val="20"/>
                      </w:rPr>
                      <m:t>A,B</m:t>
                    </m:r>
                  </m:sub>
                </m:sSub>
              </m:oMath>
            </m:oMathPara>
          </w:p>
          <w:p w:rsidR="006513D7" w:rsidRPr="006513D7" w:rsidRDefault="006513D7" w:rsidP="00081403">
            <w:pPr>
              <w:rPr>
                <w:bCs/>
                <w:sz w:val="20"/>
                <w:szCs w:val="20"/>
              </w:rPr>
            </w:pPr>
            <m:oMathPara>
              <m:oMathParaPr>
                <m:jc m:val="left"/>
              </m:oMathParaPr>
              <m:oMath>
                <m:r>
                  <w:rPr>
                    <w:rFonts w:ascii="Cambria Math" w:hAnsi="Cambria Math"/>
                    <w:sz w:val="20"/>
                    <w:szCs w:val="20"/>
                  </w:rPr>
                  <m:t>U</m:t>
                </m:r>
                <m:d>
                  <m:dPr>
                    <m:ctrlPr>
                      <w:rPr>
                        <w:rFonts w:ascii="Cambria Math" w:hAnsi="Cambria Math"/>
                        <w:bCs/>
                        <w:i/>
                        <w:sz w:val="20"/>
                        <w:szCs w:val="20"/>
                      </w:rPr>
                    </m:ctrlPr>
                  </m:dPr>
                  <m:e>
                    <m:r>
                      <w:rPr>
                        <w:rFonts w:ascii="Cambria Math" w:hAnsi="Cambria Math"/>
                        <w:sz w:val="20"/>
                        <w:szCs w:val="20"/>
                      </w:rPr>
                      <m:t>B</m:t>
                    </m:r>
                  </m:e>
                </m:d>
                <m:r>
                  <w:rPr>
                    <w:rFonts w:ascii="Cambria Math" w:hAnsi="Cambria Math"/>
                    <w:sz w:val="20"/>
                    <w:szCs w:val="20"/>
                  </w:rPr>
                  <m:t>=</m:t>
                </m:r>
                <m:sSub>
                  <m:sSubPr>
                    <m:ctrlPr>
                      <w:rPr>
                        <w:rFonts w:ascii="Cambria Math" w:hAnsi="Cambria Math"/>
                        <w:bCs/>
                        <w:i/>
                        <w:sz w:val="20"/>
                        <w:szCs w:val="20"/>
                      </w:rPr>
                    </m:ctrlPr>
                  </m:sSubPr>
                  <m:e>
                    <m:r>
                      <w:rPr>
                        <w:rFonts w:ascii="Cambria Math" w:hAnsi="Cambria Math"/>
                        <w:sz w:val="20"/>
                        <w:szCs w:val="20"/>
                      </w:rPr>
                      <m:t>β</m:t>
                    </m:r>
                  </m:e>
                  <m:sub>
                    <m:r>
                      <w:rPr>
                        <w:rFonts w:ascii="Cambria Math" w:hAnsi="Cambria Math"/>
                        <w:sz w:val="20"/>
                        <w:szCs w:val="20"/>
                      </w:rPr>
                      <m:t>0B</m:t>
                    </m:r>
                  </m:sub>
                </m:sSub>
                <m:r>
                  <w:rPr>
                    <w:rFonts w:ascii="Cambria Math" w:hAnsi="Cambria Math"/>
                    <w:sz w:val="20"/>
                    <w:szCs w:val="20"/>
                  </w:rPr>
                  <m:t>+</m:t>
                </m:r>
                <m:sSub>
                  <m:sSubPr>
                    <m:ctrlPr>
                      <w:rPr>
                        <w:rFonts w:ascii="Cambria Math" w:hAnsi="Cambria Math"/>
                        <w:bCs/>
                        <w:i/>
                        <w:sz w:val="20"/>
                        <w:szCs w:val="20"/>
                      </w:rPr>
                    </m:ctrlPr>
                  </m:sSubPr>
                  <m:e>
                    <m:r>
                      <w:rPr>
                        <w:rFonts w:ascii="Cambria Math" w:hAnsi="Cambria Math"/>
                        <w:sz w:val="20"/>
                        <w:szCs w:val="20"/>
                      </w:rPr>
                      <m:t>β</m:t>
                    </m:r>
                  </m:e>
                  <m:sub>
                    <m:r>
                      <w:rPr>
                        <w:rFonts w:ascii="Cambria Math" w:hAnsi="Cambria Math"/>
                        <w:sz w:val="20"/>
                        <w:szCs w:val="20"/>
                      </w:rPr>
                      <m:t>1</m:t>
                    </m:r>
                  </m:sub>
                </m:sSub>
                <m:sSub>
                  <m:sSubPr>
                    <m:ctrlPr>
                      <w:rPr>
                        <w:rFonts w:ascii="Cambria Math" w:hAnsi="Cambria Math"/>
                        <w:bCs/>
                        <w:i/>
                        <w:sz w:val="20"/>
                        <w:szCs w:val="20"/>
                      </w:rPr>
                    </m:ctrlPr>
                  </m:sSubPr>
                  <m:e>
                    <m:r>
                      <w:rPr>
                        <w:rFonts w:ascii="Cambria Math" w:hAnsi="Cambria Math"/>
                        <w:sz w:val="20"/>
                        <w:szCs w:val="20"/>
                      </w:rPr>
                      <m:t>x</m:t>
                    </m:r>
                  </m:e>
                  <m:sub>
                    <m:r>
                      <w:rPr>
                        <w:rFonts w:ascii="Cambria Math" w:hAnsi="Cambria Math"/>
                        <w:sz w:val="20"/>
                        <w:szCs w:val="20"/>
                      </w:rPr>
                      <m:t>1B</m:t>
                    </m:r>
                    <m:d>
                      <m:dPr>
                        <m:begChr m:val="{"/>
                        <m:endChr m:val="}"/>
                        <m:ctrlPr>
                          <w:rPr>
                            <w:rFonts w:ascii="Cambria Math" w:hAnsi="Cambria Math"/>
                            <w:bCs/>
                            <w:i/>
                            <w:sz w:val="20"/>
                            <w:szCs w:val="20"/>
                          </w:rPr>
                        </m:ctrlPr>
                      </m:dPr>
                      <m:e>
                        <m:r>
                          <w:rPr>
                            <w:rFonts w:ascii="Cambria Math" w:hAnsi="Cambria Math"/>
                            <w:sz w:val="20"/>
                            <w:szCs w:val="20"/>
                          </w:rPr>
                          <m:t>5,10,15,20</m:t>
                        </m:r>
                      </m:e>
                    </m:d>
                  </m:sub>
                </m:sSub>
                <m:r>
                  <w:rPr>
                    <w:rFonts w:ascii="Cambria Math" w:hAnsi="Cambria Math"/>
                    <w:sz w:val="20"/>
                    <w:szCs w:val="20"/>
                  </w:rPr>
                  <m:t>+</m:t>
                </m:r>
                <m:sSub>
                  <m:sSubPr>
                    <m:ctrlPr>
                      <w:rPr>
                        <w:rFonts w:ascii="Cambria Math" w:hAnsi="Cambria Math"/>
                        <w:bCs/>
                        <w:i/>
                        <w:sz w:val="20"/>
                        <w:szCs w:val="20"/>
                      </w:rPr>
                    </m:ctrlPr>
                  </m:sSubPr>
                  <m:e>
                    <m:r>
                      <w:rPr>
                        <w:rFonts w:ascii="Cambria Math" w:hAnsi="Cambria Math"/>
                        <w:sz w:val="20"/>
                        <w:szCs w:val="20"/>
                      </w:rPr>
                      <m:t>β</m:t>
                    </m:r>
                  </m:e>
                  <m:sub>
                    <m:r>
                      <w:rPr>
                        <w:rFonts w:ascii="Cambria Math" w:hAnsi="Cambria Math"/>
                        <w:sz w:val="20"/>
                        <w:szCs w:val="20"/>
                      </w:rPr>
                      <m:t>2</m:t>
                    </m:r>
                  </m:sub>
                </m:sSub>
                <m:sSub>
                  <m:sSubPr>
                    <m:ctrlPr>
                      <w:rPr>
                        <w:rFonts w:ascii="Cambria Math" w:hAnsi="Cambria Math"/>
                        <w:bCs/>
                        <w:i/>
                        <w:sz w:val="20"/>
                        <w:szCs w:val="20"/>
                      </w:rPr>
                    </m:ctrlPr>
                  </m:sSubPr>
                  <m:e>
                    <m:r>
                      <w:rPr>
                        <w:rFonts w:ascii="Cambria Math" w:hAnsi="Cambria Math"/>
                        <w:sz w:val="20"/>
                        <w:szCs w:val="20"/>
                      </w:rPr>
                      <m:t>x</m:t>
                    </m:r>
                  </m:e>
                  <m:sub>
                    <m:r>
                      <w:rPr>
                        <w:rFonts w:ascii="Cambria Math" w:hAnsi="Cambria Math"/>
                        <w:sz w:val="20"/>
                        <w:szCs w:val="20"/>
                      </w:rPr>
                      <m:t>2B</m:t>
                    </m:r>
                    <m:d>
                      <m:dPr>
                        <m:begChr m:val="{"/>
                        <m:endChr m:val="}"/>
                        <m:ctrlPr>
                          <w:rPr>
                            <w:rFonts w:ascii="Cambria Math" w:hAnsi="Cambria Math"/>
                            <w:bCs/>
                            <w:i/>
                            <w:sz w:val="20"/>
                            <w:szCs w:val="20"/>
                          </w:rPr>
                        </m:ctrlPr>
                      </m:dPr>
                      <m:e>
                        <m:r>
                          <w:rPr>
                            <w:rFonts w:ascii="Cambria Math" w:hAnsi="Cambria Math"/>
                            <w:sz w:val="20"/>
                            <w:szCs w:val="20"/>
                          </w:rPr>
                          <m:t>0,1,2,3</m:t>
                        </m:r>
                      </m:e>
                    </m:d>
                  </m:sub>
                </m:sSub>
                <m:r>
                  <w:rPr>
                    <w:rFonts w:ascii="Cambria Math" w:hAnsi="Cambria Math"/>
                    <w:sz w:val="20"/>
                    <w:szCs w:val="20"/>
                  </w:rPr>
                  <m:t>+</m:t>
                </m:r>
                <m:sSub>
                  <m:sSubPr>
                    <m:ctrlPr>
                      <w:rPr>
                        <w:rFonts w:ascii="Cambria Math" w:hAnsi="Cambria Math"/>
                        <w:bCs/>
                        <w:i/>
                        <w:sz w:val="20"/>
                        <w:szCs w:val="20"/>
                      </w:rPr>
                    </m:ctrlPr>
                  </m:sSubPr>
                  <m:e>
                    <m:r>
                      <w:rPr>
                        <w:rFonts w:ascii="Cambria Math" w:hAnsi="Cambria Math"/>
                        <w:sz w:val="20"/>
                        <w:szCs w:val="20"/>
                      </w:rPr>
                      <m:t>β</m:t>
                    </m:r>
                  </m:e>
                  <m:sub>
                    <m:r>
                      <w:rPr>
                        <w:rFonts w:ascii="Cambria Math" w:hAnsi="Cambria Math"/>
                        <w:sz w:val="20"/>
                        <w:szCs w:val="20"/>
                      </w:rPr>
                      <m:t>3</m:t>
                    </m:r>
                  </m:sub>
                </m:sSub>
                <m:sSub>
                  <m:sSubPr>
                    <m:ctrlPr>
                      <w:rPr>
                        <w:rFonts w:ascii="Cambria Math" w:hAnsi="Cambria Math"/>
                        <w:bCs/>
                        <w:i/>
                        <w:sz w:val="20"/>
                        <w:szCs w:val="20"/>
                      </w:rPr>
                    </m:ctrlPr>
                  </m:sSubPr>
                  <m:e>
                    <m:r>
                      <w:rPr>
                        <w:rFonts w:ascii="Cambria Math" w:hAnsi="Cambria Math"/>
                        <w:sz w:val="20"/>
                        <w:szCs w:val="20"/>
                      </w:rPr>
                      <m:t>x</m:t>
                    </m:r>
                  </m:e>
                  <m:sub>
                    <m:r>
                      <w:rPr>
                        <w:rFonts w:ascii="Cambria Math" w:hAnsi="Cambria Math"/>
                        <w:sz w:val="20"/>
                        <w:szCs w:val="20"/>
                      </w:rPr>
                      <m:t>3B</m:t>
                    </m:r>
                    <m:d>
                      <m:dPr>
                        <m:begChr m:val="{"/>
                        <m:endChr m:val="}"/>
                        <m:ctrlPr>
                          <w:rPr>
                            <w:rFonts w:ascii="Cambria Math" w:hAnsi="Cambria Math"/>
                            <w:bCs/>
                            <w:i/>
                            <w:sz w:val="20"/>
                            <w:szCs w:val="20"/>
                          </w:rPr>
                        </m:ctrlPr>
                      </m:dPr>
                      <m:e>
                        <m:r>
                          <w:rPr>
                            <w:rFonts w:ascii="Cambria Math" w:hAnsi="Cambria Math"/>
                            <w:sz w:val="20"/>
                            <w:szCs w:val="20"/>
                          </w:rPr>
                          <m:t>0,1,2,3</m:t>
                        </m:r>
                      </m:e>
                    </m:d>
                  </m:sub>
                </m:sSub>
                <m:r>
                  <w:rPr>
                    <w:rFonts w:ascii="Cambria Math" w:hAnsi="Cambria Math"/>
                    <w:sz w:val="20"/>
                    <w:szCs w:val="20"/>
                  </w:rPr>
                  <m:t>+</m:t>
                </m:r>
                <m:sSub>
                  <m:sSubPr>
                    <m:ctrlPr>
                      <w:rPr>
                        <w:rFonts w:ascii="Cambria Math" w:hAnsi="Cambria Math"/>
                        <w:bCs/>
                        <w:i/>
                        <w:sz w:val="20"/>
                        <w:szCs w:val="20"/>
                      </w:rPr>
                    </m:ctrlPr>
                  </m:sSubPr>
                  <m:e>
                    <m:r>
                      <w:rPr>
                        <w:rFonts w:ascii="Cambria Math" w:hAnsi="Cambria Math"/>
                        <w:sz w:val="20"/>
                        <w:szCs w:val="20"/>
                      </w:rPr>
                      <m:t>β</m:t>
                    </m:r>
                  </m:e>
                  <m:sub>
                    <m:r>
                      <w:rPr>
                        <w:rFonts w:ascii="Cambria Math" w:hAnsi="Cambria Math"/>
                        <w:sz w:val="20"/>
                        <w:szCs w:val="20"/>
                      </w:rPr>
                      <m:t>4</m:t>
                    </m:r>
                  </m:sub>
                </m:sSub>
                <m:sSub>
                  <m:sSubPr>
                    <m:ctrlPr>
                      <w:rPr>
                        <w:rFonts w:ascii="Cambria Math" w:hAnsi="Cambria Math"/>
                        <w:bCs/>
                        <w:i/>
                        <w:sz w:val="20"/>
                        <w:szCs w:val="20"/>
                      </w:rPr>
                    </m:ctrlPr>
                  </m:sSubPr>
                  <m:e>
                    <m:r>
                      <w:rPr>
                        <w:rFonts w:ascii="Cambria Math" w:hAnsi="Cambria Math"/>
                        <w:sz w:val="20"/>
                        <w:szCs w:val="20"/>
                      </w:rPr>
                      <m:t>x</m:t>
                    </m:r>
                  </m:e>
                  <m:sub>
                    <m:r>
                      <w:rPr>
                        <w:rFonts w:ascii="Cambria Math" w:hAnsi="Cambria Math"/>
                        <w:sz w:val="20"/>
                        <w:szCs w:val="20"/>
                      </w:rPr>
                      <m:t>4B</m:t>
                    </m:r>
                    <m:d>
                      <m:dPr>
                        <m:begChr m:val="{"/>
                        <m:endChr m:val="}"/>
                        <m:ctrlPr>
                          <w:rPr>
                            <w:rFonts w:ascii="Cambria Math" w:hAnsi="Cambria Math"/>
                            <w:bCs/>
                            <w:i/>
                            <w:sz w:val="20"/>
                            <w:szCs w:val="20"/>
                          </w:rPr>
                        </m:ctrlPr>
                      </m:dPr>
                      <m:e>
                        <m:r>
                          <w:rPr>
                            <w:rFonts w:ascii="Cambria Math" w:hAnsi="Cambria Math"/>
                            <w:sz w:val="20"/>
                            <w:szCs w:val="20"/>
                          </w:rPr>
                          <m:t>0,1</m:t>
                        </m:r>
                      </m:e>
                    </m:d>
                  </m:sub>
                </m:sSub>
                <m:r>
                  <w:rPr>
                    <w:rFonts w:ascii="Cambria Math" w:hAnsi="Cambria Math"/>
                    <w:sz w:val="20"/>
                    <w:szCs w:val="20"/>
                  </w:rPr>
                  <m:t>+</m:t>
                </m:r>
                <m:sSub>
                  <m:sSubPr>
                    <m:ctrlPr>
                      <w:rPr>
                        <w:rFonts w:ascii="Cambria Math" w:hAnsi="Cambria Math" w:cs="Calibri"/>
                        <w:bCs/>
                        <w:i/>
                        <w:sz w:val="20"/>
                        <w:szCs w:val="20"/>
                      </w:rPr>
                    </m:ctrlPr>
                  </m:sSubPr>
                  <m:e>
                    <m:r>
                      <w:rPr>
                        <w:rFonts w:ascii="Cambria Math" w:hAnsi="Cambria Math" w:cs="Calibri"/>
                        <w:sz w:val="20"/>
                        <w:szCs w:val="20"/>
                      </w:rPr>
                      <m:t>η</m:t>
                    </m:r>
                  </m:e>
                  <m:sub>
                    <m:r>
                      <w:rPr>
                        <w:rFonts w:ascii="Cambria Math" w:hAnsi="Cambria Math" w:cs="Calibri"/>
                        <w:sz w:val="20"/>
                        <w:szCs w:val="20"/>
                      </w:rPr>
                      <m:t>A,B</m:t>
                    </m:r>
                  </m:sub>
                </m:sSub>
              </m:oMath>
            </m:oMathPara>
          </w:p>
          <w:p w:rsidR="006513D7" w:rsidRPr="006513D7" w:rsidRDefault="006513D7" w:rsidP="00081403">
            <w:pPr>
              <w:rPr>
                <w:bCs/>
                <w:sz w:val="20"/>
                <w:szCs w:val="20"/>
              </w:rPr>
            </w:pPr>
            <m:oMathPara>
              <m:oMathParaPr>
                <m:jc m:val="left"/>
              </m:oMathParaPr>
              <m:oMath>
                <m:r>
                  <w:rPr>
                    <w:rFonts w:ascii="Cambria Math" w:hAnsi="Cambria Math"/>
                    <w:sz w:val="20"/>
                    <w:szCs w:val="20"/>
                  </w:rPr>
                  <m:t>U</m:t>
                </m:r>
                <m:d>
                  <m:dPr>
                    <m:ctrlPr>
                      <w:rPr>
                        <w:rFonts w:ascii="Cambria Math" w:hAnsi="Cambria Math"/>
                        <w:bCs/>
                        <w:i/>
                        <w:sz w:val="20"/>
                        <w:szCs w:val="20"/>
                      </w:rPr>
                    </m:ctrlPr>
                  </m:dPr>
                  <m:e>
                    <m:r>
                      <w:rPr>
                        <w:rFonts w:ascii="Cambria Math" w:hAnsi="Cambria Math"/>
                        <w:sz w:val="20"/>
                        <w:szCs w:val="20"/>
                      </w:rPr>
                      <m:t>C</m:t>
                    </m:r>
                  </m:e>
                </m:d>
                <m:r>
                  <w:rPr>
                    <w:rFonts w:ascii="Cambria Math" w:hAnsi="Cambria Math"/>
                    <w:sz w:val="20"/>
                    <w:szCs w:val="20"/>
                  </w:rPr>
                  <m:t>=0</m:t>
                </m:r>
              </m:oMath>
            </m:oMathPara>
          </w:p>
        </w:tc>
        <w:tc>
          <w:tcPr>
            <w:tcW w:w="468" w:type="dxa"/>
            <w:vAlign w:val="center"/>
          </w:tcPr>
          <w:p w:rsidR="00081403" w:rsidRDefault="00081403" w:rsidP="00081403">
            <w:pPr>
              <w:jc w:val="right"/>
              <w:rPr>
                <w:bCs/>
                <w:sz w:val="20"/>
                <w:szCs w:val="20"/>
              </w:rPr>
            </w:pPr>
            <w:r w:rsidRPr="00081403">
              <w:rPr>
                <w:bCs/>
                <w:sz w:val="20"/>
                <w:szCs w:val="20"/>
              </w:rPr>
              <w:t>(6)</w:t>
            </w:r>
          </w:p>
        </w:tc>
      </w:tr>
    </w:tbl>
    <w:p w:rsidR="00081403" w:rsidRPr="00081403" w:rsidRDefault="00081403" w:rsidP="00081403">
      <w:pPr>
        <w:jc w:val="both"/>
        <w:rPr>
          <w:bCs/>
          <w:sz w:val="20"/>
          <w:szCs w:val="20"/>
        </w:rPr>
      </w:pPr>
    </w:p>
    <w:p w:rsidR="00081403" w:rsidRPr="00081403" w:rsidRDefault="006513D7" w:rsidP="00081403">
      <w:pPr>
        <w:jc w:val="both"/>
        <w:rPr>
          <w:bCs/>
          <w:sz w:val="20"/>
          <w:szCs w:val="20"/>
          <w:lang w:val="en-AU"/>
        </w:rPr>
      </w:pPr>
      <w:r w:rsidRPr="00081403">
        <w:rPr>
          <w:bCs/>
          <w:sz w:val="20"/>
          <w:szCs w:val="20"/>
        </w:rPr>
        <w:t>W</w:t>
      </w:r>
      <w:r w:rsidR="00081403" w:rsidRPr="00081403">
        <w:rPr>
          <w:bCs/>
          <w:sz w:val="20"/>
          <w:szCs w:val="20"/>
        </w:rPr>
        <w:t>here</w:t>
      </w:r>
      <w:r>
        <w:rPr>
          <w:bCs/>
          <w:sz w:val="20"/>
          <w:szCs w:val="20"/>
        </w:rPr>
        <w:t xml:space="preserve"> </w:t>
      </w:r>
      <w:r w:rsidRPr="006513D7">
        <w:rPr>
          <w:rFonts w:asciiTheme="minorHAnsi" w:hAnsiTheme="minorHAnsi" w:cstheme="minorHAnsi"/>
          <w:bCs/>
          <w:sz w:val="20"/>
          <w:szCs w:val="20"/>
        </w:rPr>
        <w:t>η</w:t>
      </w:r>
      <w:r w:rsidRPr="006513D7">
        <w:rPr>
          <w:rFonts w:asciiTheme="minorHAnsi" w:hAnsiTheme="minorHAnsi" w:cstheme="minorHAnsi"/>
          <w:bCs/>
          <w:sz w:val="20"/>
          <w:szCs w:val="20"/>
          <w:vertAlign w:val="subscript"/>
        </w:rPr>
        <w:t>A,B</w:t>
      </w:r>
      <w:r>
        <w:rPr>
          <w:rFonts w:asciiTheme="minorHAnsi" w:hAnsiTheme="minorHAnsi" w:cstheme="minorHAnsi"/>
          <w:bCs/>
          <w:sz w:val="20"/>
          <w:szCs w:val="20"/>
          <w:vertAlign w:val="subscript"/>
        </w:rPr>
        <w:t xml:space="preserve"> </w:t>
      </w:r>
      <w:r w:rsidRPr="006513D7">
        <w:rPr>
          <w:rFonts w:asciiTheme="minorHAnsi" w:hAnsiTheme="minorHAnsi" w:cstheme="minorHAnsi"/>
          <w:bCs/>
          <w:sz w:val="20"/>
          <w:szCs w:val="20"/>
        </w:rPr>
        <w:t>~</w:t>
      </w:r>
      <w:r>
        <w:rPr>
          <w:rFonts w:asciiTheme="minorHAnsi" w:hAnsiTheme="minorHAnsi" w:cstheme="minorHAnsi"/>
          <w:bCs/>
          <w:sz w:val="20"/>
          <w:szCs w:val="20"/>
        </w:rPr>
        <w:t xml:space="preserve"> </w:t>
      </w:r>
      <w:r w:rsidRPr="006513D7">
        <w:rPr>
          <w:rFonts w:asciiTheme="minorHAnsi" w:hAnsiTheme="minorHAnsi" w:cstheme="minorHAnsi"/>
          <w:bCs/>
          <w:sz w:val="20"/>
          <w:szCs w:val="20"/>
        </w:rPr>
        <w:t>N(0,σ</w:t>
      </w:r>
      <w:r w:rsidRPr="006513D7">
        <w:rPr>
          <w:rFonts w:asciiTheme="minorHAnsi" w:hAnsiTheme="minorHAnsi" w:cstheme="minorHAnsi"/>
          <w:bCs/>
          <w:sz w:val="20"/>
          <w:szCs w:val="20"/>
          <w:vertAlign w:val="superscript"/>
        </w:rPr>
        <w:t>2</w:t>
      </w:r>
      <w:r>
        <w:rPr>
          <w:bCs/>
          <w:sz w:val="20"/>
          <w:szCs w:val="20"/>
        </w:rPr>
        <w:t>)</w:t>
      </w:r>
      <w:r w:rsidR="00081403" w:rsidRPr="00081403">
        <w:rPr>
          <w:bCs/>
          <w:sz w:val="20"/>
          <w:szCs w:val="20"/>
        </w:rPr>
        <w:t xml:space="preserve"> </w:t>
      </w:r>
      <w:r w:rsidR="00081403" w:rsidRPr="00081403">
        <w:rPr>
          <w:bCs/>
          <w:sz w:val="20"/>
          <w:szCs w:val="20"/>
          <w:lang w:val="en-AU"/>
        </w:rPr>
        <w:t xml:space="preserve">represents an EC model specification. </w:t>
      </w:r>
    </w:p>
    <w:p w:rsidR="00081403" w:rsidRPr="00081403" w:rsidRDefault="00081403" w:rsidP="00081403">
      <w:pPr>
        <w:jc w:val="both"/>
        <w:rPr>
          <w:bCs/>
          <w:sz w:val="20"/>
          <w:szCs w:val="20"/>
        </w:rPr>
      </w:pPr>
    </w:p>
    <w:p w:rsidR="00081403" w:rsidRDefault="00081403" w:rsidP="00081403">
      <w:pPr>
        <w:jc w:val="both"/>
        <w:rPr>
          <w:bCs/>
          <w:sz w:val="20"/>
          <w:szCs w:val="20"/>
        </w:rPr>
      </w:pPr>
      <w:r w:rsidRPr="00081403">
        <w:rPr>
          <w:bCs/>
          <w:sz w:val="20"/>
          <w:szCs w:val="20"/>
        </w:rPr>
        <w:t xml:space="preserve">Two designs are used as part of the case study. The first is an </w:t>
      </w:r>
      <w:r w:rsidRPr="00081403">
        <w:rPr>
          <w:bCs/>
          <w:i/>
          <w:sz w:val="20"/>
          <w:szCs w:val="20"/>
        </w:rPr>
        <w:t>L</w:t>
      </w:r>
      <w:r w:rsidRPr="00081403">
        <w:rPr>
          <w:bCs/>
          <w:i/>
          <w:sz w:val="20"/>
          <w:szCs w:val="20"/>
          <w:vertAlign w:val="superscript"/>
        </w:rPr>
        <w:t>KJ</w:t>
      </w:r>
      <w:r w:rsidRPr="00081403">
        <w:rPr>
          <w:bCs/>
          <w:i/>
          <w:sz w:val="20"/>
          <w:szCs w:val="20"/>
        </w:rPr>
        <w:t xml:space="preserve"> </w:t>
      </w:r>
      <w:r w:rsidRPr="00081403">
        <w:rPr>
          <w:bCs/>
          <w:sz w:val="20"/>
          <w:szCs w:val="20"/>
        </w:rPr>
        <w:t xml:space="preserve">orthogonal fractional factorial design whilst the second is a </w:t>
      </w:r>
      <w:r w:rsidRPr="00081403">
        <w:rPr>
          <w:bCs/>
          <w:i/>
          <w:sz w:val="20"/>
          <w:szCs w:val="20"/>
        </w:rPr>
        <w:t>D</w:t>
      </w:r>
      <w:r w:rsidRPr="00081403">
        <w:rPr>
          <w:bCs/>
          <w:sz w:val="20"/>
          <w:szCs w:val="20"/>
        </w:rPr>
        <w:t>-efficient design generated under the non-null hypothesis assuming a MMNL model specification. The latter design requires that priors be assumed in generating the design. Table 1 shows the priors assumed for the parameter and error component estimates used not only in generating the</w:t>
      </w:r>
      <w:r w:rsidRPr="00081403">
        <w:rPr>
          <w:bCs/>
          <w:i/>
          <w:sz w:val="20"/>
          <w:szCs w:val="20"/>
        </w:rPr>
        <w:t xml:space="preserve"> D</w:t>
      </w:r>
      <w:r w:rsidRPr="00081403">
        <w:rPr>
          <w:bCs/>
          <w:sz w:val="20"/>
          <w:szCs w:val="20"/>
        </w:rPr>
        <w:t xml:space="preserve">-efficient design, but also used for the Monte Carlo simulation process. </w:t>
      </w:r>
    </w:p>
    <w:p w:rsidR="00034F2E" w:rsidRDefault="00034F2E" w:rsidP="00081403">
      <w:pPr>
        <w:jc w:val="both"/>
        <w:rPr>
          <w:bCs/>
          <w:sz w:val="20"/>
          <w:szCs w:val="20"/>
        </w:rPr>
      </w:pPr>
    </w:p>
    <w:p w:rsidR="00034F2E" w:rsidRPr="009D102D" w:rsidRDefault="00034F2E" w:rsidP="00034F2E">
      <w:pPr>
        <w:jc w:val="center"/>
        <w:rPr>
          <w:bCs/>
          <w:i/>
          <w:sz w:val="20"/>
          <w:szCs w:val="20"/>
        </w:rPr>
      </w:pPr>
      <w:r w:rsidRPr="009D102D">
        <w:rPr>
          <w:bCs/>
          <w:i/>
          <w:sz w:val="20"/>
          <w:szCs w:val="20"/>
        </w:rPr>
        <w:t>Table</w:t>
      </w:r>
      <w:r w:rsidR="009D102D">
        <w:rPr>
          <w:bCs/>
          <w:i/>
          <w:sz w:val="20"/>
          <w:szCs w:val="20"/>
        </w:rPr>
        <w:t xml:space="preserve"> 1: Case study and Monte Carlo s</w:t>
      </w:r>
      <w:r w:rsidRPr="009D102D">
        <w:rPr>
          <w:bCs/>
          <w:i/>
          <w:sz w:val="20"/>
          <w:szCs w:val="20"/>
        </w:rPr>
        <w:t>imulation parameter priors</w:t>
      </w:r>
    </w:p>
    <w:tbl>
      <w:tblPr>
        <w:tblW w:w="6031" w:type="dxa"/>
        <w:jc w:val="center"/>
        <w:tblBorders>
          <w:top w:val="single" w:sz="12" w:space="0" w:color="auto"/>
          <w:bottom w:val="single" w:sz="12" w:space="0" w:color="auto"/>
        </w:tblBorders>
        <w:tblLayout w:type="fixed"/>
        <w:tblLook w:val="00A0"/>
      </w:tblPr>
      <w:tblGrid>
        <w:gridCol w:w="2010"/>
        <w:gridCol w:w="2010"/>
        <w:gridCol w:w="2011"/>
      </w:tblGrid>
      <w:tr w:rsidR="00034F2E" w:rsidRPr="007F39E0" w:rsidTr="0045308A">
        <w:trPr>
          <w:trHeight w:val="20"/>
          <w:jc w:val="center"/>
        </w:trPr>
        <w:tc>
          <w:tcPr>
            <w:tcW w:w="2010" w:type="dxa"/>
            <w:tcBorders>
              <w:top w:val="single" w:sz="12" w:space="0" w:color="auto"/>
              <w:bottom w:val="single" w:sz="4" w:space="0" w:color="auto"/>
            </w:tcBorders>
            <w:noWrap/>
          </w:tcPr>
          <w:p w:rsidR="00034F2E" w:rsidRPr="009D102D" w:rsidRDefault="00034F2E" w:rsidP="0045308A">
            <w:pPr>
              <w:rPr>
                <w:b/>
                <w:bCs/>
                <w:sz w:val="16"/>
                <w:szCs w:val="20"/>
                <w:lang w:val="en-AU"/>
              </w:rPr>
            </w:pPr>
            <w:r w:rsidRPr="009D102D">
              <w:rPr>
                <w:b/>
                <w:bCs/>
                <w:sz w:val="16"/>
                <w:szCs w:val="20"/>
                <w:lang w:val="en-AU"/>
              </w:rPr>
              <w:t>Parameter</w:t>
            </w:r>
          </w:p>
        </w:tc>
        <w:tc>
          <w:tcPr>
            <w:tcW w:w="2010" w:type="dxa"/>
            <w:tcBorders>
              <w:top w:val="single" w:sz="12" w:space="0" w:color="auto"/>
              <w:bottom w:val="single" w:sz="4" w:space="0" w:color="auto"/>
            </w:tcBorders>
            <w:noWrap/>
          </w:tcPr>
          <w:p w:rsidR="00034F2E" w:rsidRPr="009D102D" w:rsidRDefault="00034F2E" w:rsidP="0045308A">
            <w:pPr>
              <w:rPr>
                <w:b/>
                <w:bCs/>
                <w:sz w:val="16"/>
                <w:szCs w:val="20"/>
                <w:lang w:val="en-AU"/>
              </w:rPr>
            </w:pPr>
            <w:r w:rsidRPr="009D102D">
              <w:rPr>
                <w:b/>
                <w:bCs/>
                <w:sz w:val="16"/>
                <w:szCs w:val="20"/>
                <w:lang w:val="en-AU"/>
              </w:rPr>
              <w:t>Moment</w:t>
            </w:r>
          </w:p>
        </w:tc>
        <w:tc>
          <w:tcPr>
            <w:tcW w:w="2011" w:type="dxa"/>
            <w:tcBorders>
              <w:top w:val="single" w:sz="12" w:space="0" w:color="auto"/>
              <w:bottom w:val="single" w:sz="4" w:space="0" w:color="auto"/>
            </w:tcBorders>
            <w:noWrap/>
          </w:tcPr>
          <w:p w:rsidR="00034F2E" w:rsidRPr="009D102D" w:rsidRDefault="00034F2E" w:rsidP="0045308A">
            <w:pPr>
              <w:rPr>
                <w:b/>
                <w:bCs/>
                <w:sz w:val="16"/>
                <w:szCs w:val="20"/>
                <w:lang w:val="en-AU"/>
              </w:rPr>
            </w:pPr>
            <w:r w:rsidRPr="009D102D">
              <w:rPr>
                <w:b/>
                <w:bCs/>
                <w:sz w:val="16"/>
                <w:szCs w:val="20"/>
                <w:lang w:val="en-AU"/>
              </w:rPr>
              <w:t>Prior value</w:t>
            </w:r>
          </w:p>
        </w:tc>
      </w:tr>
      <w:tr w:rsidR="00034F2E" w:rsidRPr="007F39E0" w:rsidTr="0045308A">
        <w:trPr>
          <w:trHeight w:val="20"/>
          <w:jc w:val="center"/>
        </w:trPr>
        <w:tc>
          <w:tcPr>
            <w:tcW w:w="2010" w:type="dxa"/>
            <w:tcBorders>
              <w:top w:val="single" w:sz="4" w:space="0" w:color="auto"/>
            </w:tcBorders>
            <w:noWrap/>
          </w:tcPr>
          <w:p w:rsidR="00034F2E" w:rsidRPr="007F39E0" w:rsidRDefault="0045308A" w:rsidP="0045308A">
            <w:pPr>
              <w:rPr>
                <w:bCs/>
                <w:sz w:val="16"/>
                <w:szCs w:val="20"/>
                <w:lang w:val="en-AU"/>
              </w:rPr>
            </w:pPr>
            <w:r>
              <w:rPr>
                <w:bCs/>
                <w:sz w:val="16"/>
                <w:szCs w:val="20"/>
                <w:lang w:val="en-AU"/>
              </w:rPr>
              <w:t>β</w:t>
            </w:r>
            <w:r w:rsidRPr="0045308A">
              <w:rPr>
                <w:bCs/>
                <w:sz w:val="16"/>
                <w:szCs w:val="20"/>
                <w:vertAlign w:val="subscript"/>
                <w:lang w:val="en-AU"/>
              </w:rPr>
              <w:t>0A</w:t>
            </w:r>
          </w:p>
        </w:tc>
        <w:tc>
          <w:tcPr>
            <w:tcW w:w="2010" w:type="dxa"/>
            <w:tcBorders>
              <w:top w:val="single" w:sz="4" w:space="0" w:color="auto"/>
            </w:tcBorders>
            <w:noWrap/>
          </w:tcPr>
          <w:p w:rsidR="00034F2E" w:rsidRPr="007F39E0" w:rsidRDefault="00034F2E" w:rsidP="0045308A">
            <w:pPr>
              <w:rPr>
                <w:bCs/>
                <w:sz w:val="16"/>
                <w:szCs w:val="20"/>
                <w:lang w:val="en-AU"/>
              </w:rPr>
            </w:pPr>
            <w:r w:rsidRPr="007F39E0">
              <w:rPr>
                <w:bCs/>
                <w:sz w:val="16"/>
                <w:szCs w:val="20"/>
                <w:lang w:val="en-AU"/>
              </w:rPr>
              <w:t>Mean</w:t>
            </w:r>
          </w:p>
        </w:tc>
        <w:tc>
          <w:tcPr>
            <w:tcW w:w="2011" w:type="dxa"/>
            <w:tcBorders>
              <w:top w:val="single" w:sz="4" w:space="0" w:color="auto"/>
            </w:tcBorders>
            <w:noWrap/>
          </w:tcPr>
          <w:p w:rsidR="00034F2E" w:rsidRPr="007F39E0" w:rsidRDefault="00034F2E" w:rsidP="0045308A">
            <w:pPr>
              <w:rPr>
                <w:bCs/>
                <w:iCs/>
                <w:sz w:val="16"/>
                <w:szCs w:val="20"/>
                <w:lang w:val="en-AU"/>
              </w:rPr>
            </w:pPr>
            <w:r w:rsidRPr="007F39E0">
              <w:rPr>
                <w:bCs/>
                <w:iCs/>
                <w:sz w:val="16"/>
                <w:szCs w:val="20"/>
                <w:lang w:val="en-AU"/>
              </w:rPr>
              <w:t>-2.4</w:t>
            </w:r>
          </w:p>
        </w:tc>
      </w:tr>
      <w:tr w:rsidR="00034F2E" w:rsidRPr="007F39E0" w:rsidTr="0045308A">
        <w:trPr>
          <w:trHeight w:val="20"/>
          <w:jc w:val="center"/>
        </w:trPr>
        <w:tc>
          <w:tcPr>
            <w:tcW w:w="2010" w:type="dxa"/>
            <w:noWrap/>
          </w:tcPr>
          <w:p w:rsidR="00034F2E" w:rsidRPr="007F39E0" w:rsidRDefault="0045308A" w:rsidP="0045308A">
            <w:pPr>
              <w:rPr>
                <w:bCs/>
                <w:sz w:val="16"/>
                <w:szCs w:val="20"/>
                <w:lang w:val="en-AU"/>
              </w:rPr>
            </w:pPr>
            <w:r>
              <w:rPr>
                <w:bCs/>
                <w:sz w:val="16"/>
                <w:szCs w:val="20"/>
                <w:lang w:val="en-AU"/>
              </w:rPr>
              <w:t>β</w:t>
            </w:r>
            <w:r w:rsidRPr="0045308A">
              <w:rPr>
                <w:bCs/>
                <w:sz w:val="16"/>
                <w:szCs w:val="20"/>
                <w:vertAlign w:val="subscript"/>
                <w:lang w:val="en-AU"/>
              </w:rPr>
              <w:t>0</w:t>
            </w:r>
            <w:r>
              <w:rPr>
                <w:bCs/>
                <w:sz w:val="16"/>
                <w:szCs w:val="20"/>
                <w:vertAlign w:val="subscript"/>
                <w:lang w:val="en-AU"/>
              </w:rPr>
              <w:t>B</w:t>
            </w:r>
            <w:r w:rsidRPr="007F39E0">
              <w:rPr>
                <w:bCs/>
                <w:sz w:val="16"/>
                <w:szCs w:val="20"/>
                <w:lang w:val="en-AU"/>
              </w:rPr>
              <w:t xml:space="preserve"> </w:t>
            </w:r>
          </w:p>
        </w:tc>
        <w:tc>
          <w:tcPr>
            <w:tcW w:w="2010" w:type="dxa"/>
            <w:noWrap/>
          </w:tcPr>
          <w:p w:rsidR="00034F2E" w:rsidRPr="007F39E0" w:rsidRDefault="00034F2E" w:rsidP="0045308A">
            <w:pPr>
              <w:rPr>
                <w:bCs/>
                <w:sz w:val="16"/>
                <w:szCs w:val="20"/>
                <w:lang w:val="en-AU"/>
              </w:rPr>
            </w:pPr>
            <w:r w:rsidRPr="007F39E0">
              <w:rPr>
                <w:bCs/>
                <w:sz w:val="16"/>
                <w:szCs w:val="20"/>
                <w:lang w:val="en-AU"/>
              </w:rPr>
              <w:t>Mean</w:t>
            </w:r>
          </w:p>
        </w:tc>
        <w:tc>
          <w:tcPr>
            <w:tcW w:w="2011" w:type="dxa"/>
            <w:noWrap/>
          </w:tcPr>
          <w:p w:rsidR="00034F2E" w:rsidRPr="007F39E0" w:rsidRDefault="00034F2E" w:rsidP="0045308A">
            <w:pPr>
              <w:rPr>
                <w:bCs/>
                <w:iCs/>
                <w:sz w:val="16"/>
                <w:szCs w:val="20"/>
                <w:lang w:val="en-AU"/>
              </w:rPr>
            </w:pPr>
            <w:r w:rsidRPr="007F39E0">
              <w:rPr>
                <w:bCs/>
                <w:iCs/>
                <w:sz w:val="16"/>
                <w:szCs w:val="20"/>
                <w:lang w:val="en-AU"/>
              </w:rPr>
              <w:t>-2.2</w:t>
            </w:r>
          </w:p>
        </w:tc>
      </w:tr>
      <w:tr w:rsidR="00034F2E" w:rsidRPr="007F39E0" w:rsidTr="0045308A">
        <w:trPr>
          <w:trHeight w:val="20"/>
          <w:jc w:val="center"/>
        </w:trPr>
        <w:tc>
          <w:tcPr>
            <w:tcW w:w="2010" w:type="dxa"/>
            <w:vMerge w:val="restart"/>
            <w:noWrap/>
          </w:tcPr>
          <w:p w:rsidR="00034F2E" w:rsidRPr="007F39E0" w:rsidRDefault="0045308A" w:rsidP="0045308A">
            <w:pPr>
              <w:rPr>
                <w:bCs/>
                <w:sz w:val="16"/>
                <w:szCs w:val="20"/>
                <w:lang w:val="en-AU"/>
              </w:rPr>
            </w:pPr>
            <w:r>
              <w:rPr>
                <w:bCs/>
                <w:sz w:val="16"/>
                <w:szCs w:val="20"/>
                <w:lang w:val="en-AU"/>
              </w:rPr>
              <w:t>β</w:t>
            </w:r>
            <w:r w:rsidRPr="0045308A">
              <w:rPr>
                <w:bCs/>
                <w:sz w:val="16"/>
                <w:szCs w:val="20"/>
                <w:vertAlign w:val="subscript"/>
                <w:lang w:val="en-AU"/>
              </w:rPr>
              <w:t>1</w:t>
            </w:r>
            <w:r w:rsidRPr="007F39E0">
              <w:rPr>
                <w:bCs/>
                <w:sz w:val="16"/>
                <w:szCs w:val="20"/>
                <w:lang w:val="en-AU"/>
              </w:rPr>
              <w:t xml:space="preserve"> </w:t>
            </w:r>
          </w:p>
        </w:tc>
        <w:tc>
          <w:tcPr>
            <w:tcW w:w="2010" w:type="dxa"/>
            <w:noWrap/>
          </w:tcPr>
          <w:p w:rsidR="00034F2E" w:rsidRPr="007F39E0" w:rsidRDefault="00034F2E" w:rsidP="0045308A">
            <w:pPr>
              <w:rPr>
                <w:bCs/>
                <w:sz w:val="16"/>
                <w:szCs w:val="20"/>
                <w:lang w:val="en-AU"/>
              </w:rPr>
            </w:pPr>
            <w:r w:rsidRPr="007F39E0">
              <w:rPr>
                <w:bCs/>
                <w:sz w:val="16"/>
                <w:szCs w:val="20"/>
                <w:lang w:val="en-AU"/>
              </w:rPr>
              <w:t>Mean</w:t>
            </w:r>
          </w:p>
        </w:tc>
        <w:tc>
          <w:tcPr>
            <w:tcW w:w="2011" w:type="dxa"/>
            <w:noWrap/>
          </w:tcPr>
          <w:p w:rsidR="00034F2E" w:rsidRPr="007F39E0" w:rsidRDefault="0045308A" w:rsidP="0045308A">
            <w:pPr>
              <w:rPr>
                <w:bCs/>
                <w:sz w:val="16"/>
                <w:szCs w:val="20"/>
                <w:lang w:val="en-AU"/>
              </w:rPr>
            </w:pPr>
            <w:r>
              <w:rPr>
                <w:bCs/>
                <w:sz w:val="16"/>
                <w:szCs w:val="20"/>
              </w:rPr>
              <w:t>N(-0.08,0.01)</w:t>
            </w:r>
          </w:p>
        </w:tc>
      </w:tr>
      <w:tr w:rsidR="00034F2E" w:rsidRPr="007F39E0" w:rsidTr="0045308A">
        <w:trPr>
          <w:trHeight w:val="20"/>
          <w:jc w:val="center"/>
        </w:trPr>
        <w:tc>
          <w:tcPr>
            <w:tcW w:w="2010" w:type="dxa"/>
            <w:vMerge/>
            <w:noWrap/>
          </w:tcPr>
          <w:p w:rsidR="00034F2E" w:rsidRPr="007F39E0" w:rsidRDefault="00034F2E" w:rsidP="0045308A">
            <w:pPr>
              <w:rPr>
                <w:bCs/>
                <w:sz w:val="16"/>
                <w:szCs w:val="20"/>
                <w:lang w:val="en-AU"/>
              </w:rPr>
            </w:pPr>
          </w:p>
        </w:tc>
        <w:tc>
          <w:tcPr>
            <w:tcW w:w="2010" w:type="dxa"/>
            <w:noWrap/>
          </w:tcPr>
          <w:p w:rsidR="00034F2E" w:rsidRPr="007F39E0" w:rsidRDefault="00034F2E" w:rsidP="0045308A">
            <w:pPr>
              <w:rPr>
                <w:bCs/>
                <w:sz w:val="16"/>
                <w:szCs w:val="20"/>
                <w:lang w:val="en-AU"/>
              </w:rPr>
            </w:pPr>
            <w:r w:rsidRPr="007F39E0">
              <w:rPr>
                <w:bCs/>
                <w:sz w:val="16"/>
                <w:szCs w:val="20"/>
                <w:lang w:val="en-AU"/>
              </w:rPr>
              <w:t>Std Dev.</w:t>
            </w:r>
          </w:p>
        </w:tc>
        <w:tc>
          <w:tcPr>
            <w:tcW w:w="2011" w:type="dxa"/>
            <w:noWrap/>
          </w:tcPr>
          <w:p w:rsidR="00034F2E" w:rsidRPr="007F39E0" w:rsidRDefault="0045308A" w:rsidP="0045308A">
            <w:pPr>
              <w:rPr>
                <w:bCs/>
                <w:sz w:val="16"/>
                <w:szCs w:val="20"/>
                <w:lang w:val="en-AU"/>
              </w:rPr>
            </w:pPr>
            <w:r>
              <w:rPr>
                <w:bCs/>
                <w:sz w:val="16"/>
                <w:szCs w:val="20"/>
              </w:rPr>
              <w:t>U(0.02,0.04)</w:t>
            </w:r>
            <w:r w:rsidRPr="007F39E0">
              <w:rPr>
                <w:bCs/>
                <w:sz w:val="16"/>
                <w:szCs w:val="20"/>
                <w:lang w:val="en-AU"/>
              </w:rPr>
              <w:t xml:space="preserve"> </w:t>
            </w:r>
          </w:p>
        </w:tc>
      </w:tr>
      <w:tr w:rsidR="00034F2E" w:rsidRPr="007F39E0" w:rsidTr="0045308A">
        <w:trPr>
          <w:trHeight w:val="20"/>
          <w:jc w:val="center"/>
        </w:trPr>
        <w:tc>
          <w:tcPr>
            <w:tcW w:w="2010" w:type="dxa"/>
            <w:vMerge w:val="restart"/>
            <w:noWrap/>
          </w:tcPr>
          <w:p w:rsidR="00034F2E" w:rsidRPr="007F39E0" w:rsidRDefault="0045308A" w:rsidP="0045308A">
            <w:pPr>
              <w:rPr>
                <w:bCs/>
                <w:sz w:val="16"/>
                <w:szCs w:val="20"/>
                <w:lang w:val="en-AU"/>
              </w:rPr>
            </w:pPr>
            <w:r>
              <w:rPr>
                <w:bCs/>
                <w:sz w:val="16"/>
                <w:szCs w:val="20"/>
                <w:lang w:val="en-AU"/>
              </w:rPr>
              <w:t>β</w:t>
            </w:r>
            <w:r>
              <w:rPr>
                <w:bCs/>
                <w:sz w:val="16"/>
                <w:szCs w:val="20"/>
                <w:vertAlign w:val="subscript"/>
                <w:lang w:val="en-AU"/>
              </w:rPr>
              <w:t>2</w:t>
            </w:r>
            <w:r w:rsidRPr="007F39E0">
              <w:rPr>
                <w:bCs/>
                <w:sz w:val="16"/>
                <w:szCs w:val="20"/>
                <w:lang w:val="en-AU"/>
              </w:rPr>
              <w:t xml:space="preserve"> </w:t>
            </w:r>
          </w:p>
        </w:tc>
        <w:tc>
          <w:tcPr>
            <w:tcW w:w="2010" w:type="dxa"/>
            <w:noWrap/>
          </w:tcPr>
          <w:p w:rsidR="00034F2E" w:rsidRPr="007F39E0" w:rsidRDefault="00034F2E" w:rsidP="0045308A">
            <w:pPr>
              <w:rPr>
                <w:bCs/>
                <w:sz w:val="16"/>
                <w:szCs w:val="20"/>
                <w:lang w:val="en-AU"/>
              </w:rPr>
            </w:pPr>
            <w:r w:rsidRPr="007F39E0">
              <w:rPr>
                <w:bCs/>
                <w:sz w:val="16"/>
                <w:szCs w:val="20"/>
                <w:lang w:val="en-AU"/>
              </w:rPr>
              <w:t>Mean</w:t>
            </w:r>
          </w:p>
        </w:tc>
        <w:tc>
          <w:tcPr>
            <w:tcW w:w="2011" w:type="dxa"/>
            <w:noWrap/>
          </w:tcPr>
          <w:p w:rsidR="00034F2E" w:rsidRPr="007F39E0" w:rsidRDefault="00034F2E" w:rsidP="0045308A">
            <w:pPr>
              <w:rPr>
                <w:bCs/>
                <w:iCs/>
                <w:sz w:val="16"/>
                <w:szCs w:val="20"/>
                <w:lang w:val="en-AU"/>
              </w:rPr>
            </w:pPr>
            <w:r w:rsidRPr="007F39E0">
              <w:rPr>
                <w:bCs/>
                <w:iCs/>
                <w:sz w:val="16"/>
                <w:szCs w:val="20"/>
                <w:lang w:val="en-AU"/>
              </w:rPr>
              <w:t>1.2</w:t>
            </w:r>
          </w:p>
        </w:tc>
      </w:tr>
      <w:tr w:rsidR="00034F2E" w:rsidRPr="007F39E0" w:rsidTr="0045308A">
        <w:trPr>
          <w:trHeight w:val="20"/>
          <w:jc w:val="center"/>
        </w:trPr>
        <w:tc>
          <w:tcPr>
            <w:tcW w:w="2010" w:type="dxa"/>
            <w:vMerge/>
            <w:noWrap/>
          </w:tcPr>
          <w:p w:rsidR="00034F2E" w:rsidRPr="007F39E0" w:rsidRDefault="00034F2E" w:rsidP="0045308A">
            <w:pPr>
              <w:rPr>
                <w:bCs/>
                <w:sz w:val="16"/>
                <w:szCs w:val="20"/>
                <w:lang w:val="en-AU"/>
              </w:rPr>
            </w:pPr>
          </w:p>
        </w:tc>
        <w:tc>
          <w:tcPr>
            <w:tcW w:w="2010" w:type="dxa"/>
            <w:noWrap/>
          </w:tcPr>
          <w:p w:rsidR="00034F2E" w:rsidRPr="007F39E0" w:rsidRDefault="00034F2E" w:rsidP="0045308A">
            <w:pPr>
              <w:rPr>
                <w:bCs/>
                <w:sz w:val="16"/>
                <w:szCs w:val="20"/>
                <w:lang w:val="en-AU"/>
              </w:rPr>
            </w:pPr>
            <w:r w:rsidRPr="007F39E0">
              <w:rPr>
                <w:bCs/>
                <w:sz w:val="16"/>
                <w:szCs w:val="20"/>
                <w:lang w:val="en-AU"/>
              </w:rPr>
              <w:t>Std Dev.</w:t>
            </w:r>
          </w:p>
        </w:tc>
        <w:tc>
          <w:tcPr>
            <w:tcW w:w="2011" w:type="dxa"/>
            <w:noWrap/>
          </w:tcPr>
          <w:p w:rsidR="00034F2E" w:rsidRPr="007F39E0" w:rsidRDefault="00034F2E" w:rsidP="0045308A">
            <w:pPr>
              <w:rPr>
                <w:bCs/>
                <w:iCs/>
                <w:sz w:val="16"/>
                <w:szCs w:val="20"/>
                <w:lang w:val="en-AU"/>
              </w:rPr>
            </w:pPr>
            <w:r w:rsidRPr="007F39E0">
              <w:rPr>
                <w:bCs/>
                <w:iCs/>
                <w:sz w:val="16"/>
                <w:szCs w:val="20"/>
                <w:lang w:val="en-AU"/>
              </w:rPr>
              <w:t>0.4</w:t>
            </w:r>
          </w:p>
        </w:tc>
      </w:tr>
      <w:tr w:rsidR="00034F2E" w:rsidRPr="007F39E0" w:rsidTr="0045308A">
        <w:trPr>
          <w:trHeight w:val="20"/>
          <w:jc w:val="center"/>
        </w:trPr>
        <w:tc>
          <w:tcPr>
            <w:tcW w:w="2010" w:type="dxa"/>
            <w:noWrap/>
          </w:tcPr>
          <w:p w:rsidR="00034F2E" w:rsidRPr="007F39E0" w:rsidRDefault="0045308A" w:rsidP="0045308A">
            <w:pPr>
              <w:rPr>
                <w:bCs/>
                <w:sz w:val="16"/>
                <w:szCs w:val="20"/>
                <w:lang w:val="en-AU"/>
              </w:rPr>
            </w:pPr>
            <w:r>
              <w:rPr>
                <w:bCs/>
                <w:sz w:val="16"/>
                <w:szCs w:val="20"/>
                <w:lang w:val="en-AU"/>
              </w:rPr>
              <w:t>β</w:t>
            </w:r>
            <w:r>
              <w:rPr>
                <w:bCs/>
                <w:sz w:val="16"/>
                <w:szCs w:val="20"/>
                <w:vertAlign w:val="subscript"/>
                <w:lang w:val="en-AU"/>
              </w:rPr>
              <w:t>3</w:t>
            </w:r>
            <w:r w:rsidRPr="007F39E0">
              <w:rPr>
                <w:bCs/>
                <w:sz w:val="16"/>
                <w:szCs w:val="20"/>
                <w:lang w:val="en-AU"/>
              </w:rPr>
              <w:t xml:space="preserve"> </w:t>
            </w:r>
          </w:p>
        </w:tc>
        <w:tc>
          <w:tcPr>
            <w:tcW w:w="2010" w:type="dxa"/>
            <w:noWrap/>
          </w:tcPr>
          <w:p w:rsidR="00034F2E" w:rsidRPr="007F39E0" w:rsidRDefault="00034F2E" w:rsidP="0045308A">
            <w:pPr>
              <w:rPr>
                <w:bCs/>
                <w:sz w:val="16"/>
                <w:szCs w:val="20"/>
                <w:lang w:val="en-AU"/>
              </w:rPr>
            </w:pPr>
            <w:r w:rsidRPr="007F39E0">
              <w:rPr>
                <w:bCs/>
                <w:sz w:val="16"/>
                <w:szCs w:val="20"/>
                <w:lang w:val="en-AU"/>
              </w:rPr>
              <w:t>Mean</w:t>
            </w:r>
          </w:p>
        </w:tc>
        <w:tc>
          <w:tcPr>
            <w:tcW w:w="2011" w:type="dxa"/>
            <w:noWrap/>
          </w:tcPr>
          <w:p w:rsidR="00034F2E" w:rsidRPr="007F39E0" w:rsidRDefault="00034F2E" w:rsidP="0045308A">
            <w:pPr>
              <w:rPr>
                <w:bCs/>
                <w:sz w:val="16"/>
                <w:szCs w:val="20"/>
                <w:lang w:val="en-AU"/>
              </w:rPr>
            </w:pPr>
            <w:r w:rsidRPr="007F39E0">
              <w:rPr>
                <w:bCs/>
                <w:sz w:val="16"/>
                <w:szCs w:val="20"/>
                <w:lang w:val="en-AU"/>
              </w:rPr>
              <w:t>1.2</w:t>
            </w:r>
          </w:p>
        </w:tc>
      </w:tr>
      <w:tr w:rsidR="00034F2E" w:rsidRPr="007F39E0" w:rsidTr="0045308A">
        <w:trPr>
          <w:trHeight w:val="20"/>
          <w:jc w:val="center"/>
        </w:trPr>
        <w:tc>
          <w:tcPr>
            <w:tcW w:w="2010" w:type="dxa"/>
            <w:noWrap/>
          </w:tcPr>
          <w:p w:rsidR="00034F2E" w:rsidRPr="007F39E0" w:rsidRDefault="0045308A" w:rsidP="0045308A">
            <w:pPr>
              <w:rPr>
                <w:bCs/>
                <w:sz w:val="16"/>
                <w:szCs w:val="20"/>
                <w:lang w:val="en-AU"/>
              </w:rPr>
            </w:pPr>
            <w:r>
              <w:rPr>
                <w:bCs/>
                <w:sz w:val="16"/>
                <w:szCs w:val="20"/>
                <w:lang w:val="en-AU"/>
              </w:rPr>
              <w:t>β</w:t>
            </w:r>
            <w:r>
              <w:rPr>
                <w:bCs/>
                <w:sz w:val="16"/>
                <w:szCs w:val="20"/>
                <w:vertAlign w:val="subscript"/>
                <w:lang w:val="en-AU"/>
              </w:rPr>
              <w:t>4</w:t>
            </w:r>
          </w:p>
        </w:tc>
        <w:tc>
          <w:tcPr>
            <w:tcW w:w="2010" w:type="dxa"/>
            <w:noWrap/>
          </w:tcPr>
          <w:p w:rsidR="00034F2E" w:rsidRPr="007F39E0" w:rsidRDefault="00034F2E" w:rsidP="0045308A">
            <w:pPr>
              <w:rPr>
                <w:bCs/>
                <w:sz w:val="16"/>
                <w:szCs w:val="20"/>
                <w:lang w:val="en-AU"/>
              </w:rPr>
            </w:pPr>
            <w:r w:rsidRPr="007F39E0">
              <w:rPr>
                <w:bCs/>
                <w:sz w:val="16"/>
                <w:szCs w:val="20"/>
                <w:lang w:val="en-AU"/>
              </w:rPr>
              <w:t>Mean</w:t>
            </w:r>
          </w:p>
        </w:tc>
        <w:tc>
          <w:tcPr>
            <w:tcW w:w="2011" w:type="dxa"/>
            <w:noWrap/>
          </w:tcPr>
          <w:p w:rsidR="00034F2E" w:rsidRPr="007F39E0" w:rsidRDefault="00034F2E" w:rsidP="0045308A">
            <w:pPr>
              <w:rPr>
                <w:bCs/>
                <w:sz w:val="16"/>
                <w:szCs w:val="20"/>
                <w:lang w:val="en-AU"/>
              </w:rPr>
            </w:pPr>
            <w:r w:rsidRPr="007F39E0">
              <w:rPr>
                <w:bCs/>
                <w:sz w:val="16"/>
                <w:szCs w:val="20"/>
                <w:lang w:val="en-AU"/>
              </w:rPr>
              <w:t>-0.7</w:t>
            </w:r>
          </w:p>
        </w:tc>
      </w:tr>
    </w:tbl>
    <w:p w:rsidR="00034F2E" w:rsidRDefault="00034F2E" w:rsidP="00081403">
      <w:pPr>
        <w:jc w:val="both"/>
        <w:rPr>
          <w:bCs/>
          <w:sz w:val="20"/>
          <w:szCs w:val="20"/>
        </w:rPr>
      </w:pPr>
    </w:p>
    <w:p w:rsidR="00D90CB3" w:rsidRPr="00D90CB3" w:rsidRDefault="00D90CB3" w:rsidP="00D90CB3">
      <w:pPr>
        <w:jc w:val="both"/>
        <w:rPr>
          <w:bCs/>
          <w:sz w:val="20"/>
          <w:szCs w:val="20"/>
        </w:rPr>
      </w:pPr>
      <w:r w:rsidRPr="00D90CB3">
        <w:rPr>
          <w:bCs/>
          <w:sz w:val="20"/>
          <w:szCs w:val="20"/>
        </w:rPr>
        <w:t>In specifying the priors for generating the</w:t>
      </w:r>
      <w:r w:rsidRPr="00D90CB3">
        <w:rPr>
          <w:bCs/>
          <w:i/>
          <w:sz w:val="20"/>
          <w:szCs w:val="20"/>
        </w:rPr>
        <w:t xml:space="preserve"> D</w:t>
      </w:r>
      <w:r w:rsidRPr="00D90CB3">
        <w:rPr>
          <w:bCs/>
          <w:sz w:val="20"/>
          <w:szCs w:val="20"/>
        </w:rPr>
        <w:t xml:space="preserve">-efficient design, we have assumed the first two parameters to be random parameters drawn from a Multivariate Normal distribution, thus representing unimodal and symmetric preference heterogeneity over the sampled population for these two attributes. In specifying the prior parameter values for these distributions, we have assumed a Bayesian design generation approach for the first random parameter, with the mean of the random parameter distribution being drawn from a Normal distribution and the standard deviation prior from a uniform distribution. In this way, we have incorporated uncertainty as to the precise values both population moments will take post data collection for this random parameter. For the second random parameter distribution, we have assumed fixed or known mean and standard deviation parameter priors for the design generation process. The two designs are given in Table 2. </w:t>
      </w:r>
    </w:p>
    <w:p w:rsidR="00A452DD" w:rsidRDefault="00A452DD" w:rsidP="00081403">
      <w:pPr>
        <w:jc w:val="both"/>
        <w:rPr>
          <w:bCs/>
          <w:sz w:val="20"/>
          <w:szCs w:val="20"/>
        </w:rPr>
      </w:pPr>
    </w:p>
    <w:p w:rsidR="00582373" w:rsidRDefault="00582373" w:rsidP="00D90CB3">
      <w:pPr>
        <w:jc w:val="center"/>
        <w:rPr>
          <w:bCs/>
          <w:sz w:val="20"/>
          <w:szCs w:val="20"/>
        </w:rPr>
      </w:pPr>
      <w:r w:rsidRPr="001A494F">
        <w:rPr>
          <w:bCs/>
          <w:sz w:val="20"/>
          <w:szCs w:val="20"/>
        </w:rPr>
        <w:t xml:space="preserve">To test the sample size requirements for the different designs, we assume three different model specifications during the Monte Carlo simulation process. In addition to assuming </w:t>
      </w:r>
    </w:p>
    <w:p w:rsidR="00582373" w:rsidRDefault="00582373" w:rsidP="00D90CB3">
      <w:pPr>
        <w:jc w:val="center"/>
        <w:rPr>
          <w:bCs/>
          <w:sz w:val="20"/>
          <w:szCs w:val="20"/>
        </w:rPr>
      </w:pPr>
    </w:p>
    <w:p w:rsidR="00D90CB3" w:rsidRPr="009D102D" w:rsidRDefault="009D102D" w:rsidP="00D90CB3">
      <w:pPr>
        <w:jc w:val="center"/>
        <w:rPr>
          <w:bCs/>
          <w:i/>
          <w:sz w:val="20"/>
          <w:szCs w:val="20"/>
        </w:rPr>
      </w:pPr>
      <w:proofErr w:type="gramStart"/>
      <w:r>
        <w:rPr>
          <w:bCs/>
          <w:i/>
          <w:sz w:val="20"/>
          <w:szCs w:val="20"/>
        </w:rPr>
        <w:lastRenderedPageBreak/>
        <w:t>Table 2.</w:t>
      </w:r>
      <w:proofErr w:type="gramEnd"/>
      <w:r w:rsidR="00D90CB3" w:rsidRPr="009D102D">
        <w:rPr>
          <w:bCs/>
          <w:i/>
          <w:sz w:val="20"/>
          <w:szCs w:val="20"/>
        </w:rPr>
        <w:t xml:space="preserve"> Case study 1 designs</w:t>
      </w:r>
    </w:p>
    <w:tbl>
      <w:tblPr>
        <w:tblW w:w="4300" w:type="dxa"/>
        <w:jc w:val="center"/>
        <w:tblBorders>
          <w:top w:val="single" w:sz="12" w:space="0" w:color="auto"/>
          <w:bottom w:val="single" w:sz="12" w:space="0" w:color="auto"/>
        </w:tblBorders>
        <w:tblLook w:val="00A0"/>
      </w:tblPr>
      <w:tblGrid>
        <w:gridCol w:w="416"/>
        <w:gridCol w:w="475"/>
        <w:gridCol w:w="475"/>
        <w:gridCol w:w="475"/>
        <w:gridCol w:w="575"/>
        <w:gridCol w:w="468"/>
        <w:gridCol w:w="468"/>
        <w:gridCol w:w="468"/>
        <w:gridCol w:w="480"/>
      </w:tblGrid>
      <w:tr w:rsidR="00D90CB3" w:rsidRPr="007F39E0" w:rsidTr="001A372F">
        <w:trPr>
          <w:trHeight w:val="20"/>
          <w:jc w:val="center"/>
        </w:trPr>
        <w:tc>
          <w:tcPr>
            <w:tcW w:w="416" w:type="dxa"/>
            <w:tcBorders>
              <w:bottom w:val="single" w:sz="4" w:space="0" w:color="auto"/>
            </w:tcBorders>
            <w:noWrap/>
          </w:tcPr>
          <w:p w:rsidR="00D90CB3" w:rsidRPr="009D102D" w:rsidRDefault="00D90CB3" w:rsidP="001A372F">
            <w:pPr>
              <w:rPr>
                <w:b/>
                <w:bCs/>
                <w:sz w:val="16"/>
                <w:szCs w:val="16"/>
                <w:lang w:val="en-AU"/>
              </w:rPr>
            </w:pPr>
          </w:p>
        </w:tc>
        <w:tc>
          <w:tcPr>
            <w:tcW w:w="3884" w:type="dxa"/>
            <w:gridSpan w:val="8"/>
            <w:tcBorders>
              <w:bottom w:val="single" w:sz="4" w:space="0" w:color="auto"/>
            </w:tcBorders>
            <w:noWrap/>
          </w:tcPr>
          <w:p w:rsidR="00D90CB3" w:rsidRPr="009D102D" w:rsidRDefault="00D90CB3" w:rsidP="001A372F">
            <w:pPr>
              <w:jc w:val="center"/>
              <w:rPr>
                <w:b/>
                <w:bCs/>
                <w:sz w:val="16"/>
                <w:szCs w:val="16"/>
                <w:lang w:val="en-AU"/>
              </w:rPr>
            </w:pPr>
            <w:r w:rsidRPr="009D102D">
              <w:rPr>
                <w:b/>
                <w:bCs/>
                <w:sz w:val="16"/>
                <w:szCs w:val="16"/>
                <w:lang w:val="en-AU"/>
              </w:rPr>
              <w:t>Orthogonal</w:t>
            </w:r>
          </w:p>
        </w:tc>
      </w:tr>
      <w:tr w:rsidR="00D90CB3" w:rsidRPr="007F39E0" w:rsidTr="001A372F">
        <w:trPr>
          <w:trHeight w:val="20"/>
          <w:jc w:val="center"/>
        </w:trPr>
        <w:tc>
          <w:tcPr>
            <w:tcW w:w="416" w:type="dxa"/>
            <w:tcBorders>
              <w:top w:val="single" w:sz="4" w:space="0" w:color="auto"/>
              <w:bottom w:val="single" w:sz="4" w:space="0" w:color="auto"/>
              <w:right w:val="single" w:sz="4" w:space="0" w:color="auto"/>
            </w:tcBorders>
            <w:noWrap/>
          </w:tcPr>
          <w:p w:rsidR="00D90CB3" w:rsidRPr="009D102D" w:rsidRDefault="00D90CB3" w:rsidP="001A372F">
            <w:pPr>
              <w:rPr>
                <w:b/>
                <w:bCs/>
                <w:sz w:val="16"/>
                <w:szCs w:val="16"/>
                <w:lang w:val="en-AU"/>
              </w:rPr>
            </w:pPr>
            <w:r w:rsidRPr="009D102D">
              <w:rPr>
                <w:b/>
                <w:bCs/>
                <w:sz w:val="16"/>
                <w:szCs w:val="16"/>
                <w:lang w:val="en-AU"/>
              </w:rPr>
              <w:t>S</w:t>
            </w:r>
          </w:p>
        </w:tc>
        <w:tc>
          <w:tcPr>
            <w:tcW w:w="475" w:type="dxa"/>
            <w:tcBorders>
              <w:top w:val="single" w:sz="4" w:space="0" w:color="auto"/>
              <w:left w:val="single" w:sz="4" w:space="0" w:color="auto"/>
              <w:bottom w:val="single" w:sz="4" w:space="0" w:color="auto"/>
            </w:tcBorders>
            <w:noWrap/>
          </w:tcPr>
          <w:p w:rsidR="00D90CB3" w:rsidRPr="009D102D" w:rsidRDefault="00D90CB3" w:rsidP="001A372F">
            <w:pPr>
              <w:rPr>
                <w:b/>
                <w:bCs/>
                <w:i/>
                <w:iCs/>
                <w:sz w:val="16"/>
                <w:szCs w:val="16"/>
                <w:lang w:val="en-AU"/>
              </w:rPr>
            </w:pPr>
            <w:r w:rsidRPr="009D102D">
              <w:rPr>
                <w:b/>
                <w:bCs/>
                <w:i/>
                <w:iCs/>
                <w:sz w:val="16"/>
                <w:szCs w:val="16"/>
                <w:lang w:val="en-AU"/>
              </w:rPr>
              <w:t>x</w:t>
            </w:r>
            <w:r w:rsidRPr="009D102D">
              <w:rPr>
                <w:b/>
                <w:bCs/>
                <w:sz w:val="16"/>
                <w:szCs w:val="16"/>
                <w:vertAlign w:val="subscript"/>
                <w:lang w:val="en-AU"/>
              </w:rPr>
              <w:t>1A</w:t>
            </w:r>
          </w:p>
        </w:tc>
        <w:tc>
          <w:tcPr>
            <w:tcW w:w="475" w:type="dxa"/>
            <w:tcBorders>
              <w:top w:val="single" w:sz="4" w:space="0" w:color="auto"/>
              <w:bottom w:val="single" w:sz="4" w:space="0" w:color="auto"/>
            </w:tcBorders>
            <w:noWrap/>
          </w:tcPr>
          <w:p w:rsidR="00D90CB3" w:rsidRPr="009D102D" w:rsidRDefault="00D90CB3" w:rsidP="001A372F">
            <w:pPr>
              <w:rPr>
                <w:b/>
                <w:bCs/>
                <w:i/>
                <w:iCs/>
                <w:sz w:val="16"/>
                <w:szCs w:val="16"/>
                <w:lang w:val="en-AU"/>
              </w:rPr>
            </w:pPr>
            <w:r w:rsidRPr="009D102D">
              <w:rPr>
                <w:b/>
                <w:bCs/>
                <w:i/>
                <w:iCs/>
                <w:sz w:val="16"/>
                <w:szCs w:val="16"/>
                <w:lang w:val="en-AU"/>
              </w:rPr>
              <w:t>x</w:t>
            </w:r>
            <w:r w:rsidRPr="009D102D">
              <w:rPr>
                <w:b/>
                <w:bCs/>
                <w:sz w:val="16"/>
                <w:szCs w:val="16"/>
                <w:vertAlign w:val="subscript"/>
                <w:lang w:val="en-AU"/>
              </w:rPr>
              <w:t>2A</w:t>
            </w:r>
          </w:p>
        </w:tc>
        <w:tc>
          <w:tcPr>
            <w:tcW w:w="475" w:type="dxa"/>
            <w:tcBorders>
              <w:top w:val="single" w:sz="4" w:space="0" w:color="auto"/>
              <w:bottom w:val="single" w:sz="4" w:space="0" w:color="auto"/>
            </w:tcBorders>
            <w:noWrap/>
          </w:tcPr>
          <w:p w:rsidR="00D90CB3" w:rsidRPr="009D102D" w:rsidRDefault="00D90CB3" w:rsidP="001A372F">
            <w:pPr>
              <w:rPr>
                <w:b/>
                <w:bCs/>
                <w:i/>
                <w:iCs/>
                <w:sz w:val="16"/>
                <w:szCs w:val="16"/>
                <w:lang w:val="en-AU"/>
              </w:rPr>
            </w:pPr>
            <w:r w:rsidRPr="009D102D">
              <w:rPr>
                <w:b/>
                <w:bCs/>
                <w:i/>
                <w:iCs/>
                <w:sz w:val="16"/>
                <w:szCs w:val="16"/>
                <w:lang w:val="en-AU"/>
              </w:rPr>
              <w:t>x</w:t>
            </w:r>
            <w:r w:rsidRPr="009D102D">
              <w:rPr>
                <w:b/>
                <w:bCs/>
                <w:sz w:val="16"/>
                <w:szCs w:val="16"/>
                <w:vertAlign w:val="subscript"/>
                <w:lang w:val="en-AU"/>
              </w:rPr>
              <w:t>3A</w:t>
            </w:r>
          </w:p>
        </w:tc>
        <w:tc>
          <w:tcPr>
            <w:tcW w:w="575" w:type="dxa"/>
            <w:tcBorders>
              <w:top w:val="single" w:sz="4" w:space="0" w:color="auto"/>
              <w:bottom w:val="single" w:sz="4" w:space="0" w:color="auto"/>
              <w:right w:val="single" w:sz="4" w:space="0" w:color="auto"/>
            </w:tcBorders>
            <w:noWrap/>
          </w:tcPr>
          <w:p w:rsidR="00D90CB3" w:rsidRPr="009D102D" w:rsidRDefault="00D90CB3" w:rsidP="001A372F">
            <w:pPr>
              <w:rPr>
                <w:b/>
                <w:bCs/>
                <w:i/>
                <w:iCs/>
                <w:sz w:val="16"/>
                <w:szCs w:val="16"/>
                <w:lang w:val="en-AU"/>
              </w:rPr>
            </w:pPr>
            <w:r w:rsidRPr="009D102D">
              <w:rPr>
                <w:b/>
                <w:bCs/>
                <w:i/>
                <w:iCs/>
                <w:sz w:val="16"/>
                <w:szCs w:val="16"/>
                <w:lang w:val="en-AU"/>
              </w:rPr>
              <w:t>x</w:t>
            </w:r>
            <w:r w:rsidRPr="009D102D">
              <w:rPr>
                <w:b/>
                <w:bCs/>
                <w:sz w:val="16"/>
                <w:szCs w:val="16"/>
                <w:vertAlign w:val="subscript"/>
                <w:lang w:val="en-AU"/>
              </w:rPr>
              <w:t>4A</w:t>
            </w:r>
          </w:p>
        </w:tc>
        <w:tc>
          <w:tcPr>
            <w:tcW w:w="468" w:type="dxa"/>
            <w:tcBorders>
              <w:top w:val="single" w:sz="4" w:space="0" w:color="auto"/>
              <w:left w:val="single" w:sz="4" w:space="0" w:color="auto"/>
              <w:bottom w:val="single" w:sz="4" w:space="0" w:color="auto"/>
            </w:tcBorders>
            <w:noWrap/>
          </w:tcPr>
          <w:p w:rsidR="00D90CB3" w:rsidRPr="009D102D" w:rsidRDefault="00D90CB3" w:rsidP="001A372F">
            <w:pPr>
              <w:rPr>
                <w:b/>
                <w:bCs/>
                <w:i/>
                <w:iCs/>
                <w:sz w:val="16"/>
                <w:szCs w:val="16"/>
                <w:lang w:val="en-AU"/>
              </w:rPr>
            </w:pPr>
            <w:r w:rsidRPr="009D102D">
              <w:rPr>
                <w:b/>
                <w:bCs/>
                <w:i/>
                <w:iCs/>
                <w:sz w:val="16"/>
                <w:szCs w:val="16"/>
                <w:lang w:val="en-AU"/>
              </w:rPr>
              <w:t>x</w:t>
            </w:r>
            <w:r w:rsidRPr="009D102D">
              <w:rPr>
                <w:b/>
                <w:bCs/>
                <w:sz w:val="16"/>
                <w:szCs w:val="16"/>
                <w:vertAlign w:val="subscript"/>
                <w:lang w:val="en-AU"/>
              </w:rPr>
              <w:t>1B</w:t>
            </w:r>
          </w:p>
        </w:tc>
        <w:tc>
          <w:tcPr>
            <w:tcW w:w="468" w:type="dxa"/>
            <w:tcBorders>
              <w:top w:val="single" w:sz="4" w:space="0" w:color="auto"/>
              <w:bottom w:val="single" w:sz="4" w:space="0" w:color="auto"/>
            </w:tcBorders>
            <w:noWrap/>
          </w:tcPr>
          <w:p w:rsidR="00D90CB3" w:rsidRPr="009D102D" w:rsidRDefault="00D90CB3" w:rsidP="001A372F">
            <w:pPr>
              <w:rPr>
                <w:b/>
                <w:bCs/>
                <w:i/>
                <w:iCs/>
                <w:sz w:val="16"/>
                <w:szCs w:val="16"/>
                <w:lang w:val="en-AU"/>
              </w:rPr>
            </w:pPr>
            <w:r w:rsidRPr="009D102D">
              <w:rPr>
                <w:b/>
                <w:bCs/>
                <w:i/>
                <w:iCs/>
                <w:sz w:val="16"/>
                <w:szCs w:val="16"/>
                <w:lang w:val="en-AU"/>
              </w:rPr>
              <w:t>x</w:t>
            </w:r>
            <w:r w:rsidRPr="009D102D">
              <w:rPr>
                <w:b/>
                <w:bCs/>
                <w:sz w:val="16"/>
                <w:szCs w:val="16"/>
                <w:vertAlign w:val="subscript"/>
                <w:lang w:val="en-AU"/>
              </w:rPr>
              <w:t>2B</w:t>
            </w:r>
          </w:p>
        </w:tc>
        <w:tc>
          <w:tcPr>
            <w:tcW w:w="468" w:type="dxa"/>
            <w:tcBorders>
              <w:top w:val="single" w:sz="4" w:space="0" w:color="auto"/>
              <w:bottom w:val="single" w:sz="4" w:space="0" w:color="auto"/>
            </w:tcBorders>
            <w:noWrap/>
          </w:tcPr>
          <w:p w:rsidR="00D90CB3" w:rsidRPr="009D102D" w:rsidRDefault="00D90CB3" w:rsidP="001A372F">
            <w:pPr>
              <w:rPr>
                <w:b/>
                <w:bCs/>
                <w:i/>
                <w:iCs/>
                <w:sz w:val="16"/>
                <w:szCs w:val="16"/>
                <w:lang w:val="en-AU"/>
              </w:rPr>
            </w:pPr>
            <w:r w:rsidRPr="009D102D">
              <w:rPr>
                <w:b/>
                <w:bCs/>
                <w:i/>
                <w:iCs/>
                <w:sz w:val="16"/>
                <w:szCs w:val="16"/>
                <w:lang w:val="en-AU"/>
              </w:rPr>
              <w:t>x</w:t>
            </w:r>
            <w:r w:rsidRPr="009D102D">
              <w:rPr>
                <w:b/>
                <w:bCs/>
                <w:sz w:val="16"/>
                <w:szCs w:val="16"/>
                <w:vertAlign w:val="subscript"/>
                <w:lang w:val="en-AU"/>
              </w:rPr>
              <w:t>3B</w:t>
            </w:r>
          </w:p>
        </w:tc>
        <w:tc>
          <w:tcPr>
            <w:tcW w:w="480" w:type="dxa"/>
            <w:tcBorders>
              <w:top w:val="single" w:sz="4" w:space="0" w:color="auto"/>
              <w:bottom w:val="single" w:sz="4" w:space="0" w:color="auto"/>
            </w:tcBorders>
            <w:noWrap/>
          </w:tcPr>
          <w:p w:rsidR="00D90CB3" w:rsidRPr="009D102D" w:rsidRDefault="00D90CB3" w:rsidP="001A372F">
            <w:pPr>
              <w:rPr>
                <w:b/>
                <w:bCs/>
                <w:i/>
                <w:iCs/>
                <w:sz w:val="16"/>
                <w:szCs w:val="16"/>
                <w:lang w:val="en-AU"/>
              </w:rPr>
            </w:pPr>
            <w:r w:rsidRPr="009D102D">
              <w:rPr>
                <w:b/>
                <w:bCs/>
                <w:i/>
                <w:iCs/>
                <w:sz w:val="16"/>
                <w:szCs w:val="16"/>
                <w:lang w:val="en-AU"/>
              </w:rPr>
              <w:t>x</w:t>
            </w:r>
            <w:r w:rsidRPr="009D102D">
              <w:rPr>
                <w:b/>
                <w:bCs/>
                <w:sz w:val="16"/>
                <w:szCs w:val="16"/>
                <w:vertAlign w:val="subscript"/>
                <w:lang w:val="en-AU"/>
              </w:rPr>
              <w:t>4B</w:t>
            </w:r>
          </w:p>
        </w:tc>
      </w:tr>
      <w:tr w:rsidR="00D90CB3" w:rsidRPr="007F39E0" w:rsidTr="001A372F">
        <w:trPr>
          <w:trHeight w:val="20"/>
          <w:jc w:val="center"/>
        </w:trPr>
        <w:tc>
          <w:tcPr>
            <w:tcW w:w="416" w:type="dxa"/>
            <w:tcBorders>
              <w:top w:val="single" w:sz="4" w:space="0" w:color="auto"/>
              <w:right w:val="single" w:sz="4" w:space="0" w:color="auto"/>
            </w:tcBorders>
            <w:noWrap/>
          </w:tcPr>
          <w:p w:rsidR="00D90CB3" w:rsidRPr="007F39E0" w:rsidRDefault="00D90CB3" w:rsidP="001A372F">
            <w:pPr>
              <w:rPr>
                <w:bCs/>
                <w:sz w:val="16"/>
                <w:szCs w:val="16"/>
                <w:lang w:val="en-AU"/>
              </w:rPr>
            </w:pPr>
            <w:r w:rsidRPr="007F39E0">
              <w:rPr>
                <w:bCs/>
                <w:sz w:val="16"/>
                <w:szCs w:val="16"/>
                <w:lang w:val="en-AU"/>
              </w:rPr>
              <w:t>1</w:t>
            </w:r>
          </w:p>
        </w:tc>
        <w:tc>
          <w:tcPr>
            <w:tcW w:w="475" w:type="dxa"/>
            <w:tcBorders>
              <w:top w:val="single" w:sz="4" w:space="0" w:color="auto"/>
              <w:left w:val="single" w:sz="4" w:space="0" w:color="auto"/>
            </w:tcBorders>
            <w:noWrap/>
          </w:tcPr>
          <w:p w:rsidR="00D90CB3" w:rsidRPr="007F39E0" w:rsidRDefault="00D90CB3" w:rsidP="001A372F">
            <w:pPr>
              <w:rPr>
                <w:bCs/>
                <w:sz w:val="16"/>
                <w:szCs w:val="16"/>
                <w:lang w:val="en-AU"/>
              </w:rPr>
            </w:pPr>
            <w:r w:rsidRPr="007F39E0">
              <w:rPr>
                <w:bCs/>
                <w:sz w:val="16"/>
                <w:szCs w:val="16"/>
                <w:lang w:val="en-AU"/>
              </w:rPr>
              <w:t>5</w:t>
            </w:r>
          </w:p>
        </w:tc>
        <w:tc>
          <w:tcPr>
            <w:tcW w:w="475" w:type="dxa"/>
            <w:tcBorders>
              <w:top w:val="single" w:sz="4" w:space="0" w:color="auto"/>
            </w:tcBorders>
            <w:noWrap/>
          </w:tcPr>
          <w:p w:rsidR="00D90CB3" w:rsidRPr="007F39E0" w:rsidRDefault="00D90CB3" w:rsidP="001A372F">
            <w:pPr>
              <w:rPr>
                <w:bCs/>
                <w:sz w:val="16"/>
                <w:szCs w:val="16"/>
                <w:lang w:val="en-AU"/>
              </w:rPr>
            </w:pPr>
            <w:r w:rsidRPr="007F39E0">
              <w:rPr>
                <w:bCs/>
                <w:sz w:val="16"/>
                <w:szCs w:val="16"/>
                <w:lang w:val="en-AU"/>
              </w:rPr>
              <w:t>0</w:t>
            </w:r>
          </w:p>
        </w:tc>
        <w:tc>
          <w:tcPr>
            <w:tcW w:w="475" w:type="dxa"/>
            <w:tcBorders>
              <w:top w:val="single" w:sz="4" w:space="0" w:color="auto"/>
            </w:tcBorders>
            <w:noWrap/>
          </w:tcPr>
          <w:p w:rsidR="00D90CB3" w:rsidRPr="007F39E0" w:rsidRDefault="00D90CB3" w:rsidP="001A372F">
            <w:pPr>
              <w:rPr>
                <w:bCs/>
                <w:sz w:val="16"/>
                <w:szCs w:val="16"/>
                <w:lang w:val="en-AU"/>
              </w:rPr>
            </w:pPr>
            <w:r w:rsidRPr="007F39E0">
              <w:rPr>
                <w:bCs/>
                <w:sz w:val="16"/>
                <w:szCs w:val="16"/>
                <w:lang w:val="en-AU"/>
              </w:rPr>
              <w:t>0</w:t>
            </w:r>
          </w:p>
        </w:tc>
        <w:tc>
          <w:tcPr>
            <w:tcW w:w="575" w:type="dxa"/>
            <w:tcBorders>
              <w:top w:val="single" w:sz="4" w:space="0" w:color="auto"/>
              <w:right w:val="single" w:sz="4" w:space="0" w:color="auto"/>
            </w:tcBorders>
            <w:noWrap/>
          </w:tcPr>
          <w:p w:rsidR="00D90CB3" w:rsidRPr="007F39E0" w:rsidRDefault="00D90CB3" w:rsidP="001A372F">
            <w:pPr>
              <w:rPr>
                <w:bCs/>
                <w:sz w:val="16"/>
                <w:szCs w:val="16"/>
                <w:lang w:val="en-AU"/>
              </w:rPr>
            </w:pPr>
            <w:r w:rsidRPr="007F39E0">
              <w:rPr>
                <w:bCs/>
                <w:sz w:val="16"/>
                <w:szCs w:val="16"/>
                <w:lang w:val="en-AU"/>
              </w:rPr>
              <w:t>1</w:t>
            </w:r>
          </w:p>
        </w:tc>
        <w:tc>
          <w:tcPr>
            <w:tcW w:w="468" w:type="dxa"/>
            <w:tcBorders>
              <w:top w:val="single" w:sz="4" w:space="0" w:color="auto"/>
              <w:left w:val="single" w:sz="4" w:space="0" w:color="auto"/>
            </w:tcBorders>
            <w:noWrap/>
          </w:tcPr>
          <w:p w:rsidR="00D90CB3" w:rsidRPr="007F39E0" w:rsidRDefault="00D90CB3" w:rsidP="001A372F">
            <w:pPr>
              <w:rPr>
                <w:bCs/>
                <w:sz w:val="16"/>
                <w:szCs w:val="16"/>
                <w:lang w:val="en-AU"/>
              </w:rPr>
            </w:pPr>
            <w:r w:rsidRPr="007F39E0">
              <w:rPr>
                <w:bCs/>
                <w:sz w:val="16"/>
                <w:szCs w:val="16"/>
                <w:lang w:val="en-AU"/>
              </w:rPr>
              <w:t>5</w:t>
            </w:r>
          </w:p>
        </w:tc>
        <w:tc>
          <w:tcPr>
            <w:tcW w:w="468" w:type="dxa"/>
            <w:tcBorders>
              <w:top w:val="single" w:sz="4" w:space="0" w:color="auto"/>
            </w:tcBorders>
            <w:noWrap/>
          </w:tcPr>
          <w:p w:rsidR="00D90CB3" w:rsidRPr="007F39E0" w:rsidRDefault="00D90CB3" w:rsidP="001A372F">
            <w:pPr>
              <w:rPr>
                <w:bCs/>
                <w:sz w:val="16"/>
                <w:szCs w:val="16"/>
                <w:lang w:val="en-AU"/>
              </w:rPr>
            </w:pPr>
            <w:r w:rsidRPr="007F39E0">
              <w:rPr>
                <w:bCs/>
                <w:sz w:val="16"/>
                <w:szCs w:val="16"/>
                <w:lang w:val="en-AU"/>
              </w:rPr>
              <w:t>0</w:t>
            </w:r>
          </w:p>
        </w:tc>
        <w:tc>
          <w:tcPr>
            <w:tcW w:w="468" w:type="dxa"/>
            <w:tcBorders>
              <w:top w:val="single" w:sz="4" w:space="0" w:color="auto"/>
            </w:tcBorders>
            <w:noWrap/>
          </w:tcPr>
          <w:p w:rsidR="00D90CB3" w:rsidRPr="007F39E0" w:rsidRDefault="00D90CB3" w:rsidP="001A372F">
            <w:pPr>
              <w:rPr>
                <w:bCs/>
                <w:sz w:val="16"/>
                <w:szCs w:val="16"/>
                <w:lang w:val="en-AU"/>
              </w:rPr>
            </w:pPr>
            <w:r w:rsidRPr="007F39E0">
              <w:rPr>
                <w:bCs/>
                <w:sz w:val="16"/>
                <w:szCs w:val="16"/>
                <w:lang w:val="en-AU"/>
              </w:rPr>
              <w:t>0</w:t>
            </w:r>
          </w:p>
        </w:tc>
        <w:tc>
          <w:tcPr>
            <w:tcW w:w="480" w:type="dxa"/>
            <w:tcBorders>
              <w:top w:val="single" w:sz="4" w:space="0" w:color="auto"/>
            </w:tcBorders>
            <w:noWrap/>
          </w:tcPr>
          <w:p w:rsidR="00D90CB3" w:rsidRPr="007F39E0" w:rsidRDefault="00D90CB3" w:rsidP="001A372F">
            <w:pPr>
              <w:rPr>
                <w:bCs/>
                <w:sz w:val="16"/>
                <w:szCs w:val="16"/>
                <w:lang w:val="en-AU"/>
              </w:rPr>
            </w:pPr>
            <w:r w:rsidRPr="007F39E0">
              <w:rPr>
                <w:bCs/>
                <w:sz w:val="16"/>
                <w:szCs w:val="16"/>
                <w:lang w:val="en-AU"/>
              </w:rPr>
              <w:t>1</w:t>
            </w:r>
          </w:p>
        </w:tc>
      </w:tr>
      <w:tr w:rsidR="00D90CB3" w:rsidRPr="007F39E0" w:rsidTr="001A372F">
        <w:trPr>
          <w:trHeight w:val="20"/>
          <w:jc w:val="center"/>
        </w:trPr>
        <w:tc>
          <w:tcPr>
            <w:tcW w:w="416" w:type="dxa"/>
            <w:tcBorders>
              <w:right w:val="single" w:sz="4" w:space="0" w:color="auto"/>
            </w:tcBorders>
            <w:noWrap/>
          </w:tcPr>
          <w:p w:rsidR="00D90CB3" w:rsidRPr="007F39E0" w:rsidRDefault="00D90CB3" w:rsidP="001A372F">
            <w:pPr>
              <w:rPr>
                <w:bCs/>
                <w:sz w:val="16"/>
                <w:szCs w:val="16"/>
                <w:lang w:val="en-AU"/>
              </w:rPr>
            </w:pPr>
            <w:r w:rsidRPr="007F39E0">
              <w:rPr>
                <w:bCs/>
                <w:sz w:val="16"/>
                <w:szCs w:val="16"/>
                <w:lang w:val="en-AU"/>
              </w:rPr>
              <w:t>2</w:t>
            </w:r>
          </w:p>
        </w:tc>
        <w:tc>
          <w:tcPr>
            <w:tcW w:w="475" w:type="dxa"/>
            <w:tcBorders>
              <w:left w:val="single" w:sz="4" w:space="0" w:color="auto"/>
            </w:tcBorders>
            <w:noWrap/>
          </w:tcPr>
          <w:p w:rsidR="00D90CB3" w:rsidRPr="007F39E0" w:rsidRDefault="00D90CB3" w:rsidP="001A372F">
            <w:pPr>
              <w:rPr>
                <w:bCs/>
                <w:sz w:val="16"/>
                <w:szCs w:val="16"/>
                <w:lang w:val="en-AU"/>
              </w:rPr>
            </w:pPr>
            <w:r w:rsidRPr="007F39E0">
              <w:rPr>
                <w:bCs/>
                <w:sz w:val="16"/>
                <w:szCs w:val="16"/>
                <w:lang w:val="en-AU"/>
              </w:rPr>
              <w:t>15</w:t>
            </w:r>
          </w:p>
        </w:tc>
        <w:tc>
          <w:tcPr>
            <w:tcW w:w="475" w:type="dxa"/>
            <w:noWrap/>
          </w:tcPr>
          <w:p w:rsidR="00D90CB3" w:rsidRPr="007F39E0" w:rsidRDefault="00D90CB3" w:rsidP="001A372F">
            <w:pPr>
              <w:rPr>
                <w:bCs/>
                <w:sz w:val="16"/>
                <w:szCs w:val="16"/>
                <w:lang w:val="en-AU"/>
              </w:rPr>
            </w:pPr>
            <w:r w:rsidRPr="007F39E0">
              <w:rPr>
                <w:bCs/>
                <w:sz w:val="16"/>
                <w:szCs w:val="16"/>
                <w:lang w:val="en-AU"/>
              </w:rPr>
              <w:t>1</w:t>
            </w:r>
          </w:p>
        </w:tc>
        <w:tc>
          <w:tcPr>
            <w:tcW w:w="475" w:type="dxa"/>
            <w:noWrap/>
          </w:tcPr>
          <w:p w:rsidR="00D90CB3" w:rsidRPr="007F39E0" w:rsidRDefault="00D90CB3" w:rsidP="001A372F">
            <w:pPr>
              <w:rPr>
                <w:bCs/>
                <w:sz w:val="16"/>
                <w:szCs w:val="16"/>
                <w:lang w:val="en-AU"/>
              </w:rPr>
            </w:pPr>
            <w:r w:rsidRPr="007F39E0">
              <w:rPr>
                <w:bCs/>
                <w:sz w:val="16"/>
                <w:szCs w:val="16"/>
                <w:lang w:val="en-AU"/>
              </w:rPr>
              <w:t>3</w:t>
            </w:r>
          </w:p>
        </w:tc>
        <w:tc>
          <w:tcPr>
            <w:tcW w:w="575" w:type="dxa"/>
            <w:tcBorders>
              <w:right w:val="single" w:sz="4" w:space="0" w:color="auto"/>
            </w:tcBorders>
            <w:noWrap/>
          </w:tcPr>
          <w:p w:rsidR="00D90CB3" w:rsidRPr="007F39E0" w:rsidRDefault="00D90CB3" w:rsidP="001A372F">
            <w:pPr>
              <w:rPr>
                <w:bCs/>
                <w:sz w:val="16"/>
                <w:szCs w:val="16"/>
                <w:lang w:val="en-AU"/>
              </w:rPr>
            </w:pPr>
            <w:r w:rsidRPr="007F39E0">
              <w:rPr>
                <w:bCs/>
                <w:sz w:val="16"/>
                <w:szCs w:val="16"/>
                <w:lang w:val="en-AU"/>
              </w:rPr>
              <w:t>1</w:t>
            </w:r>
          </w:p>
        </w:tc>
        <w:tc>
          <w:tcPr>
            <w:tcW w:w="468" w:type="dxa"/>
            <w:tcBorders>
              <w:left w:val="single" w:sz="4" w:space="0" w:color="auto"/>
            </w:tcBorders>
            <w:noWrap/>
          </w:tcPr>
          <w:p w:rsidR="00D90CB3" w:rsidRPr="007F39E0" w:rsidRDefault="00D90CB3" w:rsidP="001A372F">
            <w:pPr>
              <w:rPr>
                <w:bCs/>
                <w:sz w:val="16"/>
                <w:szCs w:val="16"/>
                <w:lang w:val="en-AU"/>
              </w:rPr>
            </w:pPr>
            <w:r w:rsidRPr="007F39E0">
              <w:rPr>
                <w:bCs/>
                <w:sz w:val="16"/>
                <w:szCs w:val="16"/>
                <w:lang w:val="en-AU"/>
              </w:rPr>
              <w:t>20</w:t>
            </w:r>
          </w:p>
        </w:tc>
        <w:tc>
          <w:tcPr>
            <w:tcW w:w="468" w:type="dxa"/>
            <w:noWrap/>
          </w:tcPr>
          <w:p w:rsidR="00D90CB3" w:rsidRPr="007F39E0" w:rsidRDefault="00D90CB3" w:rsidP="001A372F">
            <w:pPr>
              <w:rPr>
                <w:bCs/>
                <w:sz w:val="16"/>
                <w:szCs w:val="16"/>
                <w:lang w:val="en-AU"/>
              </w:rPr>
            </w:pPr>
            <w:r w:rsidRPr="007F39E0">
              <w:rPr>
                <w:bCs/>
                <w:sz w:val="16"/>
                <w:szCs w:val="16"/>
                <w:lang w:val="en-AU"/>
              </w:rPr>
              <w:t>0</w:t>
            </w:r>
          </w:p>
        </w:tc>
        <w:tc>
          <w:tcPr>
            <w:tcW w:w="468" w:type="dxa"/>
            <w:noWrap/>
          </w:tcPr>
          <w:p w:rsidR="00D90CB3" w:rsidRPr="007F39E0" w:rsidRDefault="00D90CB3" w:rsidP="001A372F">
            <w:pPr>
              <w:rPr>
                <w:bCs/>
                <w:sz w:val="16"/>
                <w:szCs w:val="16"/>
                <w:lang w:val="en-AU"/>
              </w:rPr>
            </w:pPr>
            <w:r w:rsidRPr="007F39E0">
              <w:rPr>
                <w:bCs/>
                <w:sz w:val="16"/>
                <w:szCs w:val="16"/>
                <w:lang w:val="en-AU"/>
              </w:rPr>
              <w:t>2</w:t>
            </w:r>
          </w:p>
        </w:tc>
        <w:tc>
          <w:tcPr>
            <w:tcW w:w="480" w:type="dxa"/>
            <w:noWrap/>
          </w:tcPr>
          <w:p w:rsidR="00D90CB3" w:rsidRPr="007F39E0" w:rsidRDefault="00D90CB3" w:rsidP="001A372F">
            <w:pPr>
              <w:rPr>
                <w:bCs/>
                <w:sz w:val="16"/>
                <w:szCs w:val="16"/>
                <w:lang w:val="en-AU"/>
              </w:rPr>
            </w:pPr>
            <w:r w:rsidRPr="007F39E0">
              <w:rPr>
                <w:bCs/>
                <w:sz w:val="16"/>
                <w:szCs w:val="16"/>
                <w:lang w:val="en-AU"/>
              </w:rPr>
              <w:t>1</w:t>
            </w:r>
          </w:p>
        </w:tc>
      </w:tr>
      <w:tr w:rsidR="00D90CB3" w:rsidRPr="007F39E0" w:rsidTr="001A372F">
        <w:trPr>
          <w:trHeight w:val="20"/>
          <w:jc w:val="center"/>
        </w:trPr>
        <w:tc>
          <w:tcPr>
            <w:tcW w:w="416" w:type="dxa"/>
            <w:tcBorders>
              <w:right w:val="single" w:sz="4" w:space="0" w:color="auto"/>
            </w:tcBorders>
            <w:noWrap/>
          </w:tcPr>
          <w:p w:rsidR="00D90CB3" w:rsidRPr="007F39E0" w:rsidRDefault="00D90CB3" w:rsidP="001A372F">
            <w:pPr>
              <w:rPr>
                <w:bCs/>
                <w:sz w:val="16"/>
                <w:szCs w:val="16"/>
                <w:lang w:val="en-AU"/>
              </w:rPr>
            </w:pPr>
            <w:r w:rsidRPr="007F39E0">
              <w:rPr>
                <w:bCs/>
                <w:sz w:val="16"/>
                <w:szCs w:val="16"/>
                <w:lang w:val="en-AU"/>
              </w:rPr>
              <w:t>3</w:t>
            </w:r>
          </w:p>
        </w:tc>
        <w:tc>
          <w:tcPr>
            <w:tcW w:w="475" w:type="dxa"/>
            <w:tcBorders>
              <w:left w:val="single" w:sz="4" w:space="0" w:color="auto"/>
            </w:tcBorders>
            <w:noWrap/>
          </w:tcPr>
          <w:p w:rsidR="00D90CB3" w:rsidRPr="007F39E0" w:rsidRDefault="00D90CB3" w:rsidP="001A372F">
            <w:pPr>
              <w:rPr>
                <w:bCs/>
                <w:sz w:val="16"/>
                <w:szCs w:val="16"/>
                <w:lang w:val="en-AU"/>
              </w:rPr>
            </w:pPr>
            <w:r w:rsidRPr="007F39E0">
              <w:rPr>
                <w:bCs/>
                <w:sz w:val="16"/>
                <w:szCs w:val="16"/>
                <w:lang w:val="en-AU"/>
              </w:rPr>
              <w:t>10</w:t>
            </w:r>
          </w:p>
        </w:tc>
        <w:tc>
          <w:tcPr>
            <w:tcW w:w="475" w:type="dxa"/>
            <w:noWrap/>
          </w:tcPr>
          <w:p w:rsidR="00D90CB3" w:rsidRPr="007F39E0" w:rsidRDefault="00D90CB3" w:rsidP="001A372F">
            <w:pPr>
              <w:rPr>
                <w:bCs/>
                <w:sz w:val="16"/>
                <w:szCs w:val="16"/>
                <w:lang w:val="en-AU"/>
              </w:rPr>
            </w:pPr>
            <w:r w:rsidRPr="007F39E0">
              <w:rPr>
                <w:bCs/>
                <w:sz w:val="16"/>
                <w:szCs w:val="16"/>
                <w:lang w:val="en-AU"/>
              </w:rPr>
              <w:t>1</w:t>
            </w:r>
          </w:p>
        </w:tc>
        <w:tc>
          <w:tcPr>
            <w:tcW w:w="475" w:type="dxa"/>
            <w:noWrap/>
          </w:tcPr>
          <w:p w:rsidR="00D90CB3" w:rsidRPr="007F39E0" w:rsidRDefault="00D90CB3" w:rsidP="001A372F">
            <w:pPr>
              <w:rPr>
                <w:bCs/>
                <w:sz w:val="16"/>
                <w:szCs w:val="16"/>
                <w:lang w:val="en-AU"/>
              </w:rPr>
            </w:pPr>
            <w:r w:rsidRPr="007F39E0">
              <w:rPr>
                <w:bCs/>
                <w:sz w:val="16"/>
                <w:szCs w:val="16"/>
                <w:lang w:val="en-AU"/>
              </w:rPr>
              <w:t>2</w:t>
            </w:r>
          </w:p>
        </w:tc>
        <w:tc>
          <w:tcPr>
            <w:tcW w:w="575" w:type="dxa"/>
            <w:tcBorders>
              <w:right w:val="single" w:sz="4" w:space="0" w:color="auto"/>
            </w:tcBorders>
            <w:noWrap/>
          </w:tcPr>
          <w:p w:rsidR="00D90CB3" w:rsidRPr="007F39E0" w:rsidRDefault="00D90CB3" w:rsidP="001A372F">
            <w:pPr>
              <w:rPr>
                <w:bCs/>
                <w:sz w:val="16"/>
                <w:szCs w:val="16"/>
                <w:lang w:val="en-AU"/>
              </w:rPr>
            </w:pPr>
            <w:r w:rsidRPr="007F39E0">
              <w:rPr>
                <w:bCs/>
                <w:sz w:val="16"/>
                <w:szCs w:val="16"/>
                <w:lang w:val="en-AU"/>
              </w:rPr>
              <w:t>0</w:t>
            </w:r>
          </w:p>
        </w:tc>
        <w:tc>
          <w:tcPr>
            <w:tcW w:w="468" w:type="dxa"/>
            <w:tcBorders>
              <w:left w:val="single" w:sz="4" w:space="0" w:color="auto"/>
            </w:tcBorders>
            <w:noWrap/>
          </w:tcPr>
          <w:p w:rsidR="00D90CB3" w:rsidRPr="007F39E0" w:rsidRDefault="00D90CB3" w:rsidP="001A372F">
            <w:pPr>
              <w:rPr>
                <w:bCs/>
                <w:sz w:val="16"/>
                <w:szCs w:val="16"/>
                <w:lang w:val="en-AU"/>
              </w:rPr>
            </w:pPr>
            <w:r w:rsidRPr="007F39E0">
              <w:rPr>
                <w:bCs/>
                <w:sz w:val="16"/>
                <w:szCs w:val="16"/>
                <w:lang w:val="en-AU"/>
              </w:rPr>
              <w:t>5</w:t>
            </w:r>
          </w:p>
        </w:tc>
        <w:tc>
          <w:tcPr>
            <w:tcW w:w="468" w:type="dxa"/>
            <w:noWrap/>
          </w:tcPr>
          <w:p w:rsidR="00D90CB3" w:rsidRPr="007F39E0" w:rsidRDefault="00D90CB3" w:rsidP="001A372F">
            <w:pPr>
              <w:rPr>
                <w:bCs/>
                <w:sz w:val="16"/>
                <w:szCs w:val="16"/>
                <w:lang w:val="en-AU"/>
              </w:rPr>
            </w:pPr>
            <w:r w:rsidRPr="007F39E0">
              <w:rPr>
                <w:bCs/>
                <w:sz w:val="16"/>
                <w:szCs w:val="16"/>
                <w:lang w:val="en-AU"/>
              </w:rPr>
              <w:t>1</w:t>
            </w:r>
          </w:p>
        </w:tc>
        <w:tc>
          <w:tcPr>
            <w:tcW w:w="468" w:type="dxa"/>
            <w:noWrap/>
          </w:tcPr>
          <w:p w:rsidR="00D90CB3" w:rsidRPr="007F39E0" w:rsidRDefault="00D90CB3" w:rsidP="001A372F">
            <w:pPr>
              <w:rPr>
                <w:bCs/>
                <w:sz w:val="16"/>
                <w:szCs w:val="16"/>
                <w:lang w:val="en-AU"/>
              </w:rPr>
            </w:pPr>
            <w:r w:rsidRPr="007F39E0">
              <w:rPr>
                <w:bCs/>
                <w:sz w:val="16"/>
                <w:szCs w:val="16"/>
                <w:lang w:val="en-AU"/>
              </w:rPr>
              <w:t>2</w:t>
            </w:r>
          </w:p>
        </w:tc>
        <w:tc>
          <w:tcPr>
            <w:tcW w:w="480" w:type="dxa"/>
            <w:noWrap/>
          </w:tcPr>
          <w:p w:rsidR="00D90CB3" w:rsidRPr="007F39E0" w:rsidRDefault="00D90CB3" w:rsidP="001A372F">
            <w:pPr>
              <w:rPr>
                <w:bCs/>
                <w:sz w:val="16"/>
                <w:szCs w:val="16"/>
                <w:lang w:val="en-AU"/>
              </w:rPr>
            </w:pPr>
            <w:r w:rsidRPr="007F39E0">
              <w:rPr>
                <w:bCs/>
                <w:sz w:val="16"/>
                <w:szCs w:val="16"/>
                <w:lang w:val="en-AU"/>
              </w:rPr>
              <w:t>0</w:t>
            </w:r>
          </w:p>
        </w:tc>
      </w:tr>
      <w:tr w:rsidR="00D90CB3" w:rsidRPr="007F39E0" w:rsidTr="001A372F">
        <w:trPr>
          <w:trHeight w:val="20"/>
          <w:jc w:val="center"/>
        </w:trPr>
        <w:tc>
          <w:tcPr>
            <w:tcW w:w="416" w:type="dxa"/>
            <w:tcBorders>
              <w:right w:val="single" w:sz="4" w:space="0" w:color="auto"/>
            </w:tcBorders>
            <w:noWrap/>
          </w:tcPr>
          <w:p w:rsidR="00D90CB3" w:rsidRPr="007F39E0" w:rsidRDefault="00D90CB3" w:rsidP="001A372F">
            <w:pPr>
              <w:rPr>
                <w:bCs/>
                <w:sz w:val="16"/>
                <w:szCs w:val="16"/>
                <w:lang w:val="en-AU"/>
              </w:rPr>
            </w:pPr>
            <w:r w:rsidRPr="007F39E0">
              <w:rPr>
                <w:bCs/>
                <w:sz w:val="16"/>
                <w:szCs w:val="16"/>
                <w:lang w:val="en-AU"/>
              </w:rPr>
              <w:t>4</w:t>
            </w:r>
          </w:p>
        </w:tc>
        <w:tc>
          <w:tcPr>
            <w:tcW w:w="475" w:type="dxa"/>
            <w:tcBorders>
              <w:left w:val="single" w:sz="4" w:space="0" w:color="auto"/>
            </w:tcBorders>
            <w:noWrap/>
          </w:tcPr>
          <w:p w:rsidR="00D90CB3" w:rsidRPr="007F39E0" w:rsidRDefault="00D90CB3" w:rsidP="001A372F">
            <w:pPr>
              <w:rPr>
                <w:bCs/>
                <w:sz w:val="16"/>
                <w:szCs w:val="16"/>
                <w:lang w:val="en-AU"/>
              </w:rPr>
            </w:pPr>
            <w:r w:rsidRPr="007F39E0">
              <w:rPr>
                <w:bCs/>
                <w:sz w:val="16"/>
                <w:szCs w:val="16"/>
                <w:lang w:val="en-AU"/>
              </w:rPr>
              <w:t>20</w:t>
            </w:r>
          </w:p>
        </w:tc>
        <w:tc>
          <w:tcPr>
            <w:tcW w:w="475" w:type="dxa"/>
            <w:noWrap/>
          </w:tcPr>
          <w:p w:rsidR="00D90CB3" w:rsidRPr="007F39E0" w:rsidRDefault="00D90CB3" w:rsidP="001A372F">
            <w:pPr>
              <w:rPr>
                <w:bCs/>
                <w:sz w:val="16"/>
                <w:szCs w:val="16"/>
                <w:lang w:val="en-AU"/>
              </w:rPr>
            </w:pPr>
            <w:r w:rsidRPr="007F39E0">
              <w:rPr>
                <w:bCs/>
                <w:sz w:val="16"/>
                <w:szCs w:val="16"/>
                <w:lang w:val="en-AU"/>
              </w:rPr>
              <w:t>0</w:t>
            </w:r>
          </w:p>
        </w:tc>
        <w:tc>
          <w:tcPr>
            <w:tcW w:w="475" w:type="dxa"/>
            <w:noWrap/>
          </w:tcPr>
          <w:p w:rsidR="00D90CB3" w:rsidRPr="007F39E0" w:rsidRDefault="00D90CB3" w:rsidP="001A372F">
            <w:pPr>
              <w:rPr>
                <w:bCs/>
                <w:sz w:val="16"/>
                <w:szCs w:val="16"/>
                <w:lang w:val="en-AU"/>
              </w:rPr>
            </w:pPr>
            <w:r w:rsidRPr="007F39E0">
              <w:rPr>
                <w:bCs/>
                <w:sz w:val="16"/>
                <w:szCs w:val="16"/>
                <w:lang w:val="en-AU"/>
              </w:rPr>
              <w:t>1</w:t>
            </w:r>
          </w:p>
        </w:tc>
        <w:tc>
          <w:tcPr>
            <w:tcW w:w="575" w:type="dxa"/>
            <w:tcBorders>
              <w:right w:val="single" w:sz="4" w:space="0" w:color="auto"/>
            </w:tcBorders>
            <w:noWrap/>
          </w:tcPr>
          <w:p w:rsidR="00D90CB3" w:rsidRPr="007F39E0" w:rsidRDefault="00D90CB3" w:rsidP="001A372F">
            <w:pPr>
              <w:rPr>
                <w:bCs/>
                <w:sz w:val="16"/>
                <w:szCs w:val="16"/>
                <w:lang w:val="en-AU"/>
              </w:rPr>
            </w:pPr>
            <w:r w:rsidRPr="007F39E0">
              <w:rPr>
                <w:bCs/>
                <w:sz w:val="16"/>
                <w:szCs w:val="16"/>
                <w:lang w:val="en-AU"/>
              </w:rPr>
              <w:t>0</w:t>
            </w:r>
          </w:p>
        </w:tc>
        <w:tc>
          <w:tcPr>
            <w:tcW w:w="468" w:type="dxa"/>
            <w:tcBorders>
              <w:left w:val="single" w:sz="4" w:space="0" w:color="auto"/>
            </w:tcBorders>
            <w:noWrap/>
          </w:tcPr>
          <w:p w:rsidR="00D90CB3" w:rsidRPr="007F39E0" w:rsidRDefault="00D90CB3" w:rsidP="001A372F">
            <w:pPr>
              <w:rPr>
                <w:bCs/>
                <w:sz w:val="16"/>
                <w:szCs w:val="16"/>
                <w:lang w:val="en-AU"/>
              </w:rPr>
            </w:pPr>
            <w:r w:rsidRPr="007F39E0">
              <w:rPr>
                <w:bCs/>
                <w:sz w:val="16"/>
                <w:szCs w:val="16"/>
                <w:lang w:val="en-AU"/>
              </w:rPr>
              <w:t>20</w:t>
            </w:r>
          </w:p>
        </w:tc>
        <w:tc>
          <w:tcPr>
            <w:tcW w:w="468" w:type="dxa"/>
            <w:noWrap/>
          </w:tcPr>
          <w:p w:rsidR="00D90CB3" w:rsidRPr="007F39E0" w:rsidRDefault="00D90CB3" w:rsidP="001A372F">
            <w:pPr>
              <w:rPr>
                <w:bCs/>
                <w:sz w:val="16"/>
                <w:szCs w:val="16"/>
                <w:lang w:val="en-AU"/>
              </w:rPr>
            </w:pPr>
            <w:r w:rsidRPr="007F39E0">
              <w:rPr>
                <w:bCs/>
                <w:sz w:val="16"/>
                <w:szCs w:val="16"/>
                <w:lang w:val="en-AU"/>
              </w:rPr>
              <w:t>1</w:t>
            </w:r>
          </w:p>
        </w:tc>
        <w:tc>
          <w:tcPr>
            <w:tcW w:w="468" w:type="dxa"/>
            <w:noWrap/>
          </w:tcPr>
          <w:p w:rsidR="00D90CB3" w:rsidRPr="007F39E0" w:rsidRDefault="00D90CB3" w:rsidP="001A372F">
            <w:pPr>
              <w:rPr>
                <w:bCs/>
                <w:sz w:val="16"/>
                <w:szCs w:val="16"/>
                <w:lang w:val="en-AU"/>
              </w:rPr>
            </w:pPr>
            <w:r w:rsidRPr="007F39E0">
              <w:rPr>
                <w:bCs/>
                <w:sz w:val="16"/>
                <w:szCs w:val="16"/>
                <w:lang w:val="en-AU"/>
              </w:rPr>
              <w:t>0</w:t>
            </w:r>
          </w:p>
        </w:tc>
        <w:tc>
          <w:tcPr>
            <w:tcW w:w="480" w:type="dxa"/>
            <w:noWrap/>
          </w:tcPr>
          <w:p w:rsidR="00D90CB3" w:rsidRPr="007F39E0" w:rsidRDefault="00D90CB3" w:rsidP="001A372F">
            <w:pPr>
              <w:rPr>
                <w:bCs/>
                <w:sz w:val="16"/>
                <w:szCs w:val="16"/>
                <w:lang w:val="en-AU"/>
              </w:rPr>
            </w:pPr>
            <w:r w:rsidRPr="007F39E0">
              <w:rPr>
                <w:bCs/>
                <w:sz w:val="16"/>
                <w:szCs w:val="16"/>
                <w:lang w:val="en-AU"/>
              </w:rPr>
              <w:t>0</w:t>
            </w:r>
          </w:p>
        </w:tc>
      </w:tr>
      <w:tr w:rsidR="00D90CB3" w:rsidRPr="007F39E0" w:rsidTr="001A372F">
        <w:trPr>
          <w:trHeight w:val="20"/>
          <w:jc w:val="center"/>
        </w:trPr>
        <w:tc>
          <w:tcPr>
            <w:tcW w:w="416" w:type="dxa"/>
            <w:tcBorders>
              <w:right w:val="single" w:sz="4" w:space="0" w:color="auto"/>
            </w:tcBorders>
            <w:noWrap/>
          </w:tcPr>
          <w:p w:rsidR="00D90CB3" w:rsidRPr="007F39E0" w:rsidRDefault="00D90CB3" w:rsidP="001A372F">
            <w:pPr>
              <w:rPr>
                <w:bCs/>
                <w:sz w:val="16"/>
                <w:szCs w:val="16"/>
                <w:lang w:val="en-AU"/>
              </w:rPr>
            </w:pPr>
            <w:r w:rsidRPr="007F39E0">
              <w:rPr>
                <w:bCs/>
                <w:sz w:val="16"/>
                <w:szCs w:val="16"/>
                <w:lang w:val="en-AU"/>
              </w:rPr>
              <w:t>5</w:t>
            </w:r>
          </w:p>
        </w:tc>
        <w:tc>
          <w:tcPr>
            <w:tcW w:w="475" w:type="dxa"/>
            <w:tcBorders>
              <w:left w:val="single" w:sz="4" w:space="0" w:color="auto"/>
            </w:tcBorders>
            <w:noWrap/>
          </w:tcPr>
          <w:p w:rsidR="00D90CB3" w:rsidRPr="007F39E0" w:rsidRDefault="00D90CB3" w:rsidP="001A372F">
            <w:pPr>
              <w:rPr>
                <w:bCs/>
                <w:sz w:val="16"/>
                <w:szCs w:val="16"/>
                <w:lang w:val="en-AU"/>
              </w:rPr>
            </w:pPr>
            <w:r w:rsidRPr="007F39E0">
              <w:rPr>
                <w:bCs/>
                <w:sz w:val="16"/>
                <w:szCs w:val="16"/>
                <w:lang w:val="en-AU"/>
              </w:rPr>
              <w:t>10</w:t>
            </w:r>
          </w:p>
        </w:tc>
        <w:tc>
          <w:tcPr>
            <w:tcW w:w="475" w:type="dxa"/>
            <w:noWrap/>
          </w:tcPr>
          <w:p w:rsidR="00D90CB3" w:rsidRPr="007F39E0" w:rsidRDefault="00D90CB3" w:rsidP="001A372F">
            <w:pPr>
              <w:rPr>
                <w:bCs/>
                <w:sz w:val="16"/>
                <w:szCs w:val="16"/>
                <w:lang w:val="en-AU"/>
              </w:rPr>
            </w:pPr>
            <w:r w:rsidRPr="007F39E0">
              <w:rPr>
                <w:bCs/>
                <w:sz w:val="16"/>
                <w:szCs w:val="16"/>
                <w:lang w:val="en-AU"/>
              </w:rPr>
              <w:t>3</w:t>
            </w:r>
          </w:p>
        </w:tc>
        <w:tc>
          <w:tcPr>
            <w:tcW w:w="475" w:type="dxa"/>
            <w:noWrap/>
          </w:tcPr>
          <w:p w:rsidR="00D90CB3" w:rsidRPr="007F39E0" w:rsidRDefault="00D90CB3" w:rsidP="001A372F">
            <w:pPr>
              <w:rPr>
                <w:bCs/>
                <w:sz w:val="16"/>
                <w:szCs w:val="16"/>
                <w:lang w:val="en-AU"/>
              </w:rPr>
            </w:pPr>
            <w:r w:rsidRPr="007F39E0">
              <w:rPr>
                <w:bCs/>
                <w:sz w:val="16"/>
                <w:szCs w:val="16"/>
                <w:lang w:val="en-AU"/>
              </w:rPr>
              <w:t>1</w:t>
            </w:r>
          </w:p>
        </w:tc>
        <w:tc>
          <w:tcPr>
            <w:tcW w:w="575" w:type="dxa"/>
            <w:tcBorders>
              <w:right w:val="single" w:sz="4" w:space="0" w:color="auto"/>
            </w:tcBorders>
            <w:noWrap/>
          </w:tcPr>
          <w:p w:rsidR="00D90CB3" w:rsidRPr="007F39E0" w:rsidRDefault="00D90CB3" w:rsidP="001A372F">
            <w:pPr>
              <w:rPr>
                <w:bCs/>
                <w:sz w:val="16"/>
                <w:szCs w:val="16"/>
                <w:lang w:val="en-AU"/>
              </w:rPr>
            </w:pPr>
            <w:r w:rsidRPr="007F39E0">
              <w:rPr>
                <w:bCs/>
                <w:sz w:val="16"/>
                <w:szCs w:val="16"/>
                <w:lang w:val="en-AU"/>
              </w:rPr>
              <w:t>1</w:t>
            </w:r>
          </w:p>
        </w:tc>
        <w:tc>
          <w:tcPr>
            <w:tcW w:w="468" w:type="dxa"/>
            <w:tcBorders>
              <w:left w:val="single" w:sz="4" w:space="0" w:color="auto"/>
            </w:tcBorders>
            <w:noWrap/>
          </w:tcPr>
          <w:p w:rsidR="00D90CB3" w:rsidRPr="007F39E0" w:rsidRDefault="00D90CB3" w:rsidP="001A372F">
            <w:pPr>
              <w:rPr>
                <w:bCs/>
                <w:sz w:val="16"/>
                <w:szCs w:val="16"/>
                <w:lang w:val="en-AU"/>
              </w:rPr>
            </w:pPr>
            <w:r w:rsidRPr="007F39E0">
              <w:rPr>
                <w:bCs/>
                <w:sz w:val="16"/>
                <w:szCs w:val="16"/>
                <w:lang w:val="en-AU"/>
              </w:rPr>
              <w:t>15</w:t>
            </w:r>
          </w:p>
        </w:tc>
        <w:tc>
          <w:tcPr>
            <w:tcW w:w="468" w:type="dxa"/>
            <w:noWrap/>
          </w:tcPr>
          <w:p w:rsidR="00D90CB3" w:rsidRPr="007F39E0" w:rsidRDefault="00D90CB3" w:rsidP="001A372F">
            <w:pPr>
              <w:rPr>
                <w:bCs/>
                <w:sz w:val="16"/>
                <w:szCs w:val="16"/>
                <w:lang w:val="en-AU"/>
              </w:rPr>
            </w:pPr>
            <w:r w:rsidRPr="007F39E0">
              <w:rPr>
                <w:bCs/>
                <w:sz w:val="16"/>
                <w:szCs w:val="16"/>
                <w:lang w:val="en-AU"/>
              </w:rPr>
              <w:t>0</w:t>
            </w:r>
          </w:p>
        </w:tc>
        <w:tc>
          <w:tcPr>
            <w:tcW w:w="468" w:type="dxa"/>
            <w:noWrap/>
          </w:tcPr>
          <w:p w:rsidR="00D90CB3" w:rsidRPr="007F39E0" w:rsidRDefault="00D90CB3" w:rsidP="001A372F">
            <w:pPr>
              <w:rPr>
                <w:bCs/>
                <w:sz w:val="16"/>
                <w:szCs w:val="16"/>
                <w:lang w:val="en-AU"/>
              </w:rPr>
            </w:pPr>
            <w:r w:rsidRPr="007F39E0">
              <w:rPr>
                <w:bCs/>
                <w:sz w:val="16"/>
                <w:szCs w:val="16"/>
                <w:lang w:val="en-AU"/>
              </w:rPr>
              <w:t>3</w:t>
            </w:r>
          </w:p>
        </w:tc>
        <w:tc>
          <w:tcPr>
            <w:tcW w:w="480" w:type="dxa"/>
            <w:noWrap/>
          </w:tcPr>
          <w:p w:rsidR="00D90CB3" w:rsidRPr="007F39E0" w:rsidRDefault="00D90CB3" w:rsidP="001A372F">
            <w:pPr>
              <w:rPr>
                <w:bCs/>
                <w:sz w:val="16"/>
                <w:szCs w:val="16"/>
                <w:lang w:val="en-AU"/>
              </w:rPr>
            </w:pPr>
            <w:r w:rsidRPr="007F39E0">
              <w:rPr>
                <w:bCs/>
                <w:sz w:val="16"/>
                <w:szCs w:val="16"/>
                <w:lang w:val="en-AU"/>
              </w:rPr>
              <w:t>0</w:t>
            </w:r>
          </w:p>
        </w:tc>
      </w:tr>
      <w:tr w:rsidR="00D90CB3" w:rsidRPr="007F39E0" w:rsidTr="001A372F">
        <w:trPr>
          <w:trHeight w:val="20"/>
          <w:jc w:val="center"/>
        </w:trPr>
        <w:tc>
          <w:tcPr>
            <w:tcW w:w="416" w:type="dxa"/>
            <w:tcBorders>
              <w:right w:val="single" w:sz="4" w:space="0" w:color="auto"/>
            </w:tcBorders>
            <w:noWrap/>
          </w:tcPr>
          <w:p w:rsidR="00D90CB3" w:rsidRPr="007F39E0" w:rsidRDefault="00D90CB3" w:rsidP="001A372F">
            <w:pPr>
              <w:rPr>
                <w:bCs/>
                <w:sz w:val="16"/>
                <w:szCs w:val="16"/>
                <w:lang w:val="en-AU"/>
              </w:rPr>
            </w:pPr>
            <w:r w:rsidRPr="007F39E0">
              <w:rPr>
                <w:bCs/>
                <w:sz w:val="16"/>
                <w:szCs w:val="16"/>
                <w:lang w:val="en-AU"/>
              </w:rPr>
              <w:t>6</w:t>
            </w:r>
          </w:p>
        </w:tc>
        <w:tc>
          <w:tcPr>
            <w:tcW w:w="475" w:type="dxa"/>
            <w:tcBorders>
              <w:left w:val="single" w:sz="4" w:space="0" w:color="auto"/>
            </w:tcBorders>
            <w:noWrap/>
          </w:tcPr>
          <w:p w:rsidR="00D90CB3" w:rsidRPr="007F39E0" w:rsidRDefault="00D90CB3" w:rsidP="001A372F">
            <w:pPr>
              <w:rPr>
                <w:bCs/>
                <w:sz w:val="16"/>
                <w:szCs w:val="16"/>
                <w:lang w:val="en-AU"/>
              </w:rPr>
            </w:pPr>
            <w:r w:rsidRPr="007F39E0">
              <w:rPr>
                <w:bCs/>
                <w:sz w:val="16"/>
                <w:szCs w:val="16"/>
                <w:lang w:val="en-AU"/>
              </w:rPr>
              <w:t>20</w:t>
            </w:r>
          </w:p>
        </w:tc>
        <w:tc>
          <w:tcPr>
            <w:tcW w:w="475" w:type="dxa"/>
            <w:noWrap/>
          </w:tcPr>
          <w:p w:rsidR="00D90CB3" w:rsidRPr="007F39E0" w:rsidRDefault="00D90CB3" w:rsidP="001A372F">
            <w:pPr>
              <w:rPr>
                <w:bCs/>
                <w:sz w:val="16"/>
                <w:szCs w:val="16"/>
                <w:lang w:val="en-AU"/>
              </w:rPr>
            </w:pPr>
            <w:r w:rsidRPr="007F39E0">
              <w:rPr>
                <w:bCs/>
                <w:sz w:val="16"/>
                <w:szCs w:val="16"/>
                <w:lang w:val="en-AU"/>
              </w:rPr>
              <w:t>2</w:t>
            </w:r>
          </w:p>
        </w:tc>
        <w:tc>
          <w:tcPr>
            <w:tcW w:w="475" w:type="dxa"/>
            <w:noWrap/>
          </w:tcPr>
          <w:p w:rsidR="00D90CB3" w:rsidRPr="007F39E0" w:rsidRDefault="00D90CB3" w:rsidP="001A372F">
            <w:pPr>
              <w:rPr>
                <w:bCs/>
                <w:sz w:val="16"/>
                <w:szCs w:val="16"/>
                <w:lang w:val="en-AU"/>
              </w:rPr>
            </w:pPr>
            <w:r w:rsidRPr="007F39E0">
              <w:rPr>
                <w:bCs/>
                <w:sz w:val="16"/>
                <w:szCs w:val="16"/>
                <w:lang w:val="en-AU"/>
              </w:rPr>
              <w:t>2</w:t>
            </w:r>
          </w:p>
        </w:tc>
        <w:tc>
          <w:tcPr>
            <w:tcW w:w="575" w:type="dxa"/>
            <w:tcBorders>
              <w:right w:val="single" w:sz="4" w:space="0" w:color="auto"/>
            </w:tcBorders>
            <w:noWrap/>
          </w:tcPr>
          <w:p w:rsidR="00D90CB3" w:rsidRPr="007F39E0" w:rsidRDefault="00D90CB3" w:rsidP="001A372F">
            <w:pPr>
              <w:rPr>
                <w:bCs/>
                <w:sz w:val="16"/>
                <w:szCs w:val="16"/>
                <w:lang w:val="en-AU"/>
              </w:rPr>
            </w:pPr>
            <w:r w:rsidRPr="007F39E0">
              <w:rPr>
                <w:bCs/>
                <w:sz w:val="16"/>
                <w:szCs w:val="16"/>
                <w:lang w:val="en-AU"/>
              </w:rPr>
              <w:t>1</w:t>
            </w:r>
          </w:p>
        </w:tc>
        <w:tc>
          <w:tcPr>
            <w:tcW w:w="468" w:type="dxa"/>
            <w:tcBorders>
              <w:left w:val="single" w:sz="4" w:space="0" w:color="auto"/>
            </w:tcBorders>
            <w:noWrap/>
          </w:tcPr>
          <w:p w:rsidR="00D90CB3" w:rsidRPr="007F39E0" w:rsidRDefault="00D90CB3" w:rsidP="001A372F">
            <w:pPr>
              <w:rPr>
                <w:bCs/>
                <w:sz w:val="16"/>
                <w:szCs w:val="16"/>
                <w:lang w:val="en-AU"/>
              </w:rPr>
            </w:pPr>
            <w:r w:rsidRPr="007F39E0">
              <w:rPr>
                <w:bCs/>
                <w:sz w:val="16"/>
                <w:szCs w:val="16"/>
                <w:lang w:val="en-AU"/>
              </w:rPr>
              <w:t>10</w:t>
            </w:r>
          </w:p>
        </w:tc>
        <w:tc>
          <w:tcPr>
            <w:tcW w:w="468" w:type="dxa"/>
            <w:noWrap/>
          </w:tcPr>
          <w:p w:rsidR="00D90CB3" w:rsidRPr="007F39E0" w:rsidRDefault="00D90CB3" w:rsidP="001A372F">
            <w:pPr>
              <w:rPr>
                <w:bCs/>
                <w:sz w:val="16"/>
                <w:szCs w:val="16"/>
                <w:lang w:val="en-AU"/>
              </w:rPr>
            </w:pPr>
            <w:r w:rsidRPr="007F39E0">
              <w:rPr>
                <w:bCs/>
                <w:sz w:val="16"/>
                <w:szCs w:val="16"/>
                <w:lang w:val="en-AU"/>
              </w:rPr>
              <w:t>0</w:t>
            </w:r>
          </w:p>
        </w:tc>
        <w:tc>
          <w:tcPr>
            <w:tcW w:w="468" w:type="dxa"/>
            <w:noWrap/>
          </w:tcPr>
          <w:p w:rsidR="00D90CB3" w:rsidRPr="007F39E0" w:rsidRDefault="00D90CB3" w:rsidP="001A372F">
            <w:pPr>
              <w:rPr>
                <w:bCs/>
                <w:sz w:val="16"/>
                <w:szCs w:val="16"/>
                <w:lang w:val="en-AU"/>
              </w:rPr>
            </w:pPr>
            <w:r w:rsidRPr="007F39E0">
              <w:rPr>
                <w:bCs/>
                <w:sz w:val="16"/>
                <w:szCs w:val="16"/>
                <w:lang w:val="en-AU"/>
              </w:rPr>
              <w:t>1</w:t>
            </w:r>
          </w:p>
        </w:tc>
        <w:tc>
          <w:tcPr>
            <w:tcW w:w="480" w:type="dxa"/>
            <w:noWrap/>
          </w:tcPr>
          <w:p w:rsidR="00D90CB3" w:rsidRPr="007F39E0" w:rsidRDefault="00D90CB3" w:rsidP="001A372F">
            <w:pPr>
              <w:rPr>
                <w:bCs/>
                <w:sz w:val="16"/>
                <w:szCs w:val="16"/>
                <w:lang w:val="en-AU"/>
              </w:rPr>
            </w:pPr>
            <w:r w:rsidRPr="007F39E0">
              <w:rPr>
                <w:bCs/>
                <w:sz w:val="16"/>
                <w:szCs w:val="16"/>
                <w:lang w:val="en-AU"/>
              </w:rPr>
              <w:t>0</w:t>
            </w:r>
          </w:p>
        </w:tc>
      </w:tr>
      <w:tr w:rsidR="00D90CB3" w:rsidRPr="007F39E0" w:rsidTr="001A372F">
        <w:trPr>
          <w:trHeight w:val="20"/>
          <w:jc w:val="center"/>
        </w:trPr>
        <w:tc>
          <w:tcPr>
            <w:tcW w:w="416" w:type="dxa"/>
            <w:tcBorders>
              <w:right w:val="single" w:sz="4" w:space="0" w:color="auto"/>
            </w:tcBorders>
            <w:noWrap/>
          </w:tcPr>
          <w:p w:rsidR="00D90CB3" w:rsidRPr="007F39E0" w:rsidRDefault="00D90CB3" w:rsidP="001A372F">
            <w:pPr>
              <w:rPr>
                <w:bCs/>
                <w:sz w:val="16"/>
                <w:szCs w:val="16"/>
                <w:lang w:val="en-AU"/>
              </w:rPr>
            </w:pPr>
            <w:r w:rsidRPr="007F39E0">
              <w:rPr>
                <w:bCs/>
                <w:sz w:val="16"/>
                <w:szCs w:val="16"/>
                <w:lang w:val="en-AU"/>
              </w:rPr>
              <w:t>7</w:t>
            </w:r>
          </w:p>
        </w:tc>
        <w:tc>
          <w:tcPr>
            <w:tcW w:w="475" w:type="dxa"/>
            <w:tcBorders>
              <w:left w:val="single" w:sz="4" w:space="0" w:color="auto"/>
            </w:tcBorders>
            <w:noWrap/>
          </w:tcPr>
          <w:p w:rsidR="00D90CB3" w:rsidRPr="007F39E0" w:rsidRDefault="00D90CB3" w:rsidP="001A372F">
            <w:pPr>
              <w:rPr>
                <w:bCs/>
                <w:sz w:val="16"/>
                <w:szCs w:val="16"/>
                <w:lang w:val="en-AU"/>
              </w:rPr>
            </w:pPr>
            <w:r w:rsidRPr="007F39E0">
              <w:rPr>
                <w:bCs/>
                <w:sz w:val="16"/>
                <w:szCs w:val="16"/>
                <w:lang w:val="en-AU"/>
              </w:rPr>
              <w:t>5</w:t>
            </w:r>
          </w:p>
        </w:tc>
        <w:tc>
          <w:tcPr>
            <w:tcW w:w="475" w:type="dxa"/>
            <w:noWrap/>
          </w:tcPr>
          <w:p w:rsidR="00D90CB3" w:rsidRPr="007F39E0" w:rsidRDefault="00D90CB3" w:rsidP="001A372F">
            <w:pPr>
              <w:rPr>
                <w:bCs/>
                <w:sz w:val="16"/>
                <w:szCs w:val="16"/>
                <w:lang w:val="en-AU"/>
              </w:rPr>
            </w:pPr>
            <w:r w:rsidRPr="007F39E0">
              <w:rPr>
                <w:bCs/>
                <w:sz w:val="16"/>
                <w:szCs w:val="16"/>
                <w:lang w:val="en-AU"/>
              </w:rPr>
              <w:t>2</w:t>
            </w:r>
          </w:p>
        </w:tc>
        <w:tc>
          <w:tcPr>
            <w:tcW w:w="475" w:type="dxa"/>
            <w:noWrap/>
          </w:tcPr>
          <w:p w:rsidR="00D90CB3" w:rsidRPr="007F39E0" w:rsidRDefault="00D90CB3" w:rsidP="001A372F">
            <w:pPr>
              <w:rPr>
                <w:bCs/>
                <w:sz w:val="16"/>
                <w:szCs w:val="16"/>
                <w:lang w:val="en-AU"/>
              </w:rPr>
            </w:pPr>
            <w:r w:rsidRPr="007F39E0">
              <w:rPr>
                <w:bCs/>
                <w:sz w:val="16"/>
                <w:szCs w:val="16"/>
                <w:lang w:val="en-AU"/>
              </w:rPr>
              <w:t>3</w:t>
            </w:r>
          </w:p>
        </w:tc>
        <w:tc>
          <w:tcPr>
            <w:tcW w:w="575" w:type="dxa"/>
            <w:tcBorders>
              <w:right w:val="single" w:sz="4" w:space="0" w:color="auto"/>
            </w:tcBorders>
            <w:noWrap/>
          </w:tcPr>
          <w:p w:rsidR="00D90CB3" w:rsidRPr="007F39E0" w:rsidRDefault="00D90CB3" w:rsidP="001A372F">
            <w:pPr>
              <w:rPr>
                <w:bCs/>
                <w:sz w:val="16"/>
                <w:szCs w:val="16"/>
                <w:lang w:val="en-AU"/>
              </w:rPr>
            </w:pPr>
            <w:r w:rsidRPr="007F39E0">
              <w:rPr>
                <w:bCs/>
                <w:sz w:val="16"/>
                <w:szCs w:val="16"/>
                <w:lang w:val="en-AU"/>
              </w:rPr>
              <w:t>0</w:t>
            </w:r>
          </w:p>
        </w:tc>
        <w:tc>
          <w:tcPr>
            <w:tcW w:w="468" w:type="dxa"/>
            <w:tcBorders>
              <w:left w:val="single" w:sz="4" w:space="0" w:color="auto"/>
            </w:tcBorders>
            <w:noWrap/>
          </w:tcPr>
          <w:p w:rsidR="00D90CB3" w:rsidRPr="007F39E0" w:rsidRDefault="00D90CB3" w:rsidP="001A372F">
            <w:pPr>
              <w:rPr>
                <w:bCs/>
                <w:sz w:val="16"/>
                <w:szCs w:val="16"/>
                <w:lang w:val="en-AU"/>
              </w:rPr>
            </w:pPr>
            <w:r w:rsidRPr="007F39E0">
              <w:rPr>
                <w:bCs/>
                <w:sz w:val="16"/>
                <w:szCs w:val="16"/>
                <w:lang w:val="en-AU"/>
              </w:rPr>
              <w:t>15</w:t>
            </w:r>
          </w:p>
        </w:tc>
        <w:tc>
          <w:tcPr>
            <w:tcW w:w="468" w:type="dxa"/>
            <w:noWrap/>
          </w:tcPr>
          <w:p w:rsidR="00D90CB3" w:rsidRPr="007F39E0" w:rsidRDefault="00D90CB3" w:rsidP="001A372F">
            <w:pPr>
              <w:rPr>
                <w:bCs/>
                <w:sz w:val="16"/>
                <w:szCs w:val="16"/>
                <w:lang w:val="en-AU"/>
              </w:rPr>
            </w:pPr>
            <w:r w:rsidRPr="007F39E0">
              <w:rPr>
                <w:bCs/>
                <w:sz w:val="16"/>
                <w:szCs w:val="16"/>
                <w:lang w:val="en-AU"/>
              </w:rPr>
              <w:t>1</w:t>
            </w:r>
          </w:p>
        </w:tc>
        <w:tc>
          <w:tcPr>
            <w:tcW w:w="468" w:type="dxa"/>
            <w:noWrap/>
          </w:tcPr>
          <w:p w:rsidR="00D90CB3" w:rsidRPr="007F39E0" w:rsidRDefault="00D90CB3" w:rsidP="001A372F">
            <w:pPr>
              <w:rPr>
                <w:bCs/>
                <w:sz w:val="16"/>
                <w:szCs w:val="16"/>
                <w:lang w:val="en-AU"/>
              </w:rPr>
            </w:pPr>
            <w:r w:rsidRPr="007F39E0">
              <w:rPr>
                <w:bCs/>
                <w:sz w:val="16"/>
                <w:szCs w:val="16"/>
                <w:lang w:val="en-AU"/>
              </w:rPr>
              <w:t>1</w:t>
            </w:r>
          </w:p>
        </w:tc>
        <w:tc>
          <w:tcPr>
            <w:tcW w:w="480" w:type="dxa"/>
            <w:noWrap/>
          </w:tcPr>
          <w:p w:rsidR="00D90CB3" w:rsidRPr="007F39E0" w:rsidRDefault="00D90CB3" w:rsidP="001A372F">
            <w:pPr>
              <w:rPr>
                <w:bCs/>
                <w:sz w:val="16"/>
                <w:szCs w:val="16"/>
                <w:lang w:val="en-AU"/>
              </w:rPr>
            </w:pPr>
            <w:r w:rsidRPr="007F39E0">
              <w:rPr>
                <w:bCs/>
                <w:sz w:val="16"/>
                <w:szCs w:val="16"/>
                <w:lang w:val="en-AU"/>
              </w:rPr>
              <w:t>1</w:t>
            </w:r>
          </w:p>
        </w:tc>
      </w:tr>
      <w:tr w:rsidR="00D90CB3" w:rsidRPr="007F39E0" w:rsidTr="001A372F">
        <w:trPr>
          <w:trHeight w:val="20"/>
          <w:jc w:val="center"/>
        </w:trPr>
        <w:tc>
          <w:tcPr>
            <w:tcW w:w="416" w:type="dxa"/>
            <w:tcBorders>
              <w:right w:val="single" w:sz="4" w:space="0" w:color="auto"/>
            </w:tcBorders>
            <w:noWrap/>
          </w:tcPr>
          <w:p w:rsidR="00D90CB3" w:rsidRPr="007F39E0" w:rsidRDefault="00D90CB3" w:rsidP="001A372F">
            <w:pPr>
              <w:rPr>
                <w:bCs/>
                <w:sz w:val="16"/>
                <w:szCs w:val="16"/>
                <w:lang w:val="en-AU"/>
              </w:rPr>
            </w:pPr>
            <w:r w:rsidRPr="007F39E0">
              <w:rPr>
                <w:bCs/>
                <w:sz w:val="16"/>
                <w:szCs w:val="16"/>
                <w:lang w:val="en-AU"/>
              </w:rPr>
              <w:t>8</w:t>
            </w:r>
          </w:p>
        </w:tc>
        <w:tc>
          <w:tcPr>
            <w:tcW w:w="475" w:type="dxa"/>
            <w:tcBorders>
              <w:left w:val="single" w:sz="4" w:space="0" w:color="auto"/>
            </w:tcBorders>
            <w:noWrap/>
          </w:tcPr>
          <w:p w:rsidR="00D90CB3" w:rsidRPr="007F39E0" w:rsidRDefault="00D90CB3" w:rsidP="001A372F">
            <w:pPr>
              <w:rPr>
                <w:bCs/>
                <w:sz w:val="16"/>
                <w:szCs w:val="16"/>
                <w:lang w:val="en-AU"/>
              </w:rPr>
            </w:pPr>
            <w:r w:rsidRPr="007F39E0">
              <w:rPr>
                <w:bCs/>
                <w:sz w:val="16"/>
                <w:szCs w:val="16"/>
                <w:lang w:val="en-AU"/>
              </w:rPr>
              <w:t>15</w:t>
            </w:r>
          </w:p>
        </w:tc>
        <w:tc>
          <w:tcPr>
            <w:tcW w:w="475" w:type="dxa"/>
            <w:noWrap/>
          </w:tcPr>
          <w:p w:rsidR="00D90CB3" w:rsidRPr="007F39E0" w:rsidRDefault="00D90CB3" w:rsidP="001A372F">
            <w:pPr>
              <w:rPr>
                <w:bCs/>
                <w:sz w:val="16"/>
                <w:szCs w:val="16"/>
                <w:lang w:val="en-AU"/>
              </w:rPr>
            </w:pPr>
            <w:r w:rsidRPr="007F39E0">
              <w:rPr>
                <w:bCs/>
                <w:sz w:val="16"/>
                <w:szCs w:val="16"/>
                <w:lang w:val="en-AU"/>
              </w:rPr>
              <w:t>3</w:t>
            </w:r>
          </w:p>
        </w:tc>
        <w:tc>
          <w:tcPr>
            <w:tcW w:w="475" w:type="dxa"/>
            <w:noWrap/>
          </w:tcPr>
          <w:p w:rsidR="00D90CB3" w:rsidRPr="007F39E0" w:rsidRDefault="00D90CB3" w:rsidP="001A372F">
            <w:pPr>
              <w:rPr>
                <w:bCs/>
                <w:sz w:val="16"/>
                <w:szCs w:val="16"/>
                <w:lang w:val="en-AU"/>
              </w:rPr>
            </w:pPr>
            <w:r w:rsidRPr="007F39E0">
              <w:rPr>
                <w:bCs/>
                <w:sz w:val="16"/>
                <w:szCs w:val="16"/>
                <w:lang w:val="en-AU"/>
              </w:rPr>
              <w:t>0</w:t>
            </w:r>
          </w:p>
        </w:tc>
        <w:tc>
          <w:tcPr>
            <w:tcW w:w="575" w:type="dxa"/>
            <w:tcBorders>
              <w:right w:val="single" w:sz="4" w:space="0" w:color="auto"/>
            </w:tcBorders>
            <w:noWrap/>
          </w:tcPr>
          <w:p w:rsidR="00D90CB3" w:rsidRPr="007F39E0" w:rsidRDefault="00D90CB3" w:rsidP="001A372F">
            <w:pPr>
              <w:rPr>
                <w:bCs/>
                <w:sz w:val="16"/>
                <w:szCs w:val="16"/>
                <w:lang w:val="en-AU"/>
              </w:rPr>
            </w:pPr>
            <w:r w:rsidRPr="007F39E0">
              <w:rPr>
                <w:bCs/>
                <w:sz w:val="16"/>
                <w:szCs w:val="16"/>
                <w:lang w:val="en-AU"/>
              </w:rPr>
              <w:t>0</w:t>
            </w:r>
          </w:p>
        </w:tc>
        <w:tc>
          <w:tcPr>
            <w:tcW w:w="468" w:type="dxa"/>
            <w:tcBorders>
              <w:left w:val="single" w:sz="4" w:space="0" w:color="auto"/>
            </w:tcBorders>
            <w:noWrap/>
          </w:tcPr>
          <w:p w:rsidR="00D90CB3" w:rsidRPr="007F39E0" w:rsidRDefault="00D90CB3" w:rsidP="001A372F">
            <w:pPr>
              <w:rPr>
                <w:bCs/>
                <w:sz w:val="16"/>
                <w:szCs w:val="16"/>
                <w:lang w:val="en-AU"/>
              </w:rPr>
            </w:pPr>
            <w:r w:rsidRPr="007F39E0">
              <w:rPr>
                <w:bCs/>
                <w:sz w:val="16"/>
                <w:szCs w:val="16"/>
                <w:lang w:val="en-AU"/>
              </w:rPr>
              <w:t>10</w:t>
            </w:r>
          </w:p>
        </w:tc>
        <w:tc>
          <w:tcPr>
            <w:tcW w:w="468" w:type="dxa"/>
            <w:noWrap/>
          </w:tcPr>
          <w:p w:rsidR="00D90CB3" w:rsidRPr="007F39E0" w:rsidRDefault="00D90CB3" w:rsidP="001A372F">
            <w:pPr>
              <w:rPr>
                <w:bCs/>
                <w:sz w:val="16"/>
                <w:szCs w:val="16"/>
                <w:lang w:val="en-AU"/>
              </w:rPr>
            </w:pPr>
            <w:r w:rsidRPr="007F39E0">
              <w:rPr>
                <w:bCs/>
                <w:sz w:val="16"/>
                <w:szCs w:val="16"/>
                <w:lang w:val="en-AU"/>
              </w:rPr>
              <w:t>1</w:t>
            </w:r>
          </w:p>
        </w:tc>
        <w:tc>
          <w:tcPr>
            <w:tcW w:w="468" w:type="dxa"/>
            <w:noWrap/>
          </w:tcPr>
          <w:p w:rsidR="00D90CB3" w:rsidRPr="007F39E0" w:rsidRDefault="00D90CB3" w:rsidP="001A372F">
            <w:pPr>
              <w:rPr>
                <w:bCs/>
                <w:sz w:val="16"/>
                <w:szCs w:val="16"/>
                <w:lang w:val="en-AU"/>
              </w:rPr>
            </w:pPr>
            <w:r w:rsidRPr="007F39E0">
              <w:rPr>
                <w:bCs/>
                <w:sz w:val="16"/>
                <w:szCs w:val="16"/>
                <w:lang w:val="en-AU"/>
              </w:rPr>
              <w:t>3</w:t>
            </w:r>
          </w:p>
        </w:tc>
        <w:tc>
          <w:tcPr>
            <w:tcW w:w="480" w:type="dxa"/>
            <w:noWrap/>
          </w:tcPr>
          <w:p w:rsidR="00D90CB3" w:rsidRPr="007F39E0" w:rsidRDefault="00D90CB3" w:rsidP="001A372F">
            <w:pPr>
              <w:rPr>
                <w:bCs/>
                <w:sz w:val="16"/>
                <w:szCs w:val="16"/>
                <w:lang w:val="en-AU"/>
              </w:rPr>
            </w:pPr>
            <w:r w:rsidRPr="007F39E0">
              <w:rPr>
                <w:bCs/>
                <w:sz w:val="16"/>
                <w:szCs w:val="16"/>
                <w:lang w:val="en-AU"/>
              </w:rPr>
              <w:t>1</w:t>
            </w:r>
          </w:p>
        </w:tc>
      </w:tr>
      <w:tr w:rsidR="00D90CB3" w:rsidRPr="007F39E0" w:rsidTr="001A372F">
        <w:trPr>
          <w:trHeight w:val="20"/>
          <w:jc w:val="center"/>
        </w:trPr>
        <w:tc>
          <w:tcPr>
            <w:tcW w:w="416" w:type="dxa"/>
            <w:tcBorders>
              <w:right w:val="single" w:sz="4" w:space="0" w:color="auto"/>
            </w:tcBorders>
            <w:noWrap/>
          </w:tcPr>
          <w:p w:rsidR="00D90CB3" w:rsidRPr="007F39E0" w:rsidRDefault="00D90CB3" w:rsidP="001A372F">
            <w:pPr>
              <w:rPr>
                <w:bCs/>
                <w:sz w:val="16"/>
                <w:szCs w:val="16"/>
                <w:lang w:val="en-AU"/>
              </w:rPr>
            </w:pPr>
            <w:r w:rsidRPr="007F39E0">
              <w:rPr>
                <w:bCs/>
                <w:sz w:val="16"/>
                <w:szCs w:val="16"/>
                <w:lang w:val="en-AU"/>
              </w:rPr>
              <w:t>9</w:t>
            </w:r>
          </w:p>
        </w:tc>
        <w:tc>
          <w:tcPr>
            <w:tcW w:w="475" w:type="dxa"/>
            <w:tcBorders>
              <w:left w:val="single" w:sz="4" w:space="0" w:color="auto"/>
            </w:tcBorders>
            <w:noWrap/>
          </w:tcPr>
          <w:p w:rsidR="00D90CB3" w:rsidRPr="007F39E0" w:rsidRDefault="00D90CB3" w:rsidP="001A372F">
            <w:pPr>
              <w:rPr>
                <w:bCs/>
                <w:sz w:val="16"/>
                <w:szCs w:val="16"/>
                <w:lang w:val="en-AU"/>
              </w:rPr>
            </w:pPr>
            <w:r w:rsidRPr="007F39E0">
              <w:rPr>
                <w:bCs/>
                <w:sz w:val="16"/>
                <w:szCs w:val="16"/>
                <w:lang w:val="en-AU"/>
              </w:rPr>
              <w:t>15</w:t>
            </w:r>
          </w:p>
        </w:tc>
        <w:tc>
          <w:tcPr>
            <w:tcW w:w="475" w:type="dxa"/>
            <w:noWrap/>
          </w:tcPr>
          <w:p w:rsidR="00D90CB3" w:rsidRPr="007F39E0" w:rsidRDefault="00D90CB3" w:rsidP="001A372F">
            <w:pPr>
              <w:rPr>
                <w:bCs/>
                <w:sz w:val="16"/>
                <w:szCs w:val="16"/>
                <w:lang w:val="en-AU"/>
              </w:rPr>
            </w:pPr>
            <w:r w:rsidRPr="007F39E0">
              <w:rPr>
                <w:bCs/>
                <w:sz w:val="16"/>
                <w:szCs w:val="16"/>
                <w:lang w:val="en-AU"/>
              </w:rPr>
              <w:t>2</w:t>
            </w:r>
          </w:p>
        </w:tc>
        <w:tc>
          <w:tcPr>
            <w:tcW w:w="475" w:type="dxa"/>
            <w:noWrap/>
          </w:tcPr>
          <w:p w:rsidR="00D90CB3" w:rsidRPr="007F39E0" w:rsidRDefault="00D90CB3" w:rsidP="001A372F">
            <w:pPr>
              <w:rPr>
                <w:bCs/>
                <w:sz w:val="16"/>
                <w:szCs w:val="16"/>
                <w:lang w:val="en-AU"/>
              </w:rPr>
            </w:pPr>
            <w:r w:rsidRPr="007F39E0">
              <w:rPr>
                <w:bCs/>
                <w:sz w:val="16"/>
                <w:szCs w:val="16"/>
                <w:lang w:val="en-AU"/>
              </w:rPr>
              <w:t>2</w:t>
            </w:r>
          </w:p>
        </w:tc>
        <w:tc>
          <w:tcPr>
            <w:tcW w:w="575" w:type="dxa"/>
            <w:tcBorders>
              <w:right w:val="single" w:sz="4" w:space="0" w:color="auto"/>
            </w:tcBorders>
            <w:noWrap/>
          </w:tcPr>
          <w:p w:rsidR="00D90CB3" w:rsidRPr="007F39E0" w:rsidRDefault="00D90CB3" w:rsidP="001A372F">
            <w:pPr>
              <w:rPr>
                <w:bCs/>
                <w:sz w:val="16"/>
                <w:szCs w:val="16"/>
                <w:lang w:val="en-AU"/>
              </w:rPr>
            </w:pPr>
            <w:r w:rsidRPr="007F39E0">
              <w:rPr>
                <w:bCs/>
                <w:sz w:val="16"/>
                <w:szCs w:val="16"/>
                <w:lang w:val="en-AU"/>
              </w:rPr>
              <w:t>0</w:t>
            </w:r>
          </w:p>
        </w:tc>
        <w:tc>
          <w:tcPr>
            <w:tcW w:w="468" w:type="dxa"/>
            <w:tcBorders>
              <w:left w:val="single" w:sz="4" w:space="0" w:color="auto"/>
            </w:tcBorders>
            <w:noWrap/>
          </w:tcPr>
          <w:p w:rsidR="00D90CB3" w:rsidRPr="007F39E0" w:rsidRDefault="00D90CB3" w:rsidP="001A372F">
            <w:pPr>
              <w:rPr>
                <w:bCs/>
                <w:sz w:val="16"/>
                <w:szCs w:val="16"/>
                <w:lang w:val="en-AU"/>
              </w:rPr>
            </w:pPr>
            <w:r w:rsidRPr="007F39E0">
              <w:rPr>
                <w:bCs/>
                <w:sz w:val="16"/>
                <w:szCs w:val="16"/>
                <w:lang w:val="en-AU"/>
              </w:rPr>
              <w:t>15</w:t>
            </w:r>
          </w:p>
        </w:tc>
        <w:tc>
          <w:tcPr>
            <w:tcW w:w="468" w:type="dxa"/>
            <w:noWrap/>
          </w:tcPr>
          <w:p w:rsidR="00D90CB3" w:rsidRPr="007F39E0" w:rsidRDefault="00D90CB3" w:rsidP="001A372F">
            <w:pPr>
              <w:rPr>
                <w:bCs/>
                <w:sz w:val="16"/>
                <w:szCs w:val="16"/>
                <w:lang w:val="en-AU"/>
              </w:rPr>
            </w:pPr>
            <w:r w:rsidRPr="007F39E0">
              <w:rPr>
                <w:bCs/>
                <w:sz w:val="16"/>
                <w:szCs w:val="16"/>
                <w:lang w:val="en-AU"/>
              </w:rPr>
              <w:t>2</w:t>
            </w:r>
          </w:p>
        </w:tc>
        <w:tc>
          <w:tcPr>
            <w:tcW w:w="468" w:type="dxa"/>
            <w:noWrap/>
          </w:tcPr>
          <w:p w:rsidR="00D90CB3" w:rsidRPr="007F39E0" w:rsidRDefault="00D90CB3" w:rsidP="001A372F">
            <w:pPr>
              <w:rPr>
                <w:bCs/>
                <w:sz w:val="16"/>
                <w:szCs w:val="16"/>
                <w:lang w:val="en-AU"/>
              </w:rPr>
            </w:pPr>
            <w:r w:rsidRPr="007F39E0">
              <w:rPr>
                <w:bCs/>
                <w:sz w:val="16"/>
                <w:szCs w:val="16"/>
                <w:lang w:val="en-AU"/>
              </w:rPr>
              <w:t>2</w:t>
            </w:r>
          </w:p>
        </w:tc>
        <w:tc>
          <w:tcPr>
            <w:tcW w:w="480" w:type="dxa"/>
            <w:noWrap/>
          </w:tcPr>
          <w:p w:rsidR="00D90CB3" w:rsidRPr="007F39E0" w:rsidRDefault="00D90CB3" w:rsidP="001A372F">
            <w:pPr>
              <w:rPr>
                <w:bCs/>
                <w:sz w:val="16"/>
                <w:szCs w:val="16"/>
                <w:lang w:val="en-AU"/>
              </w:rPr>
            </w:pPr>
            <w:r w:rsidRPr="007F39E0">
              <w:rPr>
                <w:bCs/>
                <w:sz w:val="16"/>
                <w:szCs w:val="16"/>
                <w:lang w:val="en-AU"/>
              </w:rPr>
              <w:t>0</w:t>
            </w:r>
          </w:p>
        </w:tc>
      </w:tr>
      <w:tr w:rsidR="00D90CB3" w:rsidRPr="007F39E0" w:rsidTr="001A372F">
        <w:trPr>
          <w:trHeight w:val="20"/>
          <w:jc w:val="center"/>
        </w:trPr>
        <w:tc>
          <w:tcPr>
            <w:tcW w:w="416" w:type="dxa"/>
            <w:tcBorders>
              <w:right w:val="single" w:sz="4" w:space="0" w:color="auto"/>
            </w:tcBorders>
            <w:noWrap/>
          </w:tcPr>
          <w:p w:rsidR="00D90CB3" w:rsidRPr="007F39E0" w:rsidRDefault="00D90CB3" w:rsidP="001A372F">
            <w:pPr>
              <w:rPr>
                <w:bCs/>
                <w:sz w:val="16"/>
                <w:szCs w:val="16"/>
                <w:lang w:val="en-AU"/>
              </w:rPr>
            </w:pPr>
            <w:r w:rsidRPr="007F39E0">
              <w:rPr>
                <w:bCs/>
                <w:sz w:val="16"/>
                <w:szCs w:val="16"/>
                <w:lang w:val="en-AU"/>
              </w:rPr>
              <w:t>10</w:t>
            </w:r>
          </w:p>
        </w:tc>
        <w:tc>
          <w:tcPr>
            <w:tcW w:w="475" w:type="dxa"/>
            <w:tcBorders>
              <w:left w:val="single" w:sz="4" w:space="0" w:color="auto"/>
            </w:tcBorders>
            <w:noWrap/>
          </w:tcPr>
          <w:p w:rsidR="00D90CB3" w:rsidRPr="007F39E0" w:rsidRDefault="00D90CB3" w:rsidP="001A372F">
            <w:pPr>
              <w:rPr>
                <w:bCs/>
                <w:sz w:val="16"/>
                <w:szCs w:val="16"/>
                <w:lang w:val="en-AU"/>
              </w:rPr>
            </w:pPr>
            <w:r w:rsidRPr="007F39E0">
              <w:rPr>
                <w:bCs/>
                <w:sz w:val="16"/>
                <w:szCs w:val="16"/>
                <w:lang w:val="en-AU"/>
              </w:rPr>
              <w:t>20</w:t>
            </w:r>
          </w:p>
        </w:tc>
        <w:tc>
          <w:tcPr>
            <w:tcW w:w="475" w:type="dxa"/>
            <w:noWrap/>
          </w:tcPr>
          <w:p w:rsidR="00D90CB3" w:rsidRPr="007F39E0" w:rsidRDefault="00D90CB3" w:rsidP="001A372F">
            <w:pPr>
              <w:rPr>
                <w:bCs/>
                <w:sz w:val="16"/>
                <w:szCs w:val="16"/>
                <w:lang w:val="en-AU"/>
              </w:rPr>
            </w:pPr>
            <w:r w:rsidRPr="007F39E0">
              <w:rPr>
                <w:bCs/>
                <w:sz w:val="16"/>
                <w:szCs w:val="16"/>
                <w:lang w:val="en-AU"/>
              </w:rPr>
              <w:t>1</w:t>
            </w:r>
          </w:p>
        </w:tc>
        <w:tc>
          <w:tcPr>
            <w:tcW w:w="475" w:type="dxa"/>
            <w:noWrap/>
          </w:tcPr>
          <w:p w:rsidR="00D90CB3" w:rsidRPr="007F39E0" w:rsidRDefault="00D90CB3" w:rsidP="001A372F">
            <w:pPr>
              <w:rPr>
                <w:bCs/>
                <w:sz w:val="16"/>
                <w:szCs w:val="16"/>
                <w:lang w:val="en-AU"/>
              </w:rPr>
            </w:pPr>
            <w:r w:rsidRPr="007F39E0">
              <w:rPr>
                <w:bCs/>
                <w:sz w:val="16"/>
                <w:szCs w:val="16"/>
                <w:lang w:val="en-AU"/>
              </w:rPr>
              <w:t>3</w:t>
            </w:r>
          </w:p>
        </w:tc>
        <w:tc>
          <w:tcPr>
            <w:tcW w:w="575" w:type="dxa"/>
            <w:tcBorders>
              <w:right w:val="single" w:sz="4" w:space="0" w:color="auto"/>
            </w:tcBorders>
            <w:noWrap/>
          </w:tcPr>
          <w:p w:rsidR="00D90CB3" w:rsidRPr="007F39E0" w:rsidRDefault="00D90CB3" w:rsidP="001A372F">
            <w:pPr>
              <w:rPr>
                <w:bCs/>
                <w:sz w:val="16"/>
                <w:szCs w:val="16"/>
                <w:lang w:val="en-AU"/>
              </w:rPr>
            </w:pPr>
            <w:r w:rsidRPr="007F39E0">
              <w:rPr>
                <w:bCs/>
                <w:sz w:val="16"/>
                <w:szCs w:val="16"/>
                <w:lang w:val="en-AU"/>
              </w:rPr>
              <w:t>0</w:t>
            </w:r>
          </w:p>
        </w:tc>
        <w:tc>
          <w:tcPr>
            <w:tcW w:w="468" w:type="dxa"/>
            <w:tcBorders>
              <w:left w:val="single" w:sz="4" w:space="0" w:color="auto"/>
            </w:tcBorders>
            <w:noWrap/>
          </w:tcPr>
          <w:p w:rsidR="00D90CB3" w:rsidRPr="007F39E0" w:rsidRDefault="00D90CB3" w:rsidP="001A372F">
            <w:pPr>
              <w:rPr>
                <w:bCs/>
                <w:sz w:val="16"/>
                <w:szCs w:val="16"/>
                <w:lang w:val="en-AU"/>
              </w:rPr>
            </w:pPr>
            <w:r w:rsidRPr="007F39E0">
              <w:rPr>
                <w:bCs/>
                <w:sz w:val="16"/>
                <w:szCs w:val="16"/>
                <w:lang w:val="en-AU"/>
              </w:rPr>
              <w:t>5</w:t>
            </w:r>
          </w:p>
        </w:tc>
        <w:tc>
          <w:tcPr>
            <w:tcW w:w="468" w:type="dxa"/>
            <w:noWrap/>
          </w:tcPr>
          <w:p w:rsidR="00D90CB3" w:rsidRPr="007F39E0" w:rsidRDefault="00D90CB3" w:rsidP="001A372F">
            <w:pPr>
              <w:rPr>
                <w:bCs/>
                <w:sz w:val="16"/>
                <w:szCs w:val="16"/>
                <w:lang w:val="en-AU"/>
              </w:rPr>
            </w:pPr>
            <w:r w:rsidRPr="007F39E0">
              <w:rPr>
                <w:bCs/>
                <w:sz w:val="16"/>
                <w:szCs w:val="16"/>
                <w:lang w:val="en-AU"/>
              </w:rPr>
              <w:t>2</w:t>
            </w:r>
          </w:p>
        </w:tc>
        <w:tc>
          <w:tcPr>
            <w:tcW w:w="468" w:type="dxa"/>
            <w:noWrap/>
          </w:tcPr>
          <w:p w:rsidR="00D90CB3" w:rsidRPr="007F39E0" w:rsidRDefault="00D90CB3" w:rsidP="001A372F">
            <w:pPr>
              <w:rPr>
                <w:bCs/>
                <w:sz w:val="16"/>
                <w:szCs w:val="16"/>
                <w:lang w:val="en-AU"/>
              </w:rPr>
            </w:pPr>
            <w:r w:rsidRPr="007F39E0">
              <w:rPr>
                <w:bCs/>
                <w:sz w:val="16"/>
                <w:szCs w:val="16"/>
                <w:lang w:val="en-AU"/>
              </w:rPr>
              <w:t>1</w:t>
            </w:r>
          </w:p>
        </w:tc>
        <w:tc>
          <w:tcPr>
            <w:tcW w:w="480" w:type="dxa"/>
            <w:noWrap/>
          </w:tcPr>
          <w:p w:rsidR="00D90CB3" w:rsidRPr="007F39E0" w:rsidRDefault="00D90CB3" w:rsidP="001A372F">
            <w:pPr>
              <w:rPr>
                <w:bCs/>
                <w:sz w:val="16"/>
                <w:szCs w:val="16"/>
                <w:lang w:val="en-AU"/>
              </w:rPr>
            </w:pPr>
            <w:r w:rsidRPr="007F39E0">
              <w:rPr>
                <w:bCs/>
                <w:sz w:val="16"/>
                <w:szCs w:val="16"/>
                <w:lang w:val="en-AU"/>
              </w:rPr>
              <w:t>1</w:t>
            </w:r>
          </w:p>
        </w:tc>
      </w:tr>
      <w:tr w:rsidR="00D90CB3" w:rsidRPr="007F39E0" w:rsidTr="001A372F">
        <w:trPr>
          <w:trHeight w:val="20"/>
          <w:jc w:val="center"/>
        </w:trPr>
        <w:tc>
          <w:tcPr>
            <w:tcW w:w="416" w:type="dxa"/>
            <w:tcBorders>
              <w:right w:val="single" w:sz="4" w:space="0" w:color="auto"/>
            </w:tcBorders>
            <w:noWrap/>
          </w:tcPr>
          <w:p w:rsidR="00D90CB3" w:rsidRPr="007F39E0" w:rsidRDefault="00D90CB3" w:rsidP="001A372F">
            <w:pPr>
              <w:rPr>
                <w:bCs/>
                <w:sz w:val="16"/>
                <w:szCs w:val="16"/>
                <w:lang w:val="en-AU"/>
              </w:rPr>
            </w:pPr>
            <w:r w:rsidRPr="007F39E0">
              <w:rPr>
                <w:bCs/>
                <w:sz w:val="16"/>
                <w:szCs w:val="16"/>
                <w:lang w:val="en-AU"/>
              </w:rPr>
              <w:t>11</w:t>
            </w:r>
          </w:p>
        </w:tc>
        <w:tc>
          <w:tcPr>
            <w:tcW w:w="475" w:type="dxa"/>
            <w:tcBorders>
              <w:left w:val="single" w:sz="4" w:space="0" w:color="auto"/>
            </w:tcBorders>
            <w:noWrap/>
          </w:tcPr>
          <w:p w:rsidR="00D90CB3" w:rsidRPr="007F39E0" w:rsidRDefault="00D90CB3" w:rsidP="001A372F">
            <w:pPr>
              <w:rPr>
                <w:bCs/>
                <w:sz w:val="16"/>
                <w:szCs w:val="16"/>
                <w:lang w:val="en-AU"/>
              </w:rPr>
            </w:pPr>
            <w:r w:rsidRPr="007F39E0">
              <w:rPr>
                <w:bCs/>
                <w:sz w:val="16"/>
                <w:szCs w:val="16"/>
                <w:lang w:val="en-AU"/>
              </w:rPr>
              <w:t>15</w:t>
            </w:r>
          </w:p>
        </w:tc>
        <w:tc>
          <w:tcPr>
            <w:tcW w:w="475" w:type="dxa"/>
            <w:noWrap/>
          </w:tcPr>
          <w:p w:rsidR="00D90CB3" w:rsidRPr="007F39E0" w:rsidRDefault="00D90CB3" w:rsidP="001A372F">
            <w:pPr>
              <w:rPr>
                <w:bCs/>
                <w:sz w:val="16"/>
                <w:szCs w:val="16"/>
                <w:lang w:val="en-AU"/>
              </w:rPr>
            </w:pPr>
            <w:r w:rsidRPr="007F39E0">
              <w:rPr>
                <w:bCs/>
                <w:sz w:val="16"/>
                <w:szCs w:val="16"/>
                <w:lang w:val="en-AU"/>
              </w:rPr>
              <w:t>3</w:t>
            </w:r>
          </w:p>
        </w:tc>
        <w:tc>
          <w:tcPr>
            <w:tcW w:w="475" w:type="dxa"/>
            <w:noWrap/>
          </w:tcPr>
          <w:p w:rsidR="00D90CB3" w:rsidRPr="007F39E0" w:rsidRDefault="00D90CB3" w:rsidP="001A372F">
            <w:pPr>
              <w:rPr>
                <w:bCs/>
                <w:sz w:val="16"/>
                <w:szCs w:val="16"/>
                <w:lang w:val="en-AU"/>
              </w:rPr>
            </w:pPr>
            <w:r w:rsidRPr="007F39E0">
              <w:rPr>
                <w:bCs/>
                <w:sz w:val="16"/>
                <w:szCs w:val="16"/>
                <w:lang w:val="en-AU"/>
              </w:rPr>
              <w:t>1</w:t>
            </w:r>
          </w:p>
        </w:tc>
        <w:tc>
          <w:tcPr>
            <w:tcW w:w="575" w:type="dxa"/>
            <w:tcBorders>
              <w:right w:val="single" w:sz="4" w:space="0" w:color="auto"/>
            </w:tcBorders>
            <w:noWrap/>
          </w:tcPr>
          <w:p w:rsidR="00D90CB3" w:rsidRPr="007F39E0" w:rsidRDefault="00D90CB3" w:rsidP="001A372F">
            <w:pPr>
              <w:rPr>
                <w:bCs/>
                <w:sz w:val="16"/>
                <w:szCs w:val="16"/>
                <w:lang w:val="en-AU"/>
              </w:rPr>
            </w:pPr>
            <w:r w:rsidRPr="007F39E0">
              <w:rPr>
                <w:bCs/>
                <w:sz w:val="16"/>
                <w:szCs w:val="16"/>
                <w:lang w:val="en-AU"/>
              </w:rPr>
              <w:t>1</w:t>
            </w:r>
          </w:p>
        </w:tc>
        <w:tc>
          <w:tcPr>
            <w:tcW w:w="468" w:type="dxa"/>
            <w:tcBorders>
              <w:left w:val="single" w:sz="4" w:space="0" w:color="auto"/>
            </w:tcBorders>
            <w:noWrap/>
          </w:tcPr>
          <w:p w:rsidR="00D90CB3" w:rsidRPr="007F39E0" w:rsidRDefault="00D90CB3" w:rsidP="001A372F">
            <w:pPr>
              <w:rPr>
                <w:bCs/>
                <w:sz w:val="16"/>
                <w:szCs w:val="16"/>
                <w:lang w:val="en-AU"/>
              </w:rPr>
            </w:pPr>
            <w:r w:rsidRPr="007F39E0">
              <w:rPr>
                <w:bCs/>
                <w:sz w:val="16"/>
                <w:szCs w:val="16"/>
                <w:lang w:val="en-AU"/>
              </w:rPr>
              <w:t>5</w:t>
            </w:r>
          </w:p>
        </w:tc>
        <w:tc>
          <w:tcPr>
            <w:tcW w:w="468" w:type="dxa"/>
            <w:noWrap/>
          </w:tcPr>
          <w:p w:rsidR="00D90CB3" w:rsidRPr="007F39E0" w:rsidRDefault="00D90CB3" w:rsidP="001A372F">
            <w:pPr>
              <w:rPr>
                <w:bCs/>
                <w:sz w:val="16"/>
                <w:szCs w:val="16"/>
                <w:lang w:val="en-AU"/>
              </w:rPr>
            </w:pPr>
            <w:r w:rsidRPr="007F39E0">
              <w:rPr>
                <w:bCs/>
                <w:sz w:val="16"/>
                <w:szCs w:val="16"/>
                <w:lang w:val="en-AU"/>
              </w:rPr>
              <w:t>3</w:t>
            </w:r>
          </w:p>
        </w:tc>
        <w:tc>
          <w:tcPr>
            <w:tcW w:w="468" w:type="dxa"/>
            <w:noWrap/>
          </w:tcPr>
          <w:p w:rsidR="00D90CB3" w:rsidRPr="007F39E0" w:rsidRDefault="00D90CB3" w:rsidP="001A372F">
            <w:pPr>
              <w:rPr>
                <w:bCs/>
                <w:sz w:val="16"/>
                <w:szCs w:val="16"/>
                <w:lang w:val="en-AU"/>
              </w:rPr>
            </w:pPr>
            <w:r w:rsidRPr="007F39E0">
              <w:rPr>
                <w:bCs/>
                <w:sz w:val="16"/>
                <w:szCs w:val="16"/>
                <w:lang w:val="en-AU"/>
              </w:rPr>
              <w:t>0</w:t>
            </w:r>
          </w:p>
        </w:tc>
        <w:tc>
          <w:tcPr>
            <w:tcW w:w="480" w:type="dxa"/>
            <w:noWrap/>
          </w:tcPr>
          <w:p w:rsidR="00D90CB3" w:rsidRPr="007F39E0" w:rsidRDefault="00D90CB3" w:rsidP="001A372F">
            <w:pPr>
              <w:rPr>
                <w:bCs/>
                <w:sz w:val="16"/>
                <w:szCs w:val="16"/>
                <w:lang w:val="en-AU"/>
              </w:rPr>
            </w:pPr>
            <w:r w:rsidRPr="007F39E0">
              <w:rPr>
                <w:bCs/>
                <w:sz w:val="16"/>
                <w:szCs w:val="16"/>
                <w:lang w:val="en-AU"/>
              </w:rPr>
              <w:t>0</w:t>
            </w:r>
          </w:p>
        </w:tc>
      </w:tr>
      <w:tr w:rsidR="00D90CB3" w:rsidRPr="007F39E0" w:rsidTr="001A372F">
        <w:trPr>
          <w:trHeight w:val="20"/>
          <w:jc w:val="center"/>
        </w:trPr>
        <w:tc>
          <w:tcPr>
            <w:tcW w:w="416" w:type="dxa"/>
            <w:tcBorders>
              <w:right w:val="single" w:sz="4" w:space="0" w:color="auto"/>
            </w:tcBorders>
            <w:noWrap/>
          </w:tcPr>
          <w:p w:rsidR="00D90CB3" w:rsidRPr="007F39E0" w:rsidRDefault="00D90CB3" w:rsidP="001A372F">
            <w:pPr>
              <w:rPr>
                <w:bCs/>
                <w:sz w:val="16"/>
                <w:szCs w:val="16"/>
                <w:lang w:val="en-AU"/>
              </w:rPr>
            </w:pPr>
            <w:r w:rsidRPr="007F39E0">
              <w:rPr>
                <w:bCs/>
                <w:sz w:val="16"/>
                <w:szCs w:val="16"/>
                <w:lang w:val="en-AU"/>
              </w:rPr>
              <w:t>12</w:t>
            </w:r>
          </w:p>
        </w:tc>
        <w:tc>
          <w:tcPr>
            <w:tcW w:w="475" w:type="dxa"/>
            <w:tcBorders>
              <w:left w:val="single" w:sz="4" w:space="0" w:color="auto"/>
            </w:tcBorders>
            <w:noWrap/>
          </w:tcPr>
          <w:p w:rsidR="00D90CB3" w:rsidRPr="007F39E0" w:rsidRDefault="00D90CB3" w:rsidP="001A372F">
            <w:pPr>
              <w:rPr>
                <w:bCs/>
                <w:sz w:val="16"/>
                <w:szCs w:val="16"/>
                <w:lang w:val="en-AU"/>
              </w:rPr>
            </w:pPr>
            <w:r w:rsidRPr="007F39E0">
              <w:rPr>
                <w:bCs/>
                <w:sz w:val="16"/>
                <w:szCs w:val="16"/>
                <w:lang w:val="en-AU"/>
              </w:rPr>
              <w:t>20</w:t>
            </w:r>
          </w:p>
        </w:tc>
        <w:tc>
          <w:tcPr>
            <w:tcW w:w="475" w:type="dxa"/>
            <w:noWrap/>
          </w:tcPr>
          <w:p w:rsidR="00D90CB3" w:rsidRPr="007F39E0" w:rsidRDefault="00D90CB3" w:rsidP="001A372F">
            <w:pPr>
              <w:rPr>
                <w:bCs/>
                <w:sz w:val="16"/>
                <w:szCs w:val="16"/>
                <w:lang w:val="en-AU"/>
              </w:rPr>
            </w:pPr>
            <w:r w:rsidRPr="007F39E0">
              <w:rPr>
                <w:bCs/>
                <w:sz w:val="16"/>
                <w:szCs w:val="16"/>
                <w:lang w:val="en-AU"/>
              </w:rPr>
              <w:t>0</w:t>
            </w:r>
          </w:p>
        </w:tc>
        <w:tc>
          <w:tcPr>
            <w:tcW w:w="475" w:type="dxa"/>
            <w:noWrap/>
          </w:tcPr>
          <w:p w:rsidR="00D90CB3" w:rsidRPr="007F39E0" w:rsidRDefault="00D90CB3" w:rsidP="001A372F">
            <w:pPr>
              <w:rPr>
                <w:bCs/>
                <w:sz w:val="16"/>
                <w:szCs w:val="16"/>
                <w:lang w:val="en-AU"/>
              </w:rPr>
            </w:pPr>
            <w:r w:rsidRPr="007F39E0">
              <w:rPr>
                <w:bCs/>
                <w:sz w:val="16"/>
                <w:szCs w:val="16"/>
                <w:lang w:val="en-AU"/>
              </w:rPr>
              <w:t>0</w:t>
            </w:r>
          </w:p>
        </w:tc>
        <w:tc>
          <w:tcPr>
            <w:tcW w:w="575" w:type="dxa"/>
            <w:tcBorders>
              <w:right w:val="single" w:sz="4" w:space="0" w:color="auto"/>
            </w:tcBorders>
            <w:noWrap/>
          </w:tcPr>
          <w:p w:rsidR="00D90CB3" w:rsidRPr="007F39E0" w:rsidRDefault="00D90CB3" w:rsidP="001A372F">
            <w:pPr>
              <w:rPr>
                <w:bCs/>
                <w:sz w:val="16"/>
                <w:szCs w:val="16"/>
                <w:lang w:val="en-AU"/>
              </w:rPr>
            </w:pPr>
            <w:r w:rsidRPr="007F39E0">
              <w:rPr>
                <w:bCs/>
                <w:sz w:val="16"/>
                <w:szCs w:val="16"/>
                <w:lang w:val="en-AU"/>
              </w:rPr>
              <w:t>1</w:t>
            </w:r>
          </w:p>
        </w:tc>
        <w:tc>
          <w:tcPr>
            <w:tcW w:w="468" w:type="dxa"/>
            <w:tcBorders>
              <w:left w:val="single" w:sz="4" w:space="0" w:color="auto"/>
            </w:tcBorders>
            <w:noWrap/>
          </w:tcPr>
          <w:p w:rsidR="00D90CB3" w:rsidRPr="007F39E0" w:rsidRDefault="00D90CB3" w:rsidP="001A372F">
            <w:pPr>
              <w:rPr>
                <w:bCs/>
                <w:sz w:val="16"/>
                <w:szCs w:val="16"/>
                <w:lang w:val="en-AU"/>
              </w:rPr>
            </w:pPr>
            <w:r w:rsidRPr="007F39E0">
              <w:rPr>
                <w:bCs/>
                <w:sz w:val="16"/>
                <w:szCs w:val="16"/>
                <w:lang w:val="en-AU"/>
              </w:rPr>
              <w:t>15</w:t>
            </w:r>
          </w:p>
        </w:tc>
        <w:tc>
          <w:tcPr>
            <w:tcW w:w="468" w:type="dxa"/>
            <w:noWrap/>
          </w:tcPr>
          <w:p w:rsidR="00D90CB3" w:rsidRPr="007F39E0" w:rsidRDefault="00D90CB3" w:rsidP="001A372F">
            <w:pPr>
              <w:rPr>
                <w:bCs/>
                <w:sz w:val="16"/>
                <w:szCs w:val="16"/>
                <w:lang w:val="en-AU"/>
              </w:rPr>
            </w:pPr>
            <w:r w:rsidRPr="007F39E0">
              <w:rPr>
                <w:bCs/>
                <w:sz w:val="16"/>
                <w:szCs w:val="16"/>
                <w:lang w:val="en-AU"/>
              </w:rPr>
              <w:t>3</w:t>
            </w:r>
          </w:p>
        </w:tc>
        <w:tc>
          <w:tcPr>
            <w:tcW w:w="468" w:type="dxa"/>
            <w:noWrap/>
          </w:tcPr>
          <w:p w:rsidR="00D90CB3" w:rsidRPr="007F39E0" w:rsidRDefault="00D90CB3" w:rsidP="001A372F">
            <w:pPr>
              <w:rPr>
                <w:bCs/>
                <w:sz w:val="16"/>
                <w:szCs w:val="16"/>
                <w:lang w:val="en-AU"/>
              </w:rPr>
            </w:pPr>
            <w:r w:rsidRPr="007F39E0">
              <w:rPr>
                <w:bCs/>
                <w:sz w:val="16"/>
                <w:szCs w:val="16"/>
                <w:lang w:val="en-AU"/>
              </w:rPr>
              <w:t>3</w:t>
            </w:r>
          </w:p>
        </w:tc>
        <w:tc>
          <w:tcPr>
            <w:tcW w:w="480" w:type="dxa"/>
            <w:noWrap/>
          </w:tcPr>
          <w:p w:rsidR="00D90CB3" w:rsidRPr="007F39E0" w:rsidRDefault="00D90CB3" w:rsidP="001A372F">
            <w:pPr>
              <w:rPr>
                <w:bCs/>
                <w:sz w:val="16"/>
                <w:szCs w:val="16"/>
                <w:lang w:val="en-AU"/>
              </w:rPr>
            </w:pPr>
            <w:r w:rsidRPr="007F39E0">
              <w:rPr>
                <w:bCs/>
                <w:sz w:val="16"/>
                <w:szCs w:val="16"/>
                <w:lang w:val="en-AU"/>
              </w:rPr>
              <w:t>1</w:t>
            </w:r>
          </w:p>
        </w:tc>
      </w:tr>
      <w:tr w:rsidR="00D90CB3" w:rsidRPr="007F39E0" w:rsidTr="001A372F">
        <w:trPr>
          <w:trHeight w:val="20"/>
          <w:jc w:val="center"/>
        </w:trPr>
        <w:tc>
          <w:tcPr>
            <w:tcW w:w="416" w:type="dxa"/>
            <w:tcBorders>
              <w:right w:val="single" w:sz="4" w:space="0" w:color="auto"/>
            </w:tcBorders>
            <w:noWrap/>
          </w:tcPr>
          <w:p w:rsidR="00D90CB3" w:rsidRPr="007F39E0" w:rsidRDefault="00D90CB3" w:rsidP="001A372F">
            <w:pPr>
              <w:rPr>
                <w:bCs/>
                <w:sz w:val="16"/>
                <w:szCs w:val="16"/>
                <w:lang w:val="en-AU"/>
              </w:rPr>
            </w:pPr>
            <w:r w:rsidRPr="007F39E0">
              <w:rPr>
                <w:bCs/>
                <w:sz w:val="16"/>
                <w:szCs w:val="16"/>
                <w:lang w:val="en-AU"/>
              </w:rPr>
              <w:t>13</w:t>
            </w:r>
          </w:p>
        </w:tc>
        <w:tc>
          <w:tcPr>
            <w:tcW w:w="475" w:type="dxa"/>
            <w:tcBorders>
              <w:left w:val="single" w:sz="4" w:space="0" w:color="auto"/>
            </w:tcBorders>
            <w:noWrap/>
          </w:tcPr>
          <w:p w:rsidR="00D90CB3" w:rsidRPr="007F39E0" w:rsidRDefault="00D90CB3" w:rsidP="001A372F">
            <w:pPr>
              <w:rPr>
                <w:bCs/>
                <w:sz w:val="16"/>
                <w:szCs w:val="16"/>
                <w:lang w:val="en-AU"/>
              </w:rPr>
            </w:pPr>
            <w:r w:rsidRPr="007F39E0">
              <w:rPr>
                <w:bCs/>
                <w:sz w:val="16"/>
                <w:szCs w:val="16"/>
                <w:lang w:val="en-AU"/>
              </w:rPr>
              <w:t>10</w:t>
            </w:r>
          </w:p>
        </w:tc>
        <w:tc>
          <w:tcPr>
            <w:tcW w:w="475" w:type="dxa"/>
            <w:noWrap/>
          </w:tcPr>
          <w:p w:rsidR="00D90CB3" w:rsidRPr="007F39E0" w:rsidRDefault="00D90CB3" w:rsidP="001A372F">
            <w:pPr>
              <w:rPr>
                <w:bCs/>
                <w:sz w:val="16"/>
                <w:szCs w:val="16"/>
                <w:lang w:val="en-AU"/>
              </w:rPr>
            </w:pPr>
            <w:r w:rsidRPr="007F39E0">
              <w:rPr>
                <w:bCs/>
                <w:sz w:val="16"/>
                <w:szCs w:val="16"/>
                <w:lang w:val="en-AU"/>
              </w:rPr>
              <w:t>2</w:t>
            </w:r>
          </w:p>
        </w:tc>
        <w:tc>
          <w:tcPr>
            <w:tcW w:w="475" w:type="dxa"/>
            <w:noWrap/>
          </w:tcPr>
          <w:p w:rsidR="00D90CB3" w:rsidRPr="007F39E0" w:rsidRDefault="00D90CB3" w:rsidP="001A372F">
            <w:pPr>
              <w:rPr>
                <w:bCs/>
                <w:sz w:val="16"/>
                <w:szCs w:val="16"/>
                <w:lang w:val="en-AU"/>
              </w:rPr>
            </w:pPr>
            <w:r w:rsidRPr="007F39E0">
              <w:rPr>
                <w:bCs/>
                <w:sz w:val="16"/>
                <w:szCs w:val="16"/>
                <w:lang w:val="en-AU"/>
              </w:rPr>
              <w:t>1</w:t>
            </w:r>
          </w:p>
        </w:tc>
        <w:tc>
          <w:tcPr>
            <w:tcW w:w="575" w:type="dxa"/>
            <w:tcBorders>
              <w:right w:val="single" w:sz="4" w:space="0" w:color="auto"/>
            </w:tcBorders>
            <w:noWrap/>
          </w:tcPr>
          <w:p w:rsidR="00D90CB3" w:rsidRPr="007F39E0" w:rsidRDefault="00D90CB3" w:rsidP="001A372F">
            <w:pPr>
              <w:rPr>
                <w:bCs/>
                <w:sz w:val="16"/>
                <w:szCs w:val="16"/>
                <w:lang w:val="en-AU"/>
              </w:rPr>
            </w:pPr>
            <w:r w:rsidRPr="007F39E0">
              <w:rPr>
                <w:bCs/>
                <w:sz w:val="16"/>
                <w:szCs w:val="16"/>
                <w:lang w:val="en-AU"/>
              </w:rPr>
              <w:t>0</w:t>
            </w:r>
          </w:p>
        </w:tc>
        <w:tc>
          <w:tcPr>
            <w:tcW w:w="468" w:type="dxa"/>
            <w:tcBorders>
              <w:left w:val="single" w:sz="4" w:space="0" w:color="auto"/>
            </w:tcBorders>
            <w:noWrap/>
          </w:tcPr>
          <w:p w:rsidR="00D90CB3" w:rsidRPr="007F39E0" w:rsidRDefault="00D90CB3" w:rsidP="001A372F">
            <w:pPr>
              <w:rPr>
                <w:bCs/>
                <w:sz w:val="16"/>
                <w:szCs w:val="16"/>
                <w:lang w:val="en-AU"/>
              </w:rPr>
            </w:pPr>
            <w:r w:rsidRPr="007F39E0">
              <w:rPr>
                <w:bCs/>
                <w:sz w:val="16"/>
                <w:szCs w:val="16"/>
                <w:lang w:val="en-AU"/>
              </w:rPr>
              <w:t>10</w:t>
            </w:r>
          </w:p>
        </w:tc>
        <w:tc>
          <w:tcPr>
            <w:tcW w:w="468" w:type="dxa"/>
            <w:noWrap/>
          </w:tcPr>
          <w:p w:rsidR="00D90CB3" w:rsidRPr="007F39E0" w:rsidRDefault="00D90CB3" w:rsidP="001A372F">
            <w:pPr>
              <w:rPr>
                <w:bCs/>
                <w:sz w:val="16"/>
                <w:szCs w:val="16"/>
                <w:lang w:val="en-AU"/>
              </w:rPr>
            </w:pPr>
            <w:r w:rsidRPr="007F39E0">
              <w:rPr>
                <w:bCs/>
                <w:sz w:val="16"/>
                <w:szCs w:val="16"/>
                <w:lang w:val="en-AU"/>
              </w:rPr>
              <w:t>2</w:t>
            </w:r>
          </w:p>
        </w:tc>
        <w:tc>
          <w:tcPr>
            <w:tcW w:w="468" w:type="dxa"/>
            <w:noWrap/>
          </w:tcPr>
          <w:p w:rsidR="00D90CB3" w:rsidRPr="007F39E0" w:rsidRDefault="00D90CB3" w:rsidP="001A372F">
            <w:pPr>
              <w:rPr>
                <w:bCs/>
                <w:sz w:val="16"/>
                <w:szCs w:val="16"/>
                <w:lang w:val="en-AU"/>
              </w:rPr>
            </w:pPr>
            <w:r w:rsidRPr="007F39E0">
              <w:rPr>
                <w:bCs/>
                <w:sz w:val="16"/>
                <w:szCs w:val="16"/>
                <w:lang w:val="en-AU"/>
              </w:rPr>
              <w:t>2</w:t>
            </w:r>
          </w:p>
        </w:tc>
        <w:tc>
          <w:tcPr>
            <w:tcW w:w="480" w:type="dxa"/>
            <w:noWrap/>
          </w:tcPr>
          <w:p w:rsidR="00D90CB3" w:rsidRPr="007F39E0" w:rsidRDefault="00D90CB3" w:rsidP="001A372F">
            <w:pPr>
              <w:rPr>
                <w:bCs/>
                <w:sz w:val="16"/>
                <w:szCs w:val="16"/>
                <w:lang w:val="en-AU"/>
              </w:rPr>
            </w:pPr>
            <w:r w:rsidRPr="007F39E0">
              <w:rPr>
                <w:bCs/>
                <w:sz w:val="16"/>
                <w:szCs w:val="16"/>
                <w:lang w:val="en-AU"/>
              </w:rPr>
              <w:t>1</w:t>
            </w:r>
          </w:p>
        </w:tc>
      </w:tr>
      <w:tr w:rsidR="00D90CB3" w:rsidRPr="007F39E0" w:rsidTr="001A372F">
        <w:trPr>
          <w:trHeight w:val="20"/>
          <w:jc w:val="center"/>
        </w:trPr>
        <w:tc>
          <w:tcPr>
            <w:tcW w:w="416" w:type="dxa"/>
            <w:tcBorders>
              <w:right w:val="single" w:sz="4" w:space="0" w:color="auto"/>
            </w:tcBorders>
            <w:noWrap/>
          </w:tcPr>
          <w:p w:rsidR="00D90CB3" w:rsidRPr="007F39E0" w:rsidRDefault="00D90CB3" w:rsidP="001A372F">
            <w:pPr>
              <w:rPr>
                <w:bCs/>
                <w:sz w:val="16"/>
                <w:szCs w:val="16"/>
                <w:lang w:val="en-AU"/>
              </w:rPr>
            </w:pPr>
            <w:r w:rsidRPr="007F39E0">
              <w:rPr>
                <w:bCs/>
                <w:sz w:val="16"/>
                <w:szCs w:val="16"/>
                <w:lang w:val="en-AU"/>
              </w:rPr>
              <w:t>14</w:t>
            </w:r>
          </w:p>
        </w:tc>
        <w:tc>
          <w:tcPr>
            <w:tcW w:w="475" w:type="dxa"/>
            <w:tcBorders>
              <w:left w:val="single" w:sz="4" w:space="0" w:color="auto"/>
            </w:tcBorders>
            <w:noWrap/>
          </w:tcPr>
          <w:p w:rsidR="00D90CB3" w:rsidRPr="007F39E0" w:rsidRDefault="00D90CB3" w:rsidP="001A372F">
            <w:pPr>
              <w:rPr>
                <w:bCs/>
                <w:sz w:val="16"/>
                <w:szCs w:val="16"/>
                <w:lang w:val="en-AU"/>
              </w:rPr>
            </w:pPr>
            <w:r w:rsidRPr="007F39E0">
              <w:rPr>
                <w:bCs/>
                <w:sz w:val="16"/>
                <w:szCs w:val="16"/>
                <w:lang w:val="en-AU"/>
              </w:rPr>
              <w:t>5</w:t>
            </w:r>
          </w:p>
        </w:tc>
        <w:tc>
          <w:tcPr>
            <w:tcW w:w="475" w:type="dxa"/>
            <w:noWrap/>
          </w:tcPr>
          <w:p w:rsidR="00D90CB3" w:rsidRPr="007F39E0" w:rsidRDefault="00D90CB3" w:rsidP="001A372F">
            <w:pPr>
              <w:rPr>
                <w:bCs/>
                <w:sz w:val="16"/>
                <w:szCs w:val="16"/>
                <w:lang w:val="en-AU"/>
              </w:rPr>
            </w:pPr>
            <w:r w:rsidRPr="007F39E0">
              <w:rPr>
                <w:bCs/>
                <w:sz w:val="16"/>
                <w:szCs w:val="16"/>
                <w:lang w:val="en-AU"/>
              </w:rPr>
              <w:t>1</w:t>
            </w:r>
          </w:p>
        </w:tc>
        <w:tc>
          <w:tcPr>
            <w:tcW w:w="475" w:type="dxa"/>
            <w:noWrap/>
          </w:tcPr>
          <w:p w:rsidR="00D90CB3" w:rsidRPr="007F39E0" w:rsidRDefault="00D90CB3" w:rsidP="001A372F">
            <w:pPr>
              <w:rPr>
                <w:bCs/>
                <w:sz w:val="16"/>
                <w:szCs w:val="16"/>
                <w:lang w:val="en-AU"/>
              </w:rPr>
            </w:pPr>
            <w:r w:rsidRPr="007F39E0">
              <w:rPr>
                <w:bCs/>
                <w:sz w:val="16"/>
                <w:szCs w:val="16"/>
                <w:lang w:val="en-AU"/>
              </w:rPr>
              <w:t>0</w:t>
            </w:r>
          </w:p>
        </w:tc>
        <w:tc>
          <w:tcPr>
            <w:tcW w:w="575" w:type="dxa"/>
            <w:tcBorders>
              <w:right w:val="single" w:sz="4" w:space="0" w:color="auto"/>
            </w:tcBorders>
            <w:noWrap/>
          </w:tcPr>
          <w:p w:rsidR="00D90CB3" w:rsidRPr="007F39E0" w:rsidRDefault="00D90CB3" w:rsidP="001A372F">
            <w:pPr>
              <w:rPr>
                <w:bCs/>
                <w:sz w:val="16"/>
                <w:szCs w:val="16"/>
                <w:lang w:val="en-AU"/>
              </w:rPr>
            </w:pPr>
            <w:r w:rsidRPr="007F39E0">
              <w:rPr>
                <w:bCs/>
                <w:sz w:val="16"/>
                <w:szCs w:val="16"/>
                <w:lang w:val="en-AU"/>
              </w:rPr>
              <w:t>0</w:t>
            </w:r>
          </w:p>
        </w:tc>
        <w:tc>
          <w:tcPr>
            <w:tcW w:w="468" w:type="dxa"/>
            <w:tcBorders>
              <w:left w:val="single" w:sz="4" w:space="0" w:color="auto"/>
            </w:tcBorders>
            <w:noWrap/>
          </w:tcPr>
          <w:p w:rsidR="00D90CB3" w:rsidRPr="007F39E0" w:rsidRDefault="00D90CB3" w:rsidP="001A372F">
            <w:pPr>
              <w:rPr>
                <w:bCs/>
                <w:sz w:val="16"/>
                <w:szCs w:val="16"/>
                <w:lang w:val="en-AU"/>
              </w:rPr>
            </w:pPr>
            <w:r w:rsidRPr="007F39E0">
              <w:rPr>
                <w:bCs/>
                <w:sz w:val="16"/>
                <w:szCs w:val="16"/>
                <w:lang w:val="en-AU"/>
              </w:rPr>
              <w:t>20</w:t>
            </w:r>
          </w:p>
        </w:tc>
        <w:tc>
          <w:tcPr>
            <w:tcW w:w="468" w:type="dxa"/>
            <w:noWrap/>
          </w:tcPr>
          <w:p w:rsidR="00D90CB3" w:rsidRPr="007F39E0" w:rsidRDefault="00D90CB3" w:rsidP="001A372F">
            <w:pPr>
              <w:rPr>
                <w:bCs/>
                <w:sz w:val="16"/>
                <w:szCs w:val="16"/>
                <w:lang w:val="en-AU"/>
              </w:rPr>
            </w:pPr>
            <w:r w:rsidRPr="007F39E0">
              <w:rPr>
                <w:bCs/>
                <w:sz w:val="16"/>
                <w:szCs w:val="16"/>
                <w:lang w:val="en-AU"/>
              </w:rPr>
              <w:t>2</w:t>
            </w:r>
          </w:p>
        </w:tc>
        <w:tc>
          <w:tcPr>
            <w:tcW w:w="468" w:type="dxa"/>
            <w:noWrap/>
          </w:tcPr>
          <w:p w:rsidR="00D90CB3" w:rsidRPr="007F39E0" w:rsidRDefault="00D90CB3" w:rsidP="001A372F">
            <w:pPr>
              <w:rPr>
                <w:bCs/>
                <w:sz w:val="16"/>
                <w:szCs w:val="16"/>
                <w:lang w:val="en-AU"/>
              </w:rPr>
            </w:pPr>
            <w:r w:rsidRPr="007F39E0">
              <w:rPr>
                <w:bCs/>
                <w:sz w:val="16"/>
                <w:szCs w:val="16"/>
                <w:lang w:val="en-AU"/>
              </w:rPr>
              <w:t>1</w:t>
            </w:r>
          </w:p>
        </w:tc>
        <w:tc>
          <w:tcPr>
            <w:tcW w:w="480" w:type="dxa"/>
            <w:noWrap/>
          </w:tcPr>
          <w:p w:rsidR="00D90CB3" w:rsidRPr="007F39E0" w:rsidRDefault="00D90CB3" w:rsidP="001A372F">
            <w:pPr>
              <w:rPr>
                <w:bCs/>
                <w:sz w:val="16"/>
                <w:szCs w:val="16"/>
                <w:lang w:val="en-AU"/>
              </w:rPr>
            </w:pPr>
            <w:r w:rsidRPr="007F39E0">
              <w:rPr>
                <w:bCs/>
                <w:sz w:val="16"/>
                <w:szCs w:val="16"/>
                <w:lang w:val="en-AU"/>
              </w:rPr>
              <w:t>0</w:t>
            </w:r>
          </w:p>
        </w:tc>
      </w:tr>
      <w:tr w:rsidR="00D90CB3" w:rsidRPr="007F39E0" w:rsidTr="001A372F">
        <w:trPr>
          <w:trHeight w:val="20"/>
          <w:jc w:val="center"/>
        </w:trPr>
        <w:tc>
          <w:tcPr>
            <w:tcW w:w="416" w:type="dxa"/>
            <w:tcBorders>
              <w:right w:val="single" w:sz="4" w:space="0" w:color="auto"/>
            </w:tcBorders>
            <w:noWrap/>
          </w:tcPr>
          <w:p w:rsidR="00D90CB3" w:rsidRPr="007F39E0" w:rsidRDefault="00D90CB3" w:rsidP="001A372F">
            <w:pPr>
              <w:rPr>
                <w:bCs/>
                <w:sz w:val="16"/>
                <w:szCs w:val="16"/>
                <w:lang w:val="en-AU"/>
              </w:rPr>
            </w:pPr>
            <w:r w:rsidRPr="007F39E0">
              <w:rPr>
                <w:bCs/>
                <w:sz w:val="16"/>
                <w:szCs w:val="16"/>
                <w:lang w:val="en-AU"/>
              </w:rPr>
              <w:t>15</w:t>
            </w:r>
          </w:p>
        </w:tc>
        <w:tc>
          <w:tcPr>
            <w:tcW w:w="475" w:type="dxa"/>
            <w:tcBorders>
              <w:left w:val="single" w:sz="4" w:space="0" w:color="auto"/>
            </w:tcBorders>
            <w:noWrap/>
          </w:tcPr>
          <w:p w:rsidR="00D90CB3" w:rsidRPr="007F39E0" w:rsidRDefault="00D90CB3" w:rsidP="001A372F">
            <w:pPr>
              <w:rPr>
                <w:bCs/>
                <w:sz w:val="16"/>
                <w:szCs w:val="16"/>
                <w:lang w:val="en-AU"/>
              </w:rPr>
            </w:pPr>
            <w:r w:rsidRPr="007F39E0">
              <w:rPr>
                <w:bCs/>
                <w:sz w:val="16"/>
                <w:szCs w:val="16"/>
                <w:lang w:val="en-AU"/>
              </w:rPr>
              <w:t>10</w:t>
            </w:r>
          </w:p>
        </w:tc>
        <w:tc>
          <w:tcPr>
            <w:tcW w:w="475" w:type="dxa"/>
            <w:noWrap/>
          </w:tcPr>
          <w:p w:rsidR="00D90CB3" w:rsidRPr="007F39E0" w:rsidRDefault="00D90CB3" w:rsidP="001A372F">
            <w:pPr>
              <w:rPr>
                <w:bCs/>
                <w:sz w:val="16"/>
                <w:szCs w:val="16"/>
                <w:lang w:val="en-AU"/>
              </w:rPr>
            </w:pPr>
            <w:r w:rsidRPr="007F39E0">
              <w:rPr>
                <w:bCs/>
                <w:sz w:val="16"/>
                <w:szCs w:val="16"/>
                <w:lang w:val="en-AU"/>
              </w:rPr>
              <w:t>3</w:t>
            </w:r>
          </w:p>
        </w:tc>
        <w:tc>
          <w:tcPr>
            <w:tcW w:w="475" w:type="dxa"/>
            <w:noWrap/>
          </w:tcPr>
          <w:p w:rsidR="00D90CB3" w:rsidRPr="007F39E0" w:rsidRDefault="00D90CB3" w:rsidP="001A372F">
            <w:pPr>
              <w:rPr>
                <w:bCs/>
                <w:sz w:val="16"/>
                <w:szCs w:val="16"/>
                <w:lang w:val="en-AU"/>
              </w:rPr>
            </w:pPr>
            <w:r w:rsidRPr="007F39E0">
              <w:rPr>
                <w:bCs/>
                <w:sz w:val="16"/>
                <w:szCs w:val="16"/>
                <w:lang w:val="en-AU"/>
              </w:rPr>
              <w:t>2</w:t>
            </w:r>
          </w:p>
        </w:tc>
        <w:tc>
          <w:tcPr>
            <w:tcW w:w="575" w:type="dxa"/>
            <w:tcBorders>
              <w:right w:val="single" w:sz="4" w:space="0" w:color="auto"/>
            </w:tcBorders>
            <w:noWrap/>
          </w:tcPr>
          <w:p w:rsidR="00D90CB3" w:rsidRPr="007F39E0" w:rsidRDefault="00D90CB3" w:rsidP="001A372F">
            <w:pPr>
              <w:rPr>
                <w:bCs/>
                <w:sz w:val="16"/>
                <w:szCs w:val="16"/>
                <w:lang w:val="en-AU"/>
              </w:rPr>
            </w:pPr>
            <w:r w:rsidRPr="007F39E0">
              <w:rPr>
                <w:bCs/>
                <w:sz w:val="16"/>
                <w:szCs w:val="16"/>
                <w:lang w:val="en-AU"/>
              </w:rPr>
              <w:t>1</w:t>
            </w:r>
          </w:p>
        </w:tc>
        <w:tc>
          <w:tcPr>
            <w:tcW w:w="468" w:type="dxa"/>
            <w:tcBorders>
              <w:left w:val="single" w:sz="4" w:space="0" w:color="auto"/>
            </w:tcBorders>
            <w:noWrap/>
          </w:tcPr>
          <w:p w:rsidR="00D90CB3" w:rsidRPr="007F39E0" w:rsidRDefault="00D90CB3" w:rsidP="001A372F">
            <w:pPr>
              <w:rPr>
                <w:bCs/>
                <w:sz w:val="16"/>
                <w:szCs w:val="16"/>
                <w:lang w:val="en-AU"/>
              </w:rPr>
            </w:pPr>
            <w:r w:rsidRPr="007F39E0">
              <w:rPr>
                <w:bCs/>
                <w:sz w:val="16"/>
                <w:szCs w:val="16"/>
                <w:lang w:val="en-AU"/>
              </w:rPr>
              <w:t>20</w:t>
            </w:r>
          </w:p>
        </w:tc>
        <w:tc>
          <w:tcPr>
            <w:tcW w:w="468" w:type="dxa"/>
            <w:noWrap/>
          </w:tcPr>
          <w:p w:rsidR="00D90CB3" w:rsidRPr="007F39E0" w:rsidRDefault="00D90CB3" w:rsidP="001A372F">
            <w:pPr>
              <w:rPr>
                <w:bCs/>
                <w:sz w:val="16"/>
                <w:szCs w:val="16"/>
                <w:lang w:val="en-AU"/>
              </w:rPr>
            </w:pPr>
            <w:r w:rsidRPr="007F39E0">
              <w:rPr>
                <w:bCs/>
                <w:sz w:val="16"/>
                <w:szCs w:val="16"/>
                <w:lang w:val="en-AU"/>
              </w:rPr>
              <w:t>3</w:t>
            </w:r>
          </w:p>
        </w:tc>
        <w:tc>
          <w:tcPr>
            <w:tcW w:w="468" w:type="dxa"/>
            <w:noWrap/>
          </w:tcPr>
          <w:p w:rsidR="00D90CB3" w:rsidRPr="007F39E0" w:rsidRDefault="00D90CB3" w:rsidP="001A372F">
            <w:pPr>
              <w:rPr>
                <w:bCs/>
                <w:sz w:val="16"/>
                <w:szCs w:val="16"/>
                <w:lang w:val="en-AU"/>
              </w:rPr>
            </w:pPr>
            <w:r w:rsidRPr="007F39E0">
              <w:rPr>
                <w:bCs/>
                <w:sz w:val="16"/>
                <w:szCs w:val="16"/>
                <w:lang w:val="en-AU"/>
              </w:rPr>
              <w:t>0</w:t>
            </w:r>
          </w:p>
        </w:tc>
        <w:tc>
          <w:tcPr>
            <w:tcW w:w="480" w:type="dxa"/>
            <w:noWrap/>
          </w:tcPr>
          <w:p w:rsidR="00D90CB3" w:rsidRPr="007F39E0" w:rsidRDefault="00D90CB3" w:rsidP="001A372F">
            <w:pPr>
              <w:rPr>
                <w:bCs/>
                <w:sz w:val="16"/>
                <w:szCs w:val="16"/>
                <w:lang w:val="en-AU"/>
              </w:rPr>
            </w:pPr>
            <w:r w:rsidRPr="007F39E0">
              <w:rPr>
                <w:bCs/>
                <w:sz w:val="16"/>
                <w:szCs w:val="16"/>
                <w:lang w:val="en-AU"/>
              </w:rPr>
              <w:t>1</w:t>
            </w:r>
          </w:p>
        </w:tc>
      </w:tr>
      <w:tr w:rsidR="00D90CB3" w:rsidRPr="007F39E0" w:rsidTr="001A372F">
        <w:trPr>
          <w:trHeight w:val="20"/>
          <w:jc w:val="center"/>
        </w:trPr>
        <w:tc>
          <w:tcPr>
            <w:tcW w:w="416" w:type="dxa"/>
            <w:tcBorders>
              <w:right w:val="single" w:sz="4" w:space="0" w:color="auto"/>
            </w:tcBorders>
            <w:noWrap/>
          </w:tcPr>
          <w:p w:rsidR="00D90CB3" w:rsidRPr="007F39E0" w:rsidRDefault="00D90CB3" w:rsidP="001A372F">
            <w:pPr>
              <w:rPr>
                <w:bCs/>
                <w:sz w:val="16"/>
                <w:szCs w:val="16"/>
                <w:lang w:val="en-AU"/>
              </w:rPr>
            </w:pPr>
            <w:r w:rsidRPr="007F39E0">
              <w:rPr>
                <w:bCs/>
                <w:sz w:val="16"/>
                <w:szCs w:val="16"/>
                <w:lang w:val="en-AU"/>
              </w:rPr>
              <w:t>16</w:t>
            </w:r>
          </w:p>
        </w:tc>
        <w:tc>
          <w:tcPr>
            <w:tcW w:w="475" w:type="dxa"/>
            <w:tcBorders>
              <w:left w:val="single" w:sz="4" w:space="0" w:color="auto"/>
              <w:bottom w:val="single" w:sz="12" w:space="0" w:color="auto"/>
            </w:tcBorders>
            <w:noWrap/>
          </w:tcPr>
          <w:p w:rsidR="00D90CB3" w:rsidRPr="007F39E0" w:rsidRDefault="00D90CB3" w:rsidP="001A372F">
            <w:pPr>
              <w:rPr>
                <w:bCs/>
                <w:sz w:val="16"/>
                <w:szCs w:val="16"/>
                <w:lang w:val="en-AU"/>
              </w:rPr>
            </w:pPr>
            <w:r w:rsidRPr="007F39E0">
              <w:rPr>
                <w:bCs/>
                <w:sz w:val="16"/>
                <w:szCs w:val="16"/>
                <w:lang w:val="en-AU"/>
              </w:rPr>
              <w:t>5</w:t>
            </w:r>
          </w:p>
        </w:tc>
        <w:tc>
          <w:tcPr>
            <w:tcW w:w="475" w:type="dxa"/>
            <w:tcBorders>
              <w:bottom w:val="single" w:sz="12" w:space="0" w:color="auto"/>
            </w:tcBorders>
            <w:noWrap/>
          </w:tcPr>
          <w:p w:rsidR="00D90CB3" w:rsidRPr="007F39E0" w:rsidRDefault="00D90CB3" w:rsidP="001A372F">
            <w:pPr>
              <w:rPr>
                <w:bCs/>
                <w:sz w:val="16"/>
                <w:szCs w:val="16"/>
                <w:lang w:val="en-AU"/>
              </w:rPr>
            </w:pPr>
            <w:r w:rsidRPr="007F39E0">
              <w:rPr>
                <w:bCs/>
                <w:sz w:val="16"/>
                <w:szCs w:val="16"/>
                <w:lang w:val="en-AU"/>
              </w:rPr>
              <w:t>0</w:t>
            </w:r>
          </w:p>
        </w:tc>
        <w:tc>
          <w:tcPr>
            <w:tcW w:w="475" w:type="dxa"/>
            <w:tcBorders>
              <w:bottom w:val="single" w:sz="12" w:space="0" w:color="auto"/>
            </w:tcBorders>
            <w:noWrap/>
          </w:tcPr>
          <w:p w:rsidR="00D90CB3" w:rsidRPr="007F39E0" w:rsidRDefault="00D90CB3" w:rsidP="001A372F">
            <w:pPr>
              <w:rPr>
                <w:bCs/>
                <w:sz w:val="16"/>
                <w:szCs w:val="16"/>
                <w:lang w:val="en-AU"/>
              </w:rPr>
            </w:pPr>
            <w:r w:rsidRPr="007F39E0">
              <w:rPr>
                <w:bCs/>
                <w:sz w:val="16"/>
                <w:szCs w:val="16"/>
                <w:lang w:val="en-AU"/>
              </w:rPr>
              <w:t>3</w:t>
            </w:r>
          </w:p>
        </w:tc>
        <w:tc>
          <w:tcPr>
            <w:tcW w:w="575" w:type="dxa"/>
            <w:tcBorders>
              <w:bottom w:val="single" w:sz="12" w:space="0" w:color="auto"/>
              <w:right w:val="single" w:sz="4" w:space="0" w:color="auto"/>
            </w:tcBorders>
            <w:noWrap/>
          </w:tcPr>
          <w:p w:rsidR="00D90CB3" w:rsidRPr="007F39E0" w:rsidRDefault="00D90CB3" w:rsidP="001A372F">
            <w:pPr>
              <w:rPr>
                <w:bCs/>
                <w:sz w:val="16"/>
                <w:szCs w:val="16"/>
                <w:lang w:val="en-AU"/>
              </w:rPr>
            </w:pPr>
            <w:r w:rsidRPr="007F39E0">
              <w:rPr>
                <w:bCs/>
                <w:sz w:val="16"/>
                <w:szCs w:val="16"/>
                <w:lang w:val="en-AU"/>
              </w:rPr>
              <w:t>1</w:t>
            </w:r>
          </w:p>
        </w:tc>
        <w:tc>
          <w:tcPr>
            <w:tcW w:w="468" w:type="dxa"/>
            <w:tcBorders>
              <w:left w:val="single" w:sz="4" w:space="0" w:color="auto"/>
            </w:tcBorders>
            <w:noWrap/>
          </w:tcPr>
          <w:p w:rsidR="00D90CB3" w:rsidRPr="007F39E0" w:rsidRDefault="00D90CB3" w:rsidP="001A372F">
            <w:pPr>
              <w:rPr>
                <w:bCs/>
                <w:sz w:val="16"/>
                <w:szCs w:val="16"/>
                <w:lang w:val="en-AU"/>
              </w:rPr>
            </w:pPr>
            <w:r w:rsidRPr="007F39E0">
              <w:rPr>
                <w:bCs/>
                <w:sz w:val="16"/>
                <w:szCs w:val="16"/>
                <w:lang w:val="en-AU"/>
              </w:rPr>
              <w:t>10</w:t>
            </w:r>
          </w:p>
        </w:tc>
        <w:tc>
          <w:tcPr>
            <w:tcW w:w="468" w:type="dxa"/>
            <w:noWrap/>
          </w:tcPr>
          <w:p w:rsidR="00D90CB3" w:rsidRPr="007F39E0" w:rsidRDefault="00D90CB3" w:rsidP="001A372F">
            <w:pPr>
              <w:rPr>
                <w:bCs/>
                <w:sz w:val="16"/>
                <w:szCs w:val="16"/>
                <w:lang w:val="en-AU"/>
              </w:rPr>
            </w:pPr>
            <w:r w:rsidRPr="007F39E0">
              <w:rPr>
                <w:bCs/>
                <w:sz w:val="16"/>
                <w:szCs w:val="16"/>
                <w:lang w:val="en-AU"/>
              </w:rPr>
              <w:t>3</w:t>
            </w:r>
          </w:p>
        </w:tc>
        <w:tc>
          <w:tcPr>
            <w:tcW w:w="468" w:type="dxa"/>
            <w:noWrap/>
          </w:tcPr>
          <w:p w:rsidR="00D90CB3" w:rsidRPr="007F39E0" w:rsidRDefault="00D90CB3" w:rsidP="001A372F">
            <w:pPr>
              <w:rPr>
                <w:bCs/>
                <w:sz w:val="16"/>
                <w:szCs w:val="16"/>
                <w:lang w:val="en-AU"/>
              </w:rPr>
            </w:pPr>
            <w:r w:rsidRPr="007F39E0">
              <w:rPr>
                <w:bCs/>
                <w:sz w:val="16"/>
                <w:szCs w:val="16"/>
                <w:lang w:val="en-AU"/>
              </w:rPr>
              <w:t>3</w:t>
            </w:r>
          </w:p>
        </w:tc>
        <w:tc>
          <w:tcPr>
            <w:tcW w:w="480" w:type="dxa"/>
            <w:noWrap/>
          </w:tcPr>
          <w:p w:rsidR="00D90CB3" w:rsidRPr="007F39E0" w:rsidRDefault="00D90CB3" w:rsidP="001A372F">
            <w:pPr>
              <w:rPr>
                <w:bCs/>
                <w:sz w:val="16"/>
                <w:szCs w:val="16"/>
                <w:lang w:val="en-AU"/>
              </w:rPr>
            </w:pPr>
            <w:r w:rsidRPr="007F39E0">
              <w:rPr>
                <w:bCs/>
                <w:sz w:val="16"/>
                <w:szCs w:val="16"/>
                <w:lang w:val="en-AU"/>
              </w:rPr>
              <w:t>0</w:t>
            </w:r>
          </w:p>
        </w:tc>
      </w:tr>
    </w:tbl>
    <w:p w:rsidR="00D90CB3" w:rsidRDefault="00D90CB3" w:rsidP="00081403">
      <w:pPr>
        <w:jc w:val="both"/>
        <w:rPr>
          <w:bCs/>
          <w:sz w:val="20"/>
          <w:szCs w:val="20"/>
        </w:rPr>
      </w:pPr>
    </w:p>
    <w:tbl>
      <w:tblPr>
        <w:tblW w:w="4188" w:type="dxa"/>
        <w:jc w:val="center"/>
        <w:tblBorders>
          <w:top w:val="single" w:sz="12" w:space="0" w:color="auto"/>
          <w:bottom w:val="single" w:sz="12" w:space="0" w:color="auto"/>
        </w:tblBorders>
        <w:tblLook w:val="00A0"/>
      </w:tblPr>
      <w:tblGrid>
        <w:gridCol w:w="416"/>
        <w:gridCol w:w="475"/>
        <w:gridCol w:w="475"/>
        <w:gridCol w:w="475"/>
        <w:gridCol w:w="475"/>
        <w:gridCol w:w="468"/>
        <w:gridCol w:w="468"/>
        <w:gridCol w:w="468"/>
        <w:gridCol w:w="468"/>
      </w:tblGrid>
      <w:tr w:rsidR="00D90CB3" w:rsidRPr="007F39E0" w:rsidTr="001A372F">
        <w:trPr>
          <w:trHeight w:val="20"/>
          <w:jc w:val="center"/>
        </w:trPr>
        <w:tc>
          <w:tcPr>
            <w:tcW w:w="416" w:type="dxa"/>
            <w:tcBorders>
              <w:bottom w:val="single" w:sz="4" w:space="0" w:color="auto"/>
            </w:tcBorders>
            <w:noWrap/>
          </w:tcPr>
          <w:p w:rsidR="00D90CB3" w:rsidRPr="009D102D" w:rsidRDefault="00D90CB3" w:rsidP="001A372F">
            <w:pPr>
              <w:rPr>
                <w:b/>
                <w:bCs/>
                <w:sz w:val="16"/>
                <w:szCs w:val="16"/>
                <w:lang w:val="en-AU"/>
              </w:rPr>
            </w:pPr>
          </w:p>
        </w:tc>
        <w:tc>
          <w:tcPr>
            <w:tcW w:w="3772" w:type="dxa"/>
            <w:gridSpan w:val="8"/>
            <w:tcBorders>
              <w:bottom w:val="single" w:sz="4" w:space="0" w:color="auto"/>
            </w:tcBorders>
            <w:noWrap/>
          </w:tcPr>
          <w:p w:rsidR="00D90CB3" w:rsidRPr="009D102D" w:rsidRDefault="00D90CB3" w:rsidP="001A372F">
            <w:pPr>
              <w:jc w:val="center"/>
              <w:rPr>
                <w:b/>
                <w:bCs/>
                <w:sz w:val="16"/>
                <w:szCs w:val="16"/>
                <w:lang w:val="en-AU"/>
              </w:rPr>
            </w:pPr>
            <w:r w:rsidRPr="009D102D">
              <w:rPr>
                <w:b/>
                <w:bCs/>
                <w:sz w:val="16"/>
                <w:szCs w:val="16"/>
                <w:lang w:val="en-AU"/>
              </w:rPr>
              <w:t>MMNL (panel)</w:t>
            </w:r>
          </w:p>
        </w:tc>
      </w:tr>
      <w:tr w:rsidR="00D90CB3" w:rsidRPr="007F39E0" w:rsidTr="001A372F">
        <w:trPr>
          <w:trHeight w:val="20"/>
          <w:jc w:val="center"/>
        </w:trPr>
        <w:tc>
          <w:tcPr>
            <w:tcW w:w="416" w:type="dxa"/>
            <w:tcBorders>
              <w:top w:val="single" w:sz="4" w:space="0" w:color="auto"/>
              <w:bottom w:val="single" w:sz="4" w:space="0" w:color="auto"/>
              <w:right w:val="single" w:sz="4" w:space="0" w:color="auto"/>
            </w:tcBorders>
            <w:noWrap/>
          </w:tcPr>
          <w:p w:rsidR="00D90CB3" w:rsidRPr="009D102D" w:rsidRDefault="00D90CB3" w:rsidP="001A372F">
            <w:pPr>
              <w:rPr>
                <w:b/>
                <w:bCs/>
                <w:sz w:val="16"/>
                <w:szCs w:val="16"/>
                <w:lang w:val="en-AU"/>
              </w:rPr>
            </w:pPr>
            <w:r w:rsidRPr="009D102D">
              <w:rPr>
                <w:b/>
                <w:bCs/>
                <w:sz w:val="16"/>
                <w:szCs w:val="16"/>
                <w:lang w:val="en-AU"/>
              </w:rPr>
              <w:t>S</w:t>
            </w:r>
          </w:p>
        </w:tc>
        <w:tc>
          <w:tcPr>
            <w:tcW w:w="475" w:type="dxa"/>
            <w:tcBorders>
              <w:top w:val="single" w:sz="4" w:space="0" w:color="auto"/>
              <w:left w:val="single" w:sz="4" w:space="0" w:color="auto"/>
              <w:bottom w:val="single" w:sz="4" w:space="0" w:color="auto"/>
            </w:tcBorders>
            <w:noWrap/>
          </w:tcPr>
          <w:p w:rsidR="00D90CB3" w:rsidRPr="009D102D" w:rsidRDefault="00D90CB3" w:rsidP="001A372F">
            <w:pPr>
              <w:rPr>
                <w:b/>
                <w:bCs/>
                <w:i/>
                <w:iCs/>
                <w:sz w:val="16"/>
                <w:szCs w:val="16"/>
                <w:lang w:val="en-AU"/>
              </w:rPr>
            </w:pPr>
            <w:r w:rsidRPr="009D102D">
              <w:rPr>
                <w:b/>
                <w:bCs/>
                <w:i/>
                <w:iCs/>
                <w:sz w:val="16"/>
                <w:szCs w:val="16"/>
                <w:lang w:val="en-AU"/>
              </w:rPr>
              <w:t>x</w:t>
            </w:r>
            <w:r w:rsidRPr="009D102D">
              <w:rPr>
                <w:b/>
                <w:bCs/>
                <w:sz w:val="16"/>
                <w:szCs w:val="16"/>
                <w:vertAlign w:val="subscript"/>
                <w:lang w:val="en-AU"/>
              </w:rPr>
              <w:t>1A</w:t>
            </w:r>
          </w:p>
        </w:tc>
        <w:tc>
          <w:tcPr>
            <w:tcW w:w="475" w:type="dxa"/>
            <w:tcBorders>
              <w:top w:val="single" w:sz="4" w:space="0" w:color="auto"/>
              <w:bottom w:val="single" w:sz="4" w:space="0" w:color="auto"/>
            </w:tcBorders>
            <w:noWrap/>
          </w:tcPr>
          <w:p w:rsidR="00D90CB3" w:rsidRPr="009D102D" w:rsidRDefault="00D90CB3" w:rsidP="001A372F">
            <w:pPr>
              <w:rPr>
                <w:b/>
                <w:bCs/>
                <w:i/>
                <w:iCs/>
                <w:sz w:val="16"/>
                <w:szCs w:val="16"/>
                <w:lang w:val="en-AU"/>
              </w:rPr>
            </w:pPr>
            <w:r w:rsidRPr="009D102D">
              <w:rPr>
                <w:b/>
                <w:bCs/>
                <w:i/>
                <w:iCs/>
                <w:sz w:val="16"/>
                <w:szCs w:val="16"/>
                <w:lang w:val="en-AU"/>
              </w:rPr>
              <w:t>x</w:t>
            </w:r>
            <w:r w:rsidRPr="009D102D">
              <w:rPr>
                <w:b/>
                <w:bCs/>
                <w:sz w:val="16"/>
                <w:szCs w:val="16"/>
                <w:vertAlign w:val="subscript"/>
                <w:lang w:val="en-AU"/>
              </w:rPr>
              <w:t>2A</w:t>
            </w:r>
          </w:p>
        </w:tc>
        <w:tc>
          <w:tcPr>
            <w:tcW w:w="475" w:type="dxa"/>
            <w:tcBorders>
              <w:top w:val="single" w:sz="4" w:space="0" w:color="auto"/>
              <w:bottom w:val="single" w:sz="4" w:space="0" w:color="auto"/>
            </w:tcBorders>
            <w:noWrap/>
          </w:tcPr>
          <w:p w:rsidR="00D90CB3" w:rsidRPr="009D102D" w:rsidRDefault="00D90CB3" w:rsidP="001A372F">
            <w:pPr>
              <w:rPr>
                <w:b/>
                <w:bCs/>
                <w:i/>
                <w:iCs/>
                <w:sz w:val="16"/>
                <w:szCs w:val="16"/>
                <w:lang w:val="en-AU"/>
              </w:rPr>
            </w:pPr>
            <w:r w:rsidRPr="009D102D">
              <w:rPr>
                <w:b/>
                <w:bCs/>
                <w:i/>
                <w:iCs/>
                <w:sz w:val="16"/>
                <w:szCs w:val="16"/>
                <w:lang w:val="en-AU"/>
              </w:rPr>
              <w:t>x</w:t>
            </w:r>
            <w:r w:rsidRPr="009D102D">
              <w:rPr>
                <w:b/>
                <w:bCs/>
                <w:sz w:val="16"/>
                <w:szCs w:val="16"/>
                <w:vertAlign w:val="subscript"/>
                <w:lang w:val="en-AU"/>
              </w:rPr>
              <w:t>3A</w:t>
            </w:r>
          </w:p>
        </w:tc>
        <w:tc>
          <w:tcPr>
            <w:tcW w:w="475" w:type="dxa"/>
            <w:tcBorders>
              <w:top w:val="single" w:sz="4" w:space="0" w:color="auto"/>
              <w:bottom w:val="single" w:sz="4" w:space="0" w:color="auto"/>
              <w:right w:val="single" w:sz="4" w:space="0" w:color="auto"/>
            </w:tcBorders>
            <w:noWrap/>
          </w:tcPr>
          <w:p w:rsidR="00D90CB3" w:rsidRPr="009D102D" w:rsidRDefault="00D90CB3" w:rsidP="001A372F">
            <w:pPr>
              <w:rPr>
                <w:b/>
                <w:bCs/>
                <w:i/>
                <w:iCs/>
                <w:sz w:val="16"/>
                <w:szCs w:val="16"/>
                <w:lang w:val="en-AU"/>
              </w:rPr>
            </w:pPr>
            <w:r w:rsidRPr="009D102D">
              <w:rPr>
                <w:b/>
                <w:bCs/>
                <w:i/>
                <w:iCs/>
                <w:sz w:val="16"/>
                <w:szCs w:val="16"/>
                <w:lang w:val="en-AU"/>
              </w:rPr>
              <w:t>x</w:t>
            </w:r>
            <w:r w:rsidRPr="009D102D">
              <w:rPr>
                <w:b/>
                <w:bCs/>
                <w:sz w:val="16"/>
                <w:szCs w:val="16"/>
                <w:vertAlign w:val="subscript"/>
                <w:lang w:val="en-AU"/>
              </w:rPr>
              <w:t>4A</w:t>
            </w:r>
          </w:p>
        </w:tc>
        <w:tc>
          <w:tcPr>
            <w:tcW w:w="468" w:type="dxa"/>
            <w:tcBorders>
              <w:top w:val="single" w:sz="4" w:space="0" w:color="auto"/>
              <w:left w:val="single" w:sz="4" w:space="0" w:color="auto"/>
              <w:bottom w:val="single" w:sz="4" w:space="0" w:color="auto"/>
            </w:tcBorders>
            <w:noWrap/>
          </w:tcPr>
          <w:p w:rsidR="00D90CB3" w:rsidRPr="009D102D" w:rsidRDefault="00D90CB3" w:rsidP="001A372F">
            <w:pPr>
              <w:rPr>
                <w:b/>
                <w:bCs/>
                <w:i/>
                <w:iCs/>
                <w:sz w:val="16"/>
                <w:szCs w:val="16"/>
                <w:lang w:val="en-AU"/>
              </w:rPr>
            </w:pPr>
            <w:r w:rsidRPr="009D102D">
              <w:rPr>
                <w:b/>
                <w:bCs/>
                <w:i/>
                <w:iCs/>
                <w:sz w:val="16"/>
                <w:szCs w:val="16"/>
                <w:lang w:val="en-AU"/>
              </w:rPr>
              <w:t>x</w:t>
            </w:r>
            <w:r w:rsidRPr="009D102D">
              <w:rPr>
                <w:b/>
                <w:bCs/>
                <w:sz w:val="16"/>
                <w:szCs w:val="16"/>
                <w:vertAlign w:val="subscript"/>
                <w:lang w:val="en-AU"/>
              </w:rPr>
              <w:t>1B</w:t>
            </w:r>
          </w:p>
        </w:tc>
        <w:tc>
          <w:tcPr>
            <w:tcW w:w="468" w:type="dxa"/>
            <w:tcBorders>
              <w:top w:val="single" w:sz="4" w:space="0" w:color="auto"/>
              <w:bottom w:val="single" w:sz="4" w:space="0" w:color="auto"/>
            </w:tcBorders>
            <w:noWrap/>
          </w:tcPr>
          <w:p w:rsidR="00D90CB3" w:rsidRPr="009D102D" w:rsidRDefault="00D90CB3" w:rsidP="001A372F">
            <w:pPr>
              <w:rPr>
                <w:b/>
                <w:bCs/>
                <w:i/>
                <w:iCs/>
                <w:sz w:val="16"/>
                <w:szCs w:val="16"/>
                <w:lang w:val="en-AU"/>
              </w:rPr>
            </w:pPr>
            <w:r w:rsidRPr="009D102D">
              <w:rPr>
                <w:b/>
                <w:bCs/>
                <w:i/>
                <w:iCs/>
                <w:sz w:val="16"/>
                <w:szCs w:val="16"/>
                <w:lang w:val="en-AU"/>
              </w:rPr>
              <w:t>x</w:t>
            </w:r>
            <w:r w:rsidRPr="009D102D">
              <w:rPr>
                <w:b/>
                <w:bCs/>
                <w:sz w:val="16"/>
                <w:szCs w:val="16"/>
                <w:vertAlign w:val="subscript"/>
                <w:lang w:val="en-AU"/>
              </w:rPr>
              <w:t>2B</w:t>
            </w:r>
          </w:p>
        </w:tc>
        <w:tc>
          <w:tcPr>
            <w:tcW w:w="468" w:type="dxa"/>
            <w:tcBorders>
              <w:top w:val="single" w:sz="4" w:space="0" w:color="auto"/>
              <w:bottom w:val="single" w:sz="4" w:space="0" w:color="auto"/>
            </w:tcBorders>
            <w:noWrap/>
          </w:tcPr>
          <w:p w:rsidR="00D90CB3" w:rsidRPr="009D102D" w:rsidRDefault="00D90CB3" w:rsidP="001A372F">
            <w:pPr>
              <w:rPr>
                <w:b/>
                <w:bCs/>
                <w:i/>
                <w:iCs/>
                <w:sz w:val="16"/>
                <w:szCs w:val="16"/>
                <w:lang w:val="en-AU"/>
              </w:rPr>
            </w:pPr>
            <w:r w:rsidRPr="009D102D">
              <w:rPr>
                <w:b/>
                <w:bCs/>
                <w:i/>
                <w:iCs/>
                <w:sz w:val="16"/>
                <w:szCs w:val="16"/>
                <w:lang w:val="en-AU"/>
              </w:rPr>
              <w:t>x</w:t>
            </w:r>
            <w:r w:rsidRPr="009D102D">
              <w:rPr>
                <w:b/>
                <w:bCs/>
                <w:sz w:val="16"/>
                <w:szCs w:val="16"/>
                <w:vertAlign w:val="subscript"/>
                <w:lang w:val="en-AU"/>
              </w:rPr>
              <w:t>3B</w:t>
            </w:r>
          </w:p>
        </w:tc>
        <w:tc>
          <w:tcPr>
            <w:tcW w:w="468" w:type="dxa"/>
            <w:tcBorders>
              <w:top w:val="single" w:sz="4" w:space="0" w:color="auto"/>
              <w:bottom w:val="single" w:sz="4" w:space="0" w:color="auto"/>
            </w:tcBorders>
            <w:noWrap/>
          </w:tcPr>
          <w:p w:rsidR="00D90CB3" w:rsidRPr="009D102D" w:rsidRDefault="00D90CB3" w:rsidP="001A372F">
            <w:pPr>
              <w:rPr>
                <w:b/>
                <w:bCs/>
                <w:i/>
                <w:iCs/>
                <w:sz w:val="16"/>
                <w:szCs w:val="16"/>
                <w:lang w:val="en-AU"/>
              </w:rPr>
            </w:pPr>
            <w:r w:rsidRPr="009D102D">
              <w:rPr>
                <w:b/>
                <w:bCs/>
                <w:i/>
                <w:iCs/>
                <w:sz w:val="16"/>
                <w:szCs w:val="16"/>
                <w:lang w:val="en-AU"/>
              </w:rPr>
              <w:t>x</w:t>
            </w:r>
            <w:r w:rsidRPr="009D102D">
              <w:rPr>
                <w:b/>
                <w:bCs/>
                <w:sz w:val="16"/>
                <w:szCs w:val="16"/>
                <w:vertAlign w:val="subscript"/>
                <w:lang w:val="en-AU"/>
              </w:rPr>
              <w:t>4B</w:t>
            </w:r>
          </w:p>
        </w:tc>
      </w:tr>
      <w:tr w:rsidR="00D90CB3" w:rsidRPr="007F39E0" w:rsidTr="001A372F">
        <w:trPr>
          <w:trHeight w:val="20"/>
          <w:jc w:val="center"/>
        </w:trPr>
        <w:tc>
          <w:tcPr>
            <w:tcW w:w="416" w:type="dxa"/>
            <w:tcBorders>
              <w:top w:val="single" w:sz="4" w:space="0" w:color="auto"/>
              <w:right w:val="single" w:sz="4" w:space="0" w:color="auto"/>
            </w:tcBorders>
            <w:noWrap/>
          </w:tcPr>
          <w:p w:rsidR="00D90CB3" w:rsidRPr="007F39E0" w:rsidRDefault="00D90CB3" w:rsidP="001A372F">
            <w:pPr>
              <w:rPr>
                <w:bCs/>
                <w:sz w:val="16"/>
                <w:szCs w:val="16"/>
                <w:lang w:val="en-AU"/>
              </w:rPr>
            </w:pPr>
            <w:r w:rsidRPr="007F39E0">
              <w:rPr>
                <w:bCs/>
                <w:sz w:val="16"/>
                <w:szCs w:val="16"/>
                <w:lang w:val="en-AU"/>
              </w:rPr>
              <w:t>1</w:t>
            </w:r>
          </w:p>
        </w:tc>
        <w:tc>
          <w:tcPr>
            <w:tcW w:w="475" w:type="dxa"/>
            <w:tcBorders>
              <w:top w:val="single" w:sz="4" w:space="0" w:color="auto"/>
              <w:left w:val="single" w:sz="4" w:space="0" w:color="auto"/>
            </w:tcBorders>
            <w:noWrap/>
          </w:tcPr>
          <w:p w:rsidR="00D90CB3" w:rsidRPr="007F39E0" w:rsidRDefault="00D90CB3" w:rsidP="001A372F">
            <w:pPr>
              <w:rPr>
                <w:bCs/>
                <w:sz w:val="16"/>
                <w:szCs w:val="16"/>
                <w:lang w:val="en-AU"/>
              </w:rPr>
            </w:pPr>
            <w:r w:rsidRPr="007F39E0">
              <w:rPr>
                <w:bCs/>
                <w:sz w:val="16"/>
                <w:szCs w:val="16"/>
                <w:lang w:val="en-AU"/>
              </w:rPr>
              <w:t>5</w:t>
            </w:r>
          </w:p>
        </w:tc>
        <w:tc>
          <w:tcPr>
            <w:tcW w:w="475" w:type="dxa"/>
            <w:tcBorders>
              <w:top w:val="single" w:sz="4" w:space="0" w:color="auto"/>
            </w:tcBorders>
            <w:noWrap/>
          </w:tcPr>
          <w:p w:rsidR="00D90CB3" w:rsidRPr="007F39E0" w:rsidRDefault="00D90CB3" w:rsidP="001A372F">
            <w:pPr>
              <w:rPr>
                <w:bCs/>
                <w:sz w:val="16"/>
                <w:szCs w:val="16"/>
                <w:lang w:val="en-AU"/>
              </w:rPr>
            </w:pPr>
            <w:r w:rsidRPr="007F39E0">
              <w:rPr>
                <w:bCs/>
                <w:sz w:val="16"/>
                <w:szCs w:val="16"/>
                <w:lang w:val="en-AU"/>
              </w:rPr>
              <w:t>3</w:t>
            </w:r>
          </w:p>
        </w:tc>
        <w:tc>
          <w:tcPr>
            <w:tcW w:w="475" w:type="dxa"/>
            <w:tcBorders>
              <w:top w:val="single" w:sz="4" w:space="0" w:color="auto"/>
            </w:tcBorders>
            <w:noWrap/>
          </w:tcPr>
          <w:p w:rsidR="00D90CB3" w:rsidRPr="007F39E0" w:rsidRDefault="00D90CB3" w:rsidP="001A372F">
            <w:pPr>
              <w:rPr>
                <w:bCs/>
                <w:sz w:val="16"/>
                <w:szCs w:val="16"/>
                <w:lang w:val="en-AU"/>
              </w:rPr>
            </w:pPr>
            <w:r w:rsidRPr="007F39E0">
              <w:rPr>
                <w:bCs/>
                <w:sz w:val="16"/>
                <w:szCs w:val="16"/>
                <w:lang w:val="en-AU"/>
              </w:rPr>
              <w:t>0</w:t>
            </w:r>
          </w:p>
        </w:tc>
        <w:tc>
          <w:tcPr>
            <w:tcW w:w="475" w:type="dxa"/>
            <w:tcBorders>
              <w:top w:val="single" w:sz="4" w:space="0" w:color="auto"/>
              <w:right w:val="single" w:sz="4" w:space="0" w:color="auto"/>
            </w:tcBorders>
            <w:noWrap/>
          </w:tcPr>
          <w:p w:rsidR="00D90CB3" w:rsidRPr="007F39E0" w:rsidRDefault="00D90CB3" w:rsidP="001A372F">
            <w:pPr>
              <w:rPr>
                <w:bCs/>
                <w:sz w:val="16"/>
                <w:szCs w:val="16"/>
                <w:lang w:val="en-AU"/>
              </w:rPr>
            </w:pPr>
            <w:r w:rsidRPr="007F39E0">
              <w:rPr>
                <w:bCs/>
                <w:sz w:val="16"/>
                <w:szCs w:val="16"/>
                <w:lang w:val="en-AU"/>
              </w:rPr>
              <w:t>1</w:t>
            </w:r>
          </w:p>
        </w:tc>
        <w:tc>
          <w:tcPr>
            <w:tcW w:w="468" w:type="dxa"/>
            <w:tcBorders>
              <w:top w:val="single" w:sz="4" w:space="0" w:color="auto"/>
              <w:left w:val="single" w:sz="4" w:space="0" w:color="auto"/>
            </w:tcBorders>
            <w:noWrap/>
          </w:tcPr>
          <w:p w:rsidR="00D90CB3" w:rsidRPr="007F39E0" w:rsidRDefault="00D90CB3" w:rsidP="001A372F">
            <w:pPr>
              <w:rPr>
                <w:bCs/>
                <w:sz w:val="16"/>
                <w:szCs w:val="16"/>
                <w:lang w:val="en-AU"/>
              </w:rPr>
            </w:pPr>
            <w:r w:rsidRPr="007F39E0">
              <w:rPr>
                <w:bCs/>
                <w:sz w:val="16"/>
                <w:szCs w:val="16"/>
                <w:lang w:val="en-AU"/>
              </w:rPr>
              <w:t>20</w:t>
            </w:r>
          </w:p>
        </w:tc>
        <w:tc>
          <w:tcPr>
            <w:tcW w:w="468" w:type="dxa"/>
            <w:tcBorders>
              <w:top w:val="single" w:sz="4" w:space="0" w:color="auto"/>
            </w:tcBorders>
            <w:noWrap/>
          </w:tcPr>
          <w:p w:rsidR="00D90CB3" w:rsidRPr="007F39E0" w:rsidRDefault="00D90CB3" w:rsidP="001A372F">
            <w:pPr>
              <w:rPr>
                <w:bCs/>
                <w:sz w:val="16"/>
                <w:szCs w:val="16"/>
                <w:lang w:val="en-AU"/>
              </w:rPr>
            </w:pPr>
            <w:r w:rsidRPr="007F39E0">
              <w:rPr>
                <w:bCs/>
                <w:sz w:val="16"/>
                <w:szCs w:val="16"/>
                <w:lang w:val="en-AU"/>
              </w:rPr>
              <w:t>0</w:t>
            </w:r>
          </w:p>
        </w:tc>
        <w:tc>
          <w:tcPr>
            <w:tcW w:w="468" w:type="dxa"/>
            <w:tcBorders>
              <w:top w:val="single" w:sz="4" w:space="0" w:color="auto"/>
            </w:tcBorders>
            <w:noWrap/>
          </w:tcPr>
          <w:p w:rsidR="00D90CB3" w:rsidRPr="007F39E0" w:rsidRDefault="00D90CB3" w:rsidP="001A372F">
            <w:pPr>
              <w:rPr>
                <w:bCs/>
                <w:sz w:val="16"/>
                <w:szCs w:val="16"/>
                <w:lang w:val="en-AU"/>
              </w:rPr>
            </w:pPr>
            <w:r w:rsidRPr="007F39E0">
              <w:rPr>
                <w:bCs/>
                <w:sz w:val="16"/>
                <w:szCs w:val="16"/>
                <w:lang w:val="en-AU"/>
              </w:rPr>
              <w:t>3</w:t>
            </w:r>
          </w:p>
        </w:tc>
        <w:tc>
          <w:tcPr>
            <w:tcW w:w="468" w:type="dxa"/>
            <w:tcBorders>
              <w:top w:val="single" w:sz="4" w:space="0" w:color="auto"/>
            </w:tcBorders>
            <w:noWrap/>
          </w:tcPr>
          <w:p w:rsidR="00D90CB3" w:rsidRPr="007F39E0" w:rsidRDefault="00D90CB3" w:rsidP="001A372F">
            <w:pPr>
              <w:rPr>
                <w:bCs/>
                <w:sz w:val="16"/>
                <w:szCs w:val="16"/>
                <w:lang w:val="en-AU"/>
              </w:rPr>
            </w:pPr>
            <w:r w:rsidRPr="007F39E0">
              <w:rPr>
                <w:bCs/>
                <w:sz w:val="16"/>
                <w:szCs w:val="16"/>
                <w:lang w:val="en-AU"/>
              </w:rPr>
              <w:t>0</w:t>
            </w:r>
          </w:p>
        </w:tc>
      </w:tr>
      <w:tr w:rsidR="00D90CB3" w:rsidRPr="007F39E0" w:rsidTr="001A372F">
        <w:trPr>
          <w:trHeight w:val="20"/>
          <w:jc w:val="center"/>
        </w:trPr>
        <w:tc>
          <w:tcPr>
            <w:tcW w:w="416" w:type="dxa"/>
            <w:tcBorders>
              <w:right w:val="single" w:sz="4" w:space="0" w:color="auto"/>
            </w:tcBorders>
            <w:noWrap/>
          </w:tcPr>
          <w:p w:rsidR="00D90CB3" w:rsidRPr="007F39E0" w:rsidRDefault="00D90CB3" w:rsidP="001A372F">
            <w:pPr>
              <w:rPr>
                <w:bCs/>
                <w:sz w:val="16"/>
                <w:szCs w:val="16"/>
                <w:lang w:val="en-AU"/>
              </w:rPr>
            </w:pPr>
            <w:r w:rsidRPr="007F39E0">
              <w:rPr>
                <w:bCs/>
                <w:sz w:val="16"/>
                <w:szCs w:val="16"/>
                <w:lang w:val="en-AU"/>
              </w:rPr>
              <w:t>2</w:t>
            </w:r>
          </w:p>
        </w:tc>
        <w:tc>
          <w:tcPr>
            <w:tcW w:w="475" w:type="dxa"/>
            <w:tcBorders>
              <w:left w:val="single" w:sz="4" w:space="0" w:color="auto"/>
            </w:tcBorders>
            <w:noWrap/>
          </w:tcPr>
          <w:p w:rsidR="00D90CB3" w:rsidRPr="007F39E0" w:rsidRDefault="00D90CB3" w:rsidP="001A372F">
            <w:pPr>
              <w:rPr>
                <w:bCs/>
                <w:sz w:val="16"/>
                <w:szCs w:val="16"/>
                <w:lang w:val="en-AU"/>
              </w:rPr>
            </w:pPr>
            <w:r w:rsidRPr="007F39E0">
              <w:rPr>
                <w:bCs/>
                <w:sz w:val="16"/>
                <w:szCs w:val="16"/>
                <w:lang w:val="en-AU"/>
              </w:rPr>
              <w:t>5</w:t>
            </w:r>
          </w:p>
        </w:tc>
        <w:tc>
          <w:tcPr>
            <w:tcW w:w="475" w:type="dxa"/>
            <w:noWrap/>
          </w:tcPr>
          <w:p w:rsidR="00D90CB3" w:rsidRPr="007F39E0" w:rsidRDefault="00D90CB3" w:rsidP="001A372F">
            <w:pPr>
              <w:rPr>
                <w:bCs/>
                <w:sz w:val="16"/>
                <w:szCs w:val="16"/>
                <w:lang w:val="en-AU"/>
              </w:rPr>
            </w:pPr>
            <w:r w:rsidRPr="007F39E0">
              <w:rPr>
                <w:bCs/>
                <w:sz w:val="16"/>
                <w:szCs w:val="16"/>
                <w:lang w:val="en-AU"/>
              </w:rPr>
              <w:t>0</w:t>
            </w:r>
          </w:p>
        </w:tc>
        <w:tc>
          <w:tcPr>
            <w:tcW w:w="475" w:type="dxa"/>
            <w:noWrap/>
          </w:tcPr>
          <w:p w:rsidR="00D90CB3" w:rsidRPr="007F39E0" w:rsidRDefault="00D90CB3" w:rsidP="001A372F">
            <w:pPr>
              <w:rPr>
                <w:bCs/>
                <w:sz w:val="16"/>
                <w:szCs w:val="16"/>
                <w:lang w:val="en-AU"/>
              </w:rPr>
            </w:pPr>
            <w:r w:rsidRPr="007F39E0">
              <w:rPr>
                <w:bCs/>
                <w:sz w:val="16"/>
                <w:szCs w:val="16"/>
                <w:lang w:val="en-AU"/>
              </w:rPr>
              <w:t>3</w:t>
            </w:r>
          </w:p>
        </w:tc>
        <w:tc>
          <w:tcPr>
            <w:tcW w:w="475" w:type="dxa"/>
            <w:tcBorders>
              <w:right w:val="single" w:sz="4" w:space="0" w:color="auto"/>
            </w:tcBorders>
            <w:noWrap/>
          </w:tcPr>
          <w:p w:rsidR="00D90CB3" w:rsidRPr="007F39E0" w:rsidRDefault="00D90CB3" w:rsidP="001A372F">
            <w:pPr>
              <w:rPr>
                <w:bCs/>
                <w:sz w:val="16"/>
                <w:szCs w:val="16"/>
                <w:lang w:val="en-AU"/>
              </w:rPr>
            </w:pPr>
            <w:r w:rsidRPr="007F39E0">
              <w:rPr>
                <w:bCs/>
                <w:sz w:val="16"/>
                <w:szCs w:val="16"/>
                <w:lang w:val="en-AU"/>
              </w:rPr>
              <w:t>0</w:t>
            </w:r>
          </w:p>
        </w:tc>
        <w:tc>
          <w:tcPr>
            <w:tcW w:w="468" w:type="dxa"/>
            <w:tcBorders>
              <w:left w:val="single" w:sz="4" w:space="0" w:color="auto"/>
            </w:tcBorders>
            <w:noWrap/>
          </w:tcPr>
          <w:p w:rsidR="00D90CB3" w:rsidRPr="007F39E0" w:rsidRDefault="00D90CB3" w:rsidP="001A372F">
            <w:pPr>
              <w:rPr>
                <w:bCs/>
                <w:sz w:val="16"/>
                <w:szCs w:val="16"/>
                <w:lang w:val="en-AU"/>
              </w:rPr>
            </w:pPr>
            <w:r w:rsidRPr="007F39E0">
              <w:rPr>
                <w:bCs/>
                <w:sz w:val="16"/>
                <w:szCs w:val="16"/>
                <w:lang w:val="en-AU"/>
              </w:rPr>
              <w:t>15</w:t>
            </w:r>
          </w:p>
        </w:tc>
        <w:tc>
          <w:tcPr>
            <w:tcW w:w="468" w:type="dxa"/>
            <w:noWrap/>
          </w:tcPr>
          <w:p w:rsidR="00D90CB3" w:rsidRPr="007F39E0" w:rsidRDefault="00D90CB3" w:rsidP="001A372F">
            <w:pPr>
              <w:rPr>
                <w:bCs/>
                <w:sz w:val="16"/>
                <w:szCs w:val="16"/>
                <w:lang w:val="en-AU"/>
              </w:rPr>
            </w:pPr>
            <w:r w:rsidRPr="007F39E0">
              <w:rPr>
                <w:bCs/>
                <w:sz w:val="16"/>
                <w:szCs w:val="16"/>
                <w:lang w:val="en-AU"/>
              </w:rPr>
              <w:t>2</w:t>
            </w:r>
          </w:p>
        </w:tc>
        <w:tc>
          <w:tcPr>
            <w:tcW w:w="468" w:type="dxa"/>
            <w:noWrap/>
          </w:tcPr>
          <w:p w:rsidR="00D90CB3" w:rsidRPr="007F39E0" w:rsidRDefault="00D90CB3" w:rsidP="001A372F">
            <w:pPr>
              <w:rPr>
                <w:bCs/>
                <w:sz w:val="16"/>
                <w:szCs w:val="16"/>
                <w:lang w:val="en-AU"/>
              </w:rPr>
            </w:pPr>
            <w:r w:rsidRPr="007F39E0">
              <w:rPr>
                <w:bCs/>
                <w:sz w:val="16"/>
                <w:szCs w:val="16"/>
                <w:lang w:val="en-AU"/>
              </w:rPr>
              <w:t>1</w:t>
            </w:r>
          </w:p>
        </w:tc>
        <w:tc>
          <w:tcPr>
            <w:tcW w:w="468" w:type="dxa"/>
            <w:noWrap/>
          </w:tcPr>
          <w:p w:rsidR="00D90CB3" w:rsidRPr="007F39E0" w:rsidRDefault="00D90CB3" w:rsidP="001A372F">
            <w:pPr>
              <w:rPr>
                <w:bCs/>
                <w:sz w:val="16"/>
                <w:szCs w:val="16"/>
                <w:lang w:val="en-AU"/>
              </w:rPr>
            </w:pPr>
            <w:r w:rsidRPr="007F39E0">
              <w:rPr>
                <w:bCs/>
                <w:sz w:val="16"/>
                <w:szCs w:val="16"/>
                <w:lang w:val="en-AU"/>
              </w:rPr>
              <w:t>1</w:t>
            </w:r>
          </w:p>
        </w:tc>
      </w:tr>
      <w:tr w:rsidR="00D90CB3" w:rsidRPr="007F39E0" w:rsidTr="001A372F">
        <w:trPr>
          <w:trHeight w:val="20"/>
          <w:jc w:val="center"/>
        </w:trPr>
        <w:tc>
          <w:tcPr>
            <w:tcW w:w="416" w:type="dxa"/>
            <w:tcBorders>
              <w:right w:val="single" w:sz="4" w:space="0" w:color="auto"/>
            </w:tcBorders>
            <w:noWrap/>
          </w:tcPr>
          <w:p w:rsidR="00D90CB3" w:rsidRPr="007F39E0" w:rsidRDefault="00D90CB3" w:rsidP="001A372F">
            <w:pPr>
              <w:rPr>
                <w:bCs/>
                <w:sz w:val="16"/>
                <w:szCs w:val="16"/>
                <w:lang w:val="en-AU"/>
              </w:rPr>
            </w:pPr>
            <w:r w:rsidRPr="007F39E0">
              <w:rPr>
                <w:bCs/>
                <w:sz w:val="16"/>
                <w:szCs w:val="16"/>
                <w:lang w:val="en-AU"/>
              </w:rPr>
              <w:t>3</w:t>
            </w:r>
          </w:p>
        </w:tc>
        <w:tc>
          <w:tcPr>
            <w:tcW w:w="475" w:type="dxa"/>
            <w:tcBorders>
              <w:left w:val="single" w:sz="4" w:space="0" w:color="auto"/>
            </w:tcBorders>
            <w:noWrap/>
          </w:tcPr>
          <w:p w:rsidR="00D90CB3" w:rsidRPr="007F39E0" w:rsidRDefault="00D90CB3" w:rsidP="001A372F">
            <w:pPr>
              <w:rPr>
                <w:bCs/>
                <w:sz w:val="16"/>
                <w:szCs w:val="16"/>
                <w:lang w:val="en-AU"/>
              </w:rPr>
            </w:pPr>
            <w:r w:rsidRPr="007F39E0">
              <w:rPr>
                <w:bCs/>
                <w:sz w:val="16"/>
                <w:szCs w:val="16"/>
                <w:lang w:val="en-AU"/>
              </w:rPr>
              <w:t>15</w:t>
            </w:r>
          </w:p>
        </w:tc>
        <w:tc>
          <w:tcPr>
            <w:tcW w:w="475" w:type="dxa"/>
            <w:noWrap/>
          </w:tcPr>
          <w:p w:rsidR="00D90CB3" w:rsidRPr="007F39E0" w:rsidRDefault="00D90CB3" w:rsidP="001A372F">
            <w:pPr>
              <w:rPr>
                <w:bCs/>
                <w:sz w:val="16"/>
                <w:szCs w:val="16"/>
                <w:lang w:val="en-AU"/>
              </w:rPr>
            </w:pPr>
            <w:r w:rsidRPr="007F39E0">
              <w:rPr>
                <w:bCs/>
                <w:sz w:val="16"/>
                <w:szCs w:val="16"/>
                <w:lang w:val="en-AU"/>
              </w:rPr>
              <w:t>2</w:t>
            </w:r>
          </w:p>
        </w:tc>
        <w:tc>
          <w:tcPr>
            <w:tcW w:w="475" w:type="dxa"/>
            <w:noWrap/>
          </w:tcPr>
          <w:p w:rsidR="00D90CB3" w:rsidRPr="007F39E0" w:rsidRDefault="00D90CB3" w:rsidP="001A372F">
            <w:pPr>
              <w:rPr>
                <w:bCs/>
                <w:sz w:val="16"/>
                <w:szCs w:val="16"/>
                <w:lang w:val="en-AU"/>
              </w:rPr>
            </w:pPr>
            <w:r w:rsidRPr="007F39E0">
              <w:rPr>
                <w:bCs/>
                <w:sz w:val="16"/>
                <w:szCs w:val="16"/>
                <w:lang w:val="en-AU"/>
              </w:rPr>
              <w:t>0</w:t>
            </w:r>
          </w:p>
        </w:tc>
        <w:tc>
          <w:tcPr>
            <w:tcW w:w="475" w:type="dxa"/>
            <w:tcBorders>
              <w:right w:val="single" w:sz="4" w:space="0" w:color="auto"/>
            </w:tcBorders>
            <w:noWrap/>
          </w:tcPr>
          <w:p w:rsidR="00D90CB3" w:rsidRPr="007F39E0" w:rsidRDefault="00D90CB3" w:rsidP="001A372F">
            <w:pPr>
              <w:rPr>
                <w:bCs/>
                <w:sz w:val="16"/>
                <w:szCs w:val="16"/>
                <w:lang w:val="en-AU"/>
              </w:rPr>
            </w:pPr>
            <w:r w:rsidRPr="007F39E0">
              <w:rPr>
                <w:bCs/>
                <w:sz w:val="16"/>
                <w:szCs w:val="16"/>
                <w:lang w:val="en-AU"/>
              </w:rPr>
              <w:t>1</w:t>
            </w:r>
          </w:p>
        </w:tc>
        <w:tc>
          <w:tcPr>
            <w:tcW w:w="468" w:type="dxa"/>
            <w:tcBorders>
              <w:left w:val="single" w:sz="4" w:space="0" w:color="auto"/>
            </w:tcBorders>
            <w:noWrap/>
          </w:tcPr>
          <w:p w:rsidR="00D90CB3" w:rsidRPr="007F39E0" w:rsidRDefault="00D90CB3" w:rsidP="001A372F">
            <w:pPr>
              <w:rPr>
                <w:bCs/>
                <w:sz w:val="16"/>
                <w:szCs w:val="16"/>
                <w:lang w:val="en-AU"/>
              </w:rPr>
            </w:pPr>
            <w:r w:rsidRPr="007F39E0">
              <w:rPr>
                <w:bCs/>
                <w:sz w:val="16"/>
                <w:szCs w:val="16"/>
                <w:lang w:val="en-AU"/>
              </w:rPr>
              <w:t>10</w:t>
            </w:r>
          </w:p>
        </w:tc>
        <w:tc>
          <w:tcPr>
            <w:tcW w:w="468" w:type="dxa"/>
            <w:noWrap/>
          </w:tcPr>
          <w:p w:rsidR="00D90CB3" w:rsidRPr="007F39E0" w:rsidRDefault="00D90CB3" w:rsidP="001A372F">
            <w:pPr>
              <w:rPr>
                <w:bCs/>
                <w:sz w:val="16"/>
                <w:szCs w:val="16"/>
                <w:lang w:val="en-AU"/>
              </w:rPr>
            </w:pPr>
            <w:r w:rsidRPr="007F39E0">
              <w:rPr>
                <w:bCs/>
                <w:sz w:val="16"/>
                <w:szCs w:val="16"/>
                <w:lang w:val="en-AU"/>
              </w:rPr>
              <w:t>1</w:t>
            </w:r>
          </w:p>
        </w:tc>
        <w:tc>
          <w:tcPr>
            <w:tcW w:w="468" w:type="dxa"/>
            <w:noWrap/>
          </w:tcPr>
          <w:p w:rsidR="00D90CB3" w:rsidRPr="007F39E0" w:rsidRDefault="00D90CB3" w:rsidP="001A372F">
            <w:pPr>
              <w:rPr>
                <w:bCs/>
                <w:sz w:val="16"/>
                <w:szCs w:val="16"/>
                <w:lang w:val="en-AU"/>
              </w:rPr>
            </w:pPr>
            <w:r w:rsidRPr="007F39E0">
              <w:rPr>
                <w:bCs/>
                <w:sz w:val="16"/>
                <w:szCs w:val="16"/>
                <w:lang w:val="en-AU"/>
              </w:rPr>
              <w:t>0</w:t>
            </w:r>
          </w:p>
        </w:tc>
        <w:tc>
          <w:tcPr>
            <w:tcW w:w="468" w:type="dxa"/>
            <w:noWrap/>
          </w:tcPr>
          <w:p w:rsidR="00D90CB3" w:rsidRPr="007F39E0" w:rsidRDefault="00D90CB3" w:rsidP="001A372F">
            <w:pPr>
              <w:rPr>
                <w:bCs/>
                <w:sz w:val="16"/>
                <w:szCs w:val="16"/>
                <w:lang w:val="en-AU"/>
              </w:rPr>
            </w:pPr>
            <w:r w:rsidRPr="007F39E0">
              <w:rPr>
                <w:bCs/>
                <w:sz w:val="16"/>
                <w:szCs w:val="16"/>
                <w:lang w:val="en-AU"/>
              </w:rPr>
              <w:t>0</w:t>
            </w:r>
          </w:p>
        </w:tc>
      </w:tr>
      <w:tr w:rsidR="00D90CB3" w:rsidRPr="007F39E0" w:rsidTr="001A372F">
        <w:trPr>
          <w:trHeight w:val="20"/>
          <w:jc w:val="center"/>
        </w:trPr>
        <w:tc>
          <w:tcPr>
            <w:tcW w:w="416" w:type="dxa"/>
            <w:tcBorders>
              <w:right w:val="single" w:sz="4" w:space="0" w:color="auto"/>
            </w:tcBorders>
            <w:noWrap/>
          </w:tcPr>
          <w:p w:rsidR="00D90CB3" w:rsidRPr="007F39E0" w:rsidRDefault="00D90CB3" w:rsidP="001A372F">
            <w:pPr>
              <w:rPr>
                <w:bCs/>
                <w:sz w:val="16"/>
                <w:szCs w:val="16"/>
                <w:lang w:val="en-AU"/>
              </w:rPr>
            </w:pPr>
            <w:r w:rsidRPr="007F39E0">
              <w:rPr>
                <w:bCs/>
                <w:sz w:val="16"/>
                <w:szCs w:val="16"/>
                <w:lang w:val="en-AU"/>
              </w:rPr>
              <w:t>4</w:t>
            </w:r>
          </w:p>
        </w:tc>
        <w:tc>
          <w:tcPr>
            <w:tcW w:w="475" w:type="dxa"/>
            <w:tcBorders>
              <w:left w:val="single" w:sz="4" w:space="0" w:color="auto"/>
            </w:tcBorders>
            <w:noWrap/>
          </w:tcPr>
          <w:p w:rsidR="00D90CB3" w:rsidRPr="007F39E0" w:rsidRDefault="00D90CB3" w:rsidP="001A372F">
            <w:pPr>
              <w:rPr>
                <w:bCs/>
                <w:sz w:val="16"/>
                <w:szCs w:val="16"/>
                <w:lang w:val="en-AU"/>
              </w:rPr>
            </w:pPr>
            <w:r w:rsidRPr="007F39E0">
              <w:rPr>
                <w:bCs/>
                <w:sz w:val="16"/>
                <w:szCs w:val="16"/>
                <w:lang w:val="en-AU"/>
              </w:rPr>
              <w:t>15</w:t>
            </w:r>
          </w:p>
        </w:tc>
        <w:tc>
          <w:tcPr>
            <w:tcW w:w="475" w:type="dxa"/>
            <w:noWrap/>
          </w:tcPr>
          <w:p w:rsidR="00D90CB3" w:rsidRPr="007F39E0" w:rsidRDefault="00D90CB3" w:rsidP="001A372F">
            <w:pPr>
              <w:rPr>
                <w:bCs/>
                <w:sz w:val="16"/>
                <w:szCs w:val="16"/>
                <w:lang w:val="en-AU"/>
              </w:rPr>
            </w:pPr>
            <w:r w:rsidRPr="007F39E0">
              <w:rPr>
                <w:bCs/>
                <w:sz w:val="16"/>
                <w:szCs w:val="16"/>
                <w:lang w:val="en-AU"/>
              </w:rPr>
              <w:t>3</w:t>
            </w:r>
          </w:p>
        </w:tc>
        <w:tc>
          <w:tcPr>
            <w:tcW w:w="475" w:type="dxa"/>
            <w:noWrap/>
          </w:tcPr>
          <w:p w:rsidR="00D90CB3" w:rsidRPr="007F39E0" w:rsidRDefault="00D90CB3" w:rsidP="001A372F">
            <w:pPr>
              <w:rPr>
                <w:bCs/>
                <w:sz w:val="16"/>
                <w:szCs w:val="16"/>
                <w:lang w:val="en-AU"/>
              </w:rPr>
            </w:pPr>
            <w:r w:rsidRPr="007F39E0">
              <w:rPr>
                <w:bCs/>
                <w:sz w:val="16"/>
                <w:szCs w:val="16"/>
                <w:lang w:val="en-AU"/>
              </w:rPr>
              <w:t>1</w:t>
            </w:r>
          </w:p>
        </w:tc>
        <w:tc>
          <w:tcPr>
            <w:tcW w:w="475" w:type="dxa"/>
            <w:tcBorders>
              <w:right w:val="single" w:sz="4" w:space="0" w:color="auto"/>
            </w:tcBorders>
            <w:noWrap/>
          </w:tcPr>
          <w:p w:rsidR="00D90CB3" w:rsidRPr="007F39E0" w:rsidRDefault="00D90CB3" w:rsidP="001A372F">
            <w:pPr>
              <w:rPr>
                <w:bCs/>
                <w:sz w:val="16"/>
                <w:szCs w:val="16"/>
                <w:lang w:val="en-AU"/>
              </w:rPr>
            </w:pPr>
            <w:r w:rsidRPr="007F39E0">
              <w:rPr>
                <w:bCs/>
                <w:sz w:val="16"/>
                <w:szCs w:val="16"/>
                <w:lang w:val="en-AU"/>
              </w:rPr>
              <w:t>0</w:t>
            </w:r>
          </w:p>
        </w:tc>
        <w:tc>
          <w:tcPr>
            <w:tcW w:w="468" w:type="dxa"/>
            <w:tcBorders>
              <w:left w:val="single" w:sz="4" w:space="0" w:color="auto"/>
            </w:tcBorders>
            <w:noWrap/>
          </w:tcPr>
          <w:p w:rsidR="00D90CB3" w:rsidRPr="007F39E0" w:rsidRDefault="00D90CB3" w:rsidP="001A372F">
            <w:pPr>
              <w:rPr>
                <w:bCs/>
                <w:sz w:val="16"/>
                <w:szCs w:val="16"/>
                <w:lang w:val="en-AU"/>
              </w:rPr>
            </w:pPr>
            <w:r w:rsidRPr="007F39E0">
              <w:rPr>
                <w:bCs/>
                <w:sz w:val="16"/>
                <w:szCs w:val="16"/>
                <w:lang w:val="en-AU"/>
              </w:rPr>
              <w:t>10</w:t>
            </w:r>
          </w:p>
        </w:tc>
        <w:tc>
          <w:tcPr>
            <w:tcW w:w="468" w:type="dxa"/>
            <w:noWrap/>
          </w:tcPr>
          <w:p w:rsidR="00D90CB3" w:rsidRPr="007F39E0" w:rsidRDefault="00D90CB3" w:rsidP="001A372F">
            <w:pPr>
              <w:rPr>
                <w:bCs/>
                <w:sz w:val="16"/>
                <w:szCs w:val="16"/>
                <w:lang w:val="en-AU"/>
              </w:rPr>
            </w:pPr>
            <w:r w:rsidRPr="007F39E0">
              <w:rPr>
                <w:bCs/>
                <w:sz w:val="16"/>
                <w:szCs w:val="16"/>
                <w:lang w:val="en-AU"/>
              </w:rPr>
              <w:t>0</w:t>
            </w:r>
          </w:p>
        </w:tc>
        <w:tc>
          <w:tcPr>
            <w:tcW w:w="468" w:type="dxa"/>
            <w:noWrap/>
          </w:tcPr>
          <w:p w:rsidR="00D90CB3" w:rsidRPr="007F39E0" w:rsidRDefault="00D90CB3" w:rsidP="001A372F">
            <w:pPr>
              <w:rPr>
                <w:bCs/>
                <w:sz w:val="16"/>
                <w:szCs w:val="16"/>
                <w:lang w:val="en-AU"/>
              </w:rPr>
            </w:pPr>
            <w:r w:rsidRPr="007F39E0">
              <w:rPr>
                <w:bCs/>
                <w:sz w:val="16"/>
                <w:szCs w:val="16"/>
                <w:lang w:val="en-AU"/>
              </w:rPr>
              <w:t>2</w:t>
            </w:r>
          </w:p>
        </w:tc>
        <w:tc>
          <w:tcPr>
            <w:tcW w:w="468" w:type="dxa"/>
            <w:noWrap/>
          </w:tcPr>
          <w:p w:rsidR="00D90CB3" w:rsidRPr="007F39E0" w:rsidRDefault="00D90CB3" w:rsidP="001A372F">
            <w:pPr>
              <w:rPr>
                <w:bCs/>
                <w:sz w:val="16"/>
                <w:szCs w:val="16"/>
                <w:lang w:val="en-AU"/>
              </w:rPr>
            </w:pPr>
            <w:r w:rsidRPr="007F39E0">
              <w:rPr>
                <w:bCs/>
                <w:sz w:val="16"/>
                <w:szCs w:val="16"/>
                <w:lang w:val="en-AU"/>
              </w:rPr>
              <w:t>1</w:t>
            </w:r>
          </w:p>
        </w:tc>
      </w:tr>
      <w:tr w:rsidR="00D90CB3" w:rsidRPr="007F39E0" w:rsidTr="001A372F">
        <w:trPr>
          <w:trHeight w:val="20"/>
          <w:jc w:val="center"/>
        </w:trPr>
        <w:tc>
          <w:tcPr>
            <w:tcW w:w="416" w:type="dxa"/>
            <w:tcBorders>
              <w:right w:val="single" w:sz="4" w:space="0" w:color="auto"/>
            </w:tcBorders>
            <w:noWrap/>
          </w:tcPr>
          <w:p w:rsidR="00D90CB3" w:rsidRPr="007F39E0" w:rsidRDefault="00D90CB3" w:rsidP="001A372F">
            <w:pPr>
              <w:rPr>
                <w:bCs/>
                <w:sz w:val="16"/>
                <w:szCs w:val="16"/>
                <w:lang w:val="en-AU"/>
              </w:rPr>
            </w:pPr>
            <w:r w:rsidRPr="007F39E0">
              <w:rPr>
                <w:bCs/>
                <w:sz w:val="16"/>
                <w:szCs w:val="16"/>
                <w:lang w:val="en-AU"/>
              </w:rPr>
              <w:t>5</w:t>
            </w:r>
          </w:p>
        </w:tc>
        <w:tc>
          <w:tcPr>
            <w:tcW w:w="475" w:type="dxa"/>
            <w:tcBorders>
              <w:left w:val="single" w:sz="4" w:space="0" w:color="auto"/>
            </w:tcBorders>
            <w:noWrap/>
          </w:tcPr>
          <w:p w:rsidR="00D90CB3" w:rsidRPr="007F39E0" w:rsidRDefault="00D90CB3" w:rsidP="001A372F">
            <w:pPr>
              <w:rPr>
                <w:bCs/>
                <w:sz w:val="16"/>
                <w:szCs w:val="16"/>
                <w:lang w:val="en-AU"/>
              </w:rPr>
            </w:pPr>
            <w:r w:rsidRPr="007F39E0">
              <w:rPr>
                <w:bCs/>
                <w:sz w:val="16"/>
                <w:szCs w:val="16"/>
                <w:lang w:val="en-AU"/>
              </w:rPr>
              <w:t>20</w:t>
            </w:r>
          </w:p>
        </w:tc>
        <w:tc>
          <w:tcPr>
            <w:tcW w:w="475" w:type="dxa"/>
            <w:noWrap/>
          </w:tcPr>
          <w:p w:rsidR="00D90CB3" w:rsidRPr="007F39E0" w:rsidRDefault="00D90CB3" w:rsidP="001A372F">
            <w:pPr>
              <w:rPr>
                <w:bCs/>
                <w:sz w:val="16"/>
                <w:szCs w:val="16"/>
                <w:lang w:val="en-AU"/>
              </w:rPr>
            </w:pPr>
            <w:r w:rsidRPr="007F39E0">
              <w:rPr>
                <w:bCs/>
                <w:sz w:val="16"/>
                <w:szCs w:val="16"/>
                <w:lang w:val="en-AU"/>
              </w:rPr>
              <w:t>3</w:t>
            </w:r>
          </w:p>
        </w:tc>
        <w:tc>
          <w:tcPr>
            <w:tcW w:w="475" w:type="dxa"/>
            <w:noWrap/>
          </w:tcPr>
          <w:p w:rsidR="00D90CB3" w:rsidRPr="007F39E0" w:rsidRDefault="00D90CB3" w:rsidP="001A372F">
            <w:pPr>
              <w:rPr>
                <w:bCs/>
                <w:sz w:val="16"/>
                <w:szCs w:val="16"/>
                <w:lang w:val="en-AU"/>
              </w:rPr>
            </w:pPr>
            <w:r w:rsidRPr="007F39E0">
              <w:rPr>
                <w:bCs/>
                <w:sz w:val="16"/>
                <w:szCs w:val="16"/>
                <w:lang w:val="en-AU"/>
              </w:rPr>
              <w:t>2</w:t>
            </w:r>
          </w:p>
        </w:tc>
        <w:tc>
          <w:tcPr>
            <w:tcW w:w="475" w:type="dxa"/>
            <w:tcBorders>
              <w:right w:val="single" w:sz="4" w:space="0" w:color="auto"/>
            </w:tcBorders>
            <w:noWrap/>
          </w:tcPr>
          <w:p w:rsidR="00D90CB3" w:rsidRPr="007F39E0" w:rsidRDefault="00D90CB3" w:rsidP="001A372F">
            <w:pPr>
              <w:rPr>
                <w:bCs/>
                <w:sz w:val="16"/>
                <w:szCs w:val="16"/>
                <w:lang w:val="en-AU"/>
              </w:rPr>
            </w:pPr>
            <w:r w:rsidRPr="007F39E0">
              <w:rPr>
                <w:bCs/>
                <w:sz w:val="16"/>
                <w:szCs w:val="16"/>
                <w:lang w:val="en-AU"/>
              </w:rPr>
              <w:t>1</w:t>
            </w:r>
          </w:p>
        </w:tc>
        <w:tc>
          <w:tcPr>
            <w:tcW w:w="468" w:type="dxa"/>
            <w:tcBorders>
              <w:left w:val="single" w:sz="4" w:space="0" w:color="auto"/>
            </w:tcBorders>
            <w:noWrap/>
          </w:tcPr>
          <w:p w:rsidR="00D90CB3" w:rsidRPr="007F39E0" w:rsidRDefault="00D90CB3" w:rsidP="001A372F">
            <w:pPr>
              <w:rPr>
                <w:bCs/>
                <w:sz w:val="16"/>
                <w:szCs w:val="16"/>
                <w:lang w:val="en-AU"/>
              </w:rPr>
            </w:pPr>
            <w:r w:rsidRPr="007F39E0">
              <w:rPr>
                <w:bCs/>
                <w:sz w:val="16"/>
                <w:szCs w:val="16"/>
                <w:lang w:val="en-AU"/>
              </w:rPr>
              <w:t>5</w:t>
            </w:r>
          </w:p>
        </w:tc>
        <w:tc>
          <w:tcPr>
            <w:tcW w:w="468" w:type="dxa"/>
            <w:noWrap/>
          </w:tcPr>
          <w:p w:rsidR="00D90CB3" w:rsidRPr="007F39E0" w:rsidRDefault="00D90CB3" w:rsidP="001A372F">
            <w:pPr>
              <w:rPr>
                <w:bCs/>
                <w:sz w:val="16"/>
                <w:szCs w:val="16"/>
                <w:lang w:val="en-AU"/>
              </w:rPr>
            </w:pPr>
            <w:r w:rsidRPr="007F39E0">
              <w:rPr>
                <w:bCs/>
                <w:sz w:val="16"/>
                <w:szCs w:val="16"/>
                <w:lang w:val="en-AU"/>
              </w:rPr>
              <w:t>1</w:t>
            </w:r>
          </w:p>
        </w:tc>
        <w:tc>
          <w:tcPr>
            <w:tcW w:w="468" w:type="dxa"/>
            <w:noWrap/>
          </w:tcPr>
          <w:p w:rsidR="00D90CB3" w:rsidRPr="007F39E0" w:rsidRDefault="00D90CB3" w:rsidP="001A372F">
            <w:pPr>
              <w:rPr>
                <w:bCs/>
                <w:sz w:val="16"/>
                <w:szCs w:val="16"/>
                <w:lang w:val="en-AU"/>
              </w:rPr>
            </w:pPr>
            <w:r w:rsidRPr="007F39E0">
              <w:rPr>
                <w:bCs/>
                <w:sz w:val="16"/>
                <w:szCs w:val="16"/>
                <w:lang w:val="en-AU"/>
              </w:rPr>
              <w:t>2</w:t>
            </w:r>
          </w:p>
        </w:tc>
        <w:tc>
          <w:tcPr>
            <w:tcW w:w="468" w:type="dxa"/>
            <w:noWrap/>
          </w:tcPr>
          <w:p w:rsidR="00D90CB3" w:rsidRPr="007F39E0" w:rsidRDefault="00D90CB3" w:rsidP="001A372F">
            <w:pPr>
              <w:rPr>
                <w:bCs/>
                <w:sz w:val="16"/>
                <w:szCs w:val="16"/>
                <w:lang w:val="en-AU"/>
              </w:rPr>
            </w:pPr>
            <w:r w:rsidRPr="007F39E0">
              <w:rPr>
                <w:bCs/>
                <w:sz w:val="16"/>
                <w:szCs w:val="16"/>
                <w:lang w:val="en-AU"/>
              </w:rPr>
              <w:t>0</w:t>
            </w:r>
          </w:p>
        </w:tc>
      </w:tr>
      <w:tr w:rsidR="00D90CB3" w:rsidRPr="007F39E0" w:rsidTr="001A372F">
        <w:trPr>
          <w:trHeight w:val="20"/>
          <w:jc w:val="center"/>
        </w:trPr>
        <w:tc>
          <w:tcPr>
            <w:tcW w:w="416" w:type="dxa"/>
            <w:tcBorders>
              <w:right w:val="single" w:sz="4" w:space="0" w:color="auto"/>
            </w:tcBorders>
            <w:noWrap/>
          </w:tcPr>
          <w:p w:rsidR="00D90CB3" w:rsidRPr="007F39E0" w:rsidRDefault="00D90CB3" w:rsidP="001A372F">
            <w:pPr>
              <w:rPr>
                <w:bCs/>
                <w:sz w:val="16"/>
                <w:szCs w:val="16"/>
                <w:lang w:val="en-AU"/>
              </w:rPr>
            </w:pPr>
            <w:r w:rsidRPr="007F39E0">
              <w:rPr>
                <w:bCs/>
                <w:sz w:val="16"/>
                <w:szCs w:val="16"/>
                <w:lang w:val="en-AU"/>
              </w:rPr>
              <w:t>6</w:t>
            </w:r>
          </w:p>
        </w:tc>
        <w:tc>
          <w:tcPr>
            <w:tcW w:w="475" w:type="dxa"/>
            <w:tcBorders>
              <w:left w:val="single" w:sz="4" w:space="0" w:color="auto"/>
            </w:tcBorders>
            <w:noWrap/>
          </w:tcPr>
          <w:p w:rsidR="00D90CB3" w:rsidRPr="007F39E0" w:rsidRDefault="00D90CB3" w:rsidP="001A372F">
            <w:pPr>
              <w:rPr>
                <w:bCs/>
                <w:sz w:val="16"/>
                <w:szCs w:val="16"/>
                <w:lang w:val="en-AU"/>
              </w:rPr>
            </w:pPr>
            <w:r w:rsidRPr="007F39E0">
              <w:rPr>
                <w:bCs/>
                <w:sz w:val="16"/>
                <w:szCs w:val="16"/>
                <w:lang w:val="en-AU"/>
              </w:rPr>
              <w:t>20</w:t>
            </w:r>
          </w:p>
        </w:tc>
        <w:tc>
          <w:tcPr>
            <w:tcW w:w="475" w:type="dxa"/>
            <w:noWrap/>
          </w:tcPr>
          <w:p w:rsidR="00D90CB3" w:rsidRPr="007F39E0" w:rsidRDefault="00D90CB3" w:rsidP="001A372F">
            <w:pPr>
              <w:rPr>
                <w:bCs/>
                <w:sz w:val="16"/>
                <w:szCs w:val="16"/>
                <w:lang w:val="en-AU"/>
              </w:rPr>
            </w:pPr>
            <w:r w:rsidRPr="007F39E0">
              <w:rPr>
                <w:bCs/>
                <w:sz w:val="16"/>
                <w:szCs w:val="16"/>
                <w:lang w:val="en-AU"/>
              </w:rPr>
              <w:t>2</w:t>
            </w:r>
          </w:p>
        </w:tc>
        <w:tc>
          <w:tcPr>
            <w:tcW w:w="475" w:type="dxa"/>
            <w:noWrap/>
          </w:tcPr>
          <w:p w:rsidR="00D90CB3" w:rsidRPr="007F39E0" w:rsidRDefault="00D90CB3" w:rsidP="001A372F">
            <w:pPr>
              <w:rPr>
                <w:bCs/>
                <w:sz w:val="16"/>
                <w:szCs w:val="16"/>
                <w:lang w:val="en-AU"/>
              </w:rPr>
            </w:pPr>
            <w:r w:rsidRPr="007F39E0">
              <w:rPr>
                <w:bCs/>
                <w:sz w:val="16"/>
                <w:szCs w:val="16"/>
                <w:lang w:val="en-AU"/>
              </w:rPr>
              <w:t>2</w:t>
            </w:r>
          </w:p>
        </w:tc>
        <w:tc>
          <w:tcPr>
            <w:tcW w:w="475" w:type="dxa"/>
            <w:tcBorders>
              <w:right w:val="single" w:sz="4" w:space="0" w:color="auto"/>
            </w:tcBorders>
            <w:noWrap/>
          </w:tcPr>
          <w:p w:rsidR="00D90CB3" w:rsidRPr="007F39E0" w:rsidRDefault="00D90CB3" w:rsidP="001A372F">
            <w:pPr>
              <w:rPr>
                <w:bCs/>
                <w:sz w:val="16"/>
                <w:szCs w:val="16"/>
                <w:lang w:val="en-AU"/>
              </w:rPr>
            </w:pPr>
            <w:r w:rsidRPr="007F39E0">
              <w:rPr>
                <w:bCs/>
                <w:sz w:val="16"/>
                <w:szCs w:val="16"/>
                <w:lang w:val="en-AU"/>
              </w:rPr>
              <w:t>0</w:t>
            </w:r>
          </w:p>
        </w:tc>
        <w:tc>
          <w:tcPr>
            <w:tcW w:w="468" w:type="dxa"/>
            <w:tcBorders>
              <w:left w:val="single" w:sz="4" w:space="0" w:color="auto"/>
            </w:tcBorders>
            <w:noWrap/>
          </w:tcPr>
          <w:p w:rsidR="00D90CB3" w:rsidRPr="007F39E0" w:rsidRDefault="00D90CB3" w:rsidP="001A372F">
            <w:pPr>
              <w:rPr>
                <w:bCs/>
                <w:sz w:val="16"/>
                <w:szCs w:val="16"/>
                <w:lang w:val="en-AU"/>
              </w:rPr>
            </w:pPr>
            <w:r w:rsidRPr="007F39E0">
              <w:rPr>
                <w:bCs/>
                <w:sz w:val="16"/>
                <w:szCs w:val="16"/>
                <w:lang w:val="en-AU"/>
              </w:rPr>
              <w:t>5</w:t>
            </w:r>
          </w:p>
        </w:tc>
        <w:tc>
          <w:tcPr>
            <w:tcW w:w="468" w:type="dxa"/>
            <w:noWrap/>
          </w:tcPr>
          <w:p w:rsidR="00D90CB3" w:rsidRPr="007F39E0" w:rsidRDefault="00D90CB3" w:rsidP="001A372F">
            <w:pPr>
              <w:rPr>
                <w:bCs/>
                <w:sz w:val="16"/>
                <w:szCs w:val="16"/>
                <w:lang w:val="en-AU"/>
              </w:rPr>
            </w:pPr>
            <w:r w:rsidRPr="007F39E0">
              <w:rPr>
                <w:bCs/>
                <w:sz w:val="16"/>
                <w:szCs w:val="16"/>
                <w:lang w:val="en-AU"/>
              </w:rPr>
              <w:t>3</w:t>
            </w:r>
          </w:p>
        </w:tc>
        <w:tc>
          <w:tcPr>
            <w:tcW w:w="468" w:type="dxa"/>
            <w:noWrap/>
          </w:tcPr>
          <w:p w:rsidR="00D90CB3" w:rsidRPr="007F39E0" w:rsidRDefault="00D90CB3" w:rsidP="001A372F">
            <w:pPr>
              <w:rPr>
                <w:bCs/>
                <w:sz w:val="16"/>
                <w:szCs w:val="16"/>
                <w:lang w:val="en-AU"/>
              </w:rPr>
            </w:pPr>
            <w:r w:rsidRPr="007F39E0">
              <w:rPr>
                <w:bCs/>
                <w:sz w:val="16"/>
                <w:szCs w:val="16"/>
                <w:lang w:val="en-AU"/>
              </w:rPr>
              <w:t>1</w:t>
            </w:r>
          </w:p>
        </w:tc>
        <w:tc>
          <w:tcPr>
            <w:tcW w:w="468" w:type="dxa"/>
            <w:noWrap/>
          </w:tcPr>
          <w:p w:rsidR="00D90CB3" w:rsidRPr="007F39E0" w:rsidRDefault="00D90CB3" w:rsidP="001A372F">
            <w:pPr>
              <w:rPr>
                <w:bCs/>
                <w:sz w:val="16"/>
                <w:szCs w:val="16"/>
                <w:lang w:val="en-AU"/>
              </w:rPr>
            </w:pPr>
            <w:r w:rsidRPr="007F39E0">
              <w:rPr>
                <w:bCs/>
                <w:sz w:val="16"/>
                <w:szCs w:val="16"/>
                <w:lang w:val="en-AU"/>
              </w:rPr>
              <w:t>1</w:t>
            </w:r>
          </w:p>
        </w:tc>
      </w:tr>
      <w:tr w:rsidR="00D90CB3" w:rsidRPr="007F39E0" w:rsidTr="001A372F">
        <w:trPr>
          <w:trHeight w:val="20"/>
          <w:jc w:val="center"/>
        </w:trPr>
        <w:tc>
          <w:tcPr>
            <w:tcW w:w="416" w:type="dxa"/>
            <w:tcBorders>
              <w:right w:val="single" w:sz="4" w:space="0" w:color="auto"/>
            </w:tcBorders>
            <w:noWrap/>
          </w:tcPr>
          <w:p w:rsidR="00D90CB3" w:rsidRPr="007F39E0" w:rsidRDefault="00D90CB3" w:rsidP="001A372F">
            <w:pPr>
              <w:rPr>
                <w:bCs/>
                <w:sz w:val="16"/>
                <w:szCs w:val="16"/>
                <w:lang w:val="en-AU"/>
              </w:rPr>
            </w:pPr>
            <w:r w:rsidRPr="007F39E0">
              <w:rPr>
                <w:bCs/>
                <w:sz w:val="16"/>
                <w:szCs w:val="16"/>
                <w:lang w:val="en-AU"/>
              </w:rPr>
              <w:t>7</w:t>
            </w:r>
          </w:p>
        </w:tc>
        <w:tc>
          <w:tcPr>
            <w:tcW w:w="475" w:type="dxa"/>
            <w:tcBorders>
              <w:left w:val="single" w:sz="4" w:space="0" w:color="auto"/>
            </w:tcBorders>
            <w:noWrap/>
          </w:tcPr>
          <w:p w:rsidR="00D90CB3" w:rsidRPr="007F39E0" w:rsidRDefault="00D90CB3" w:rsidP="001A372F">
            <w:pPr>
              <w:rPr>
                <w:bCs/>
                <w:sz w:val="16"/>
                <w:szCs w:val="16"/>
                <w:lang w:val="en-AU"/>
              </w:rPr>
            </w:pPr>
            <w:r w:rsidRPr="007F39E0">
              <w:rPr>
                <w:bCs/>
                <w:sz w:val="16"/>
                <w:szCs w:val="16"/>
                <w:lang w:val="en-AU"/>
              </w:rPr>
              <w:t>10</w:t>
            </w:r>
          </w:p>
        </w:tc>
        <w:tc>
          <w:tcPr>
            <w:tcW w:w="475" w:type="dxa"/>
            <w:noWrap/>
          </w:tcPr>
          <w:p w:rsidR="00D90CB3" w:rsidRPr="007F39E0" w:rsidRDefault="00D90CB3" w:rsidP="001A372F">
            <w:pPr>
              <w:rPr>
                <w:bCs/>
                <w:sz w:val="16"/>
                <w:szCs w:val="16"/>
                <w:lang w:val="en-AU"/>
              </w:rPr>
            </w:pPr>
            <w:r w:rsidRPr="007F39E0">
              <w:rPr>
                <w:bCs/>
                <w:sz w:val="16"/>
                <w:szCs w:val="16"/>
                <w:lang w:val="en-AU"/>
              </w:rPr>
              <w:t>1</w:t>
            </w:r>
          </w:p>
        </w:tc>
        <w:tc>
          <w:tcPr>
            <w:tcW w:w="475" w:type="dxa"/>
            <w:noWrap/>
          </w:tcPr>
          <w:p w:rsidR="00D90CB3" w:rsidRPr="007F39E0" w:rsidRDefault="00D90CB3" w:rsidP="001A372F">
            <w:pPr>
              <w:rPr>
                <w:bCs/>
                <w:sz w:val="16"/>
                <w:szCs w:val="16"/>
                <w:lang w:val="en-AU"/>
              </w:rPr>
            </w:pPr>
            <w:r w:rsidRPr="007F39E0">
              <w:rPr>
                <w:bCs/>
                <w:sz w:val="16"/>
                <w:szCs w:val="16"/>
                <w:lang w:val="en-AU"/>
              </w:rPr>
              <w:t>1</w:t>
            </w:r>
          </w:p>
        </w:tc>
        <w:tc>
          <w:tcPr>
            <w:tcW w:w="475" w:type="dxa"/>
            <w:tcBorders>
              <w:right w:val="single" w:sz="4" w:space="0" w:color="auto"/>
            </w:tcBorders>
            <w:noWrap/>
          </w:tcPr>
          <w:p w:rsidR="00D90CB3" w:rsidRPr="007F39E0" w:rsidRDefault="00D90CB3" w:rsidP="001A372F">
            <w:pPr>
              <w:rPr>
                <w:bCs/>
                <w:sz w:val="16"/>
                <w:szCs w:val="16"/>
                <w:lang w:val="en-AU"/>
              </w:rPr>
            </w:pPr>
            <w:r w:rsidRPr="007F39E0">
              <w:rPr>
                <w:bCs/>
                <w:sz w:val="16"/>
                <w:szCs w:val="16"/>
                <w:lang w:val="en-AU"/>
              </w:rPr>
              <w:t>0</w:t>
            </w:r>
          </w:p>
        </w:tc>
        <w:tc>
          <w:tcPr>
            <w:tcW w:w="468" w:type="dxa"/>
            <w:tcBorders>
              <w:left w:val="single" w:sz="4" w:space="0" w:color="auto"/>
            </w:tcBorders>
            <w:noWrap/>
          </w:tcPr>
          <w:p w:rsidR="00D90CB3" w:rsidRPr="007F39E0" w:rsidRDefault="00D90CB3" w:rsidP="001A372F">
            <w:pPr>
              <w:rPr>
                <w:bCs/>
                <w:sz w:val="16"/>
                <w:szCs w:val="16"/>
                <w:lang w:val="en-AU"/>
              </w:rPr>
            </w:pPr>
            <w:r w:rsidRPr="007F39E0">
              <w:rPr>
                <w:bCs/>
                <w:sz w:val="16"/>
                <w:szCs w:val="16"/>
                <w:lang w:val="en-AU"/>
              </w:rPr>
              <w:t>15</w:t>
            </w:r>
          </w:p>
        </w:tc>
        <w:tc>
          <w:tcPr>
            <w:tcW w:w="468" w:type="dxa"/>
            <w:noWrap/>
          </w:tcPr>
          <w:p w:rsidR="00D90CB3" w:rsidRPr="007F39E0" w:rsidRDefault="00D90CB3" w:rsidP="001A372F">
            <w:pPr>
              <w:rPr>
                <w:bCs/>
                <w:sz w:val="16"/>
                <w:szCs w:val="16"/>
                <w:lang w:val="en-AU"/>
              </w:rPr>
            </w:pPr>
            <w:r w:rsidRPr="007F39E0">
              <w:rPr>
                <w:bCs/>
                <w:sz w:val="16"/>
                <w:szCs w:val="16"/>
                <w:lang w:val="en-AU"/>
              </w:rPr>
              <w:t>3</w:t>
            </w:r>
          </w:p>
        </w:tc>
        <w:tc>
          <w:tcPr>
            <w:tcW w:w="468" w:type="dxa"/>
            <w:noWrap/>
          </w:tcPr>
          <w:p w:rsidR="00D90CB3" w:rsidRPr="007F39E0" w:rsidRDefault="00D90CB3" w:rsidP="001A372F">
            <w:pPr>
              <w:rPr>
                <w:bCs/>
                <w:sz w:val="16"/>
                <w:szCs w:val="16"/>
                <w:lang w:val="en-AU"/>
              </w:rPr>
            </w:pPr>
            <w:r w:rsidRPr="007F39E0">
              <w:rPr>
                <w:bCs/>
                <w:sz w:val="16"/>
                <w:szCs w:val="16"/>
                <w:lang w:val="en-AU"/>
              </w:rPr>
              <w:t>2</w:t>
            </w:r>
          </w:p>
        </w:tc>
        <w:tc>
          <w:tcPr>
            <w:tcW w:w="468" w:type="dxa"/>
            <w:noWrap/>
          </w:tcPr>
          <w:p w:rsidR="00D90CB3" w:rsidRPr="007F39E0" w:rsidRDefault="00D90CB3" w:rsidP="001A372F">
            <w:pPr>
              <w:rPr>
                <w:bCs/>
                <w:sz w:val="16"/>
                <w:szCs w:val="16"/>
                <w:lang w:val="en-AU"/>
              </w:rPr>
            </w:pPr>
            <w:r w:rsidRPr="007F39E0">
              <w:rPr>
                <w:bCs/>
                <w:sz w:val="16"/>
                <w:szCs w:val="16"/>
                <w:lang w:val="en-AU"/>
              </w:rPr>
              <w:t>1</w:t>
            </w:r>
          </w:p>
        </w:tc>
      </w:tr>
      <w:tr w:rsidR="00D90CB3" w:rsidRPr="007F39E0" w:rsidTr="001A372F">
        <w:trPr>
          <w:trHeight w:val="20"/>
          <w:jc w:val="center"/>
        </w:trPr>
        <w:tc>
          <w:tcPr>
            <w:tcW w:w="416" w:type="dxa"/>
            <w:tcBorders>
              <w:right w:val="single" w:sz="4" w:space="0" w:color="auto"/>
            </w:tcBorders>
            <w:noWrap/>
          </w:tcPr>
          <w:p w:rsidR="00D90CB3" w:rsidRPr="007F39E0" w:rsidRDefault="00D90CB3" w:rsidP="001A372F">
            <w:pPr>
              <w:rPr>
                <w:bCs/>
                <w:sz w:val="16"/>
                <w:szCs w:val="16"/>
                <w:lang w:val="en-AU"/>
              </w:rPr>
            </w:pPr>
            <w:r w:rsidRPr="007F39E0">
              <w:rPr>
                <w:bCs/>
                <w:sz w:val="16"/>
                <w:szCs w:val="16"/>
                <w:lang w:val="en-AU"/>
              </w:rPr>
              <w:t>8</w:t>
            </w:r>
          </w:p>
        </w:tc>
        <w:tc>
          <w:tcPr>
            <w:tcW w:w="475" w:type="dxa"/>
            <w:tcBorders>
              <w:left w:val="single" w:sz="4" w:space="0" w:color="auto"/>
            </w:tcBorders>
            <w:noWrap/>
          </w:tcPr>
          <w:p w:rsidR="00D90CB3" w:rsidRPr="007F39E0" w:rsidRDefault="00D90CB3" w:rsidP="001A372F">
            <w:pPr>
              <w:rPr>
                <w:bCs/>
                <w:sz w:val="16"/>
                <w:szCs w:val="16"/>
                <w:lang w:val="en-AU"/>
              </w:rPr>
            </w:pPr>
            <w:r w:rsidRPr="007F39E0">
              <w:rPr>
                <w:bCs/>
                <w:sz w:val="16"/>
                <w:szCs w:val="16"/>
                <w:lang w:val="en-AU"/>
              </w:rPr>
              <w:t>20</w:t>
            </w:r>
          </w:p>
        </w:tc>
        <w:tc>
          <w:tcPr>
            <w:tcW w:w="475" w:type="dxa"/>
            <w:noWrap/>
          </w:tcPr>
          <w:p w:rsidR="00D90CB3" w:rsidRPr="007F39E0" w:rsidRDefault="00D90CB3" w:rsidP="001A372F">
            <w:pPr>
              <w:rPr>
                <w:bCs/>
                <w:sz w:val="16"/>
                <w:szCs w:val="16"/>
                <w:lang w:val="en-AU"/>
              </w:rPr>
            </w:pPr>
            <w:r w:rsidRPr="007F39E0">
              <w:rPr>
                <w:bCs/>
                <w:sz w:val="16"/>
                <w:szCs w:val="16"/>
                <w:lang w:val="en-AU"/>
              </w:rPr>
              <w:t>2</w:t>
            </w:r>
          </w:p>
        </w:tc>
        <w:tc>
          <w:tcPr>
            <w:tcW w:w="475" w:type="dxa"/>
            <w:noWrap/>
          </w:tcPr>
          <w:p w:rsidR="00D90CB3" w:rsidRPr="007F39E0" w:rsidRDefault="00D90CB3" w:rsidP="001A372F">
            <w:pPr>
              <w:rPr>
                <w:bCs/>
                <w:sz w:val="16"/>
                <w:szCs w:val="16"/>
                <w:lang w:val="en-AU"/>
              </w:rPr>
            </w:pPr>
            <w:r w:rsidRPr="007F39E0">
              <w:rPr>
                <w:bCs/>
                <w:sz w:val="16"/>
                <w:szCs w:val="16"/>
                <w:lang w:val="en-AU"/>
              </w:rPr>
              <w:t>2</w:t>
            </w:r>
          </w:p>
        </w:tc>
        <w:tc>
          <w:tcPr>
            <w:tcW w:w="475" w:type="dxa"/>
            <w:tcBorders>
              <w:right w:val="single" w:sz="4" w:space="0" w:color="auto"/>
            </w:tcBorders>
            <w:noWrap/>
          </w:tcPr>
          <w:p w:rsidR="00D90CB3" w:rsidRPr="007F39E0" w:rsidRDefault="00D90CB3" w:rsidP="001A372F">
            <w:pPr>
              <w:rPr>
                <w:bCs/>
                <w:sz w:val="16"/>
                <w:szCs w:val="16"/>
                <w:lang w:val="en-AU"/>
              </w:rPr>
            </w:pPr>
            <w:r w:rsidRPr="007F39E0">
              <w:rPr>
                <w:bCs/>
                <w:sz w:val="16"/>
                <w:szCs w:val="16"/>
                <w:lang w:val="en-AU"/>
              </w:rPr>
              <w:t>0</w:t>
            </w:r>
          </w:p>
        </w:tc>
        <w:tc>
          <w:tcPr>
            <w:tcW w:w="468" w:type="dxa"/>
            <w:tcBorders>
              <w:left w:val="single" w:sz="4" w:space="0" w:color="auto"/>
            </w:tcBorders>
            <w:noWrap/>
          </w:tcPr>
          <w:p w:rsidR="00D90CB3" w:rsidRPr="007F39E0" w:rsidRDefault="00D90CB3" w:rsidP="001A372F">
            <w:pPr>
              <w:rPr>
                <w:bCs/>
                <w:sz w:val="16"/>
                <w:szCs w:val="16"/>
                <w:lang w:val="en-AU"/>
              </w:rPr>
            </w:pPr>
            <w:r w:rsidRPr="007F39E0">
              <w:rPr>
                <w:bCs/>
                <w:sz w:val="16"/>
                <w:szCs w:val="16"/>
                <w:lang w:val="en-AU"/>
              </w:rPr>
              <w:t>5</w:t>
            </w:r>
          </w:p>
        </w:tc>
        <w:tc>
          <w:tcPr>
            <w:tcW w:w="468" w:type="dxa"/>
            <w:noWrap/>
          </w:tcPr>
          <w:p w:rsidR="00D90CB3" w:rsidRPr="007F39E0" w:rsidRDefault="00D90CB3" w:rsidP="001A372F">
            <w:pPr>
              <w:rPr>
                <w:bCs/>
                <w:sz w:val="16"/>
                <w:szCs w:val="16"/>
                <w:lang w:val="en-AU"/>
              </w:rPr>
            </w:pPr>
            <w:r w:rsidRPr="007F39E0">
              <w:rPr>
                <w:bCs/>
                <w:sz w:val="16"/>
                <w:szCs w:val="16"/>
                <w:lang w:val="en-AU"/>
              </w:rPr>
              <w:t>2</w:t>
            </w:r>
          </w:p>
        </w:tc>
        <w:tc>
          <w:tcPr>
            <w:tcW w:w="468" w:type="dxa"/>
            <w:noWrap/>
          </w:tcPr>
          <w:p w:rsidR="00D90CB3" w:rsidRPr="007F39E0" w:rsidRDefault="00D90CB3" w:rsidP="001A372F">
            <w:pPr>
              <w:rPr>
                <w:bCs/>
                <w:sz w:val="16"/>
                <w:szCs w:val="16"/>
                <w:lang w:val="en-AU"/>
              </w:rPr>
            </w:pPr>
            <w:r w:rsidRPr="007F39E0">
              <w:rPr>
                <w:bCs/>
                <w:sz w:val="16"/>
                <w:szCs w:val="16"/>
                <w:lang w:val="en-AU"/>
              </w:rPr>
              <w:t>2</w:t>
            </w:r>
          </w:p>
        </w:tc>
        <w:tc>
          <w:tcPr>
            <w:tcW w:w="468" w:type="dxa"/>
            <w:noWrap/>
          </w:tcPr>
          <w:p w:rsidR="00D90CB3" w:rsidRPr="007F39E0" w:rsidRDefault="00D90CB3" w:rsidP="001A372F">
            <w:pPr>
              <w:rPr>
                <w:bCs/>
                <w:sz w:val="16"/>
                <w:szCs w:val="16"/>
                <w:lang w:val="en-AU"/>
              </w:rPr>
            </w:pPr>
            <w:r w:rsidRPr="007F39E0">
              <w:rPr>
                <w:bCs/>
                <w:sz w:val="16"/>
                <w:szCs w:val="16"/>
                <w:lang w:val="en-AU"/>
              </w:rPr>
              <w:t>1</w:t>
            </w:r>
          </w:p>
        </w:tc>
      </w:tr>
      <w:tr w:rsidR="00D90CB3" w:rsidRPr="007F39E0" w:rsidTr="001A372F">
        <w:trPr>
          <w:trHeight w:val="20"/>
          <w:jc w:val="center"/>
        </w:trPr>
        <w:tc>
          <w:tcPr>
            <w:tcW w:w="416" w:type="dxa"/>
            <w:tcBorders>
              <w:right w:val="single" w:sz="4" w:space="0" w:color="auto"/>
            </w:tcBorders>
            <w:noWrap/>
          </w:tcPr>
          <w:p w:rsidR="00D90CB3" w:rsidRPr="007F39E0" w:rsidRDefault="00D90CB3" w:rsidP="001A372F">
            <w:pPr>
              <w:rPr>
                <w:bCs/>
                <w:sz w:val="16"/>
                <w:szCs w:val="16"/>
                <w:lang w:val="en-AU"/>
              </w:rPr>
            </w:pPr>
            <w:r w:rsidRPr="007F39E0">
              <w:rPr>
                <w:bCs/>
                <w:sz w:val="16"/>
                <w:szCs w:val="16"/>
                <w:lang w:val="en-AU"/>
              </w:rPr>
              <w:t>9</w:t>
            </w:r>
          </w:p>
        </w:tc>
        <w:tc>
          <w:tcPr>
            <w:tcW w:w="475" w:type="dxa"/>
            <w:tcBorders>
              <w:left w:val="single" w:sz="4" w:space="0" w:color="auto"/>
            </w:tcBorders>
            <w:noWrap/>
          </w:tcPr>
          <w:p w:rsidR="00D90CB3" w:rsidRPr="007F39E0" w:rsidRDefault="00D90CB3" w:rsidP="001A372F">
            <w:pPr>
              <w:rPr>
                <w:bCs/>
                <w:sz w:val="16"/>
                <w:szCs w:val="16"/>
                <w:lang w:val="en-AU"/>
              </w:rPr>
            </w:pPr>
            <w:r w:rsidRPr="007F39E0">
              <w:rPr>
                <w:bCs/>
                <w:sz w:val="16"/>
                <w:szCs w:val="16"/>
                <w:lang w:val="en-AU"/>
              </w:rPr>
              <w:t>20</w:t>
            </w:r>
          </w:p>
        </w:tc>
        <w:tc>
          <w:tcPr>
            <w:tcW w:w="475" w:type="dxa"/>
            <w:noWrap/>
          </w:tcPr>
          <w:p w:rsidR="00D90CB3" w:rsidRPr="007F39E0" w:rsidRDefault="00D90CB3" w:rsidP="001A372F">
            <w:pPr>
              <w:rPr>
                <w:bCs/>
                <w:sz w:val="16"/>
                <w:szCs w:val="16"/>
                <w:lang w:val="en-AU"/>
              </w:rPr>
            </w:pPr>
            <w:r w:rsidRPr="007F39E0">
              <w:rPr>
                <w:bCs/>
                <w:sz w:val="16"/>
                <w:szCs w:val="16"/>
                <w:lang w:val="en-AU"/>
              </w:rPr>
              <w:t>1</w:t>
            </w:r>
          </w:p>
        </w:tc>
        <w:tc>
          <w:tcPr>
            <w:tcW w:w="475" w:type="dxa"/>
            <w:noWrap/>
          </w:tcPr>
          <w:p w:rsidR="00D90CB3" w:rsidRPr="007F39E0" w:rsidRDefault="00D90CB3" w:rsidP="001A372F">
            <w:pPr>
              <w:rPr>
                <w:bCs/>
                <w:sz w:val="16"/>
                <w:szCs w:val="16"/>
                <w:lang w:val="en-AU"/>
              </w:rPr>
            </w:pPr>
            <w:r w:rsidRPr="007F39E0">
              <w:rPr>
                <w:bCs/>
                <w:sz w:val="16"/>
                <w:szCs w:val="16"/>
                <w:lang w:val="en-AU"/>
              </w:rPr>
              <w:t>3</w:t>
            </w:r>
          </w:p>
        </w:tc>
        <w:tc>
          <w:tcPr>
            <w:tcW w:w="475" w:type="dxa"/>
            <w:tcBorders>
              <w:right w:val="single" w:sz="4" w:space="0" w:color="auto"/>
            </w:tcBorders>
            <w:noWrap/>
          </w:tcPr>
          <w:p w:rsidR="00D90CB3" w:rsidRPr="007F39E0" w:rsidRDefault="00D90CB3" w:rsidP="001A372F">
            <w:pPr>
              <w:rPr>
                <w:bCs/>
                <w:sz w:val="16"/>
                <w:szCs w:val="16"/>
                <w:lang w:val="en-AU"/>
              </w:rPr>
            </w:pPr>
            <w:r w:rsidRPr="007F39E0">
              <w:rPr>
                <w:bCs/>
                <w:sz w:val="16"/>
                <w:szCs w:val="16"/>
                <w:lang w:val="en-AU"/>
              </w:rPr>
              <w:t>0</w:t>
            </w:r>
          </w:p>
        </w:tc>
        <w:tc>
          <w:tcPr>
            <w:tcW w:w="468" w:type="dxa"/>
            <w:tcBorders>
              <w:left w:val="single" w:sz="4" w:space="0" w:color="auto"/>
            </w:tcBorders>
            <w:noWrap/>
          </w:tcPr>
          <w:p w:rsidR="00D90CB3" w:rsidRPr="007F39E0" w:rsidRDefault="00D90CB3" w:rsidP="001A372F">
            <w:pPr>
              <w:rPr>
                <w:bCs/>
                <w:sz w:val="16"/>
                <w:szCs w:val="16"/>
                <w:lang w:val="en-AU"/>
              </w:rPr>
            </w:pPr>
            <w:r w:rsidRPr="007F39E0">
              <w:rPr>
                <w:bCs/>
                <w:sz w:val="16"/>
                <w:szCs w:val="16"/>
                <w:lang w:val="en-AU"/>
              </w:rPr>
              <w:t>5</w:t>
            </w:r>
          </w:p>
        </w:tc>
        <w:tc>
          <w:tcPr>
            <w:tcW w:w="468" w:type="dxa"/>
            <w:noWrap/>
          </w:tcPr>
          <w:p w:rsidR="00D90CB3" w:rsidRPr="007F39E0" w:rsidRDefault="00D90CB3" w:rsidP="001A372F">
            <w:pPr>
              <w:rPr>
                <w:bCs/>
                <w:sz w:val="16"/>
                <w:szCs w:val="16"/>
                <w:lang w:val="en-AU"/>
              </w:rPr>
            </w:pPr>
            <w:r w:rsidRPr="007F39E0">
              <w:rPr>
                <w:bCs/>
                <w:sz w:val="16"/>
                <w:szCs w:val="16"/>
                <w:lang w:val="en-AU"/>
              </w:rPr>
              <w:t>3</w:t>
            </w:r>
          </w:p>
        </w:tc>
        <w:tc>
          <w:tcPr>
            <w:tcW w:w="468" w:type="dxa"/>
            <w:noWrap/>
          </w:tcPr>
          <w:p w:rsidR="00D90CB3" w:rsidRPr="007F39E0" w:rsidRDefault="00D90CB3" w:rsidP="001A372F">
            <w:pPr>
              <w:rPr>
                <w:bCs/>
                <w:sz w:val="16"/>
                <w:szCs w:val="16"/>
                <w:lang w:val="en-AU"/>
              </w:rPr>
            </w:pPr>
            <w:r w:rsidRPr="007F39E0">
              <w:rPr>
                <w:bCs/>
                <w:sz w:val="16"/>
                <w:szCs w:val="16"/>
                <w:lang w:val="en-AU"/>
              </w:rPr>
              <w:t>1</w:t>
            </w:r>
          </w:p>
        </w:tc>
        <w:tc>
          <w:tcPr>
            <w:tcW w:w="468" w:type="dxa"/>
            <w:noWrap/>
          </w:tcPr>
          <w:p w:rsidR="00D90CB3" w:rsidRPr="007F39E0" w:rsidRDefault="00D90CB3" w:rsidP="001A372F">
            <w:pPr>
              <w:rPr>
                <w:bCs/>
                <w:sz w:val="16"/>
                <w:szCs w:val="16"/>
                <w:lang w:val="en-AU"/>
              </w:rPr>
            </w:pPr>
            <w:r w:rsidRPr="007F39E0">
              <w:rPr>
                <w:bCs/>
                <w:sz w:val="16"/>
                <w:szCs w:val="16"/>
                <w:lang w:val="en-AU"/>
              </w:rPr>
              <w:t>1</w:t>
            </w:r>
          </w:p>
        </w:tc>
      </w:tr>
      <w:tr w:rsidR="00D90CB3" w:rsidRPr="007F39E0" w:rsidTr="001A372F">
        <w:trPr>
          <w:trHeight w:val="20"/>
          <w:jc w:val="center"/>
        </w:trPr>
        <w:tc>
          <w:tcPr>
            <w:tcW w:w="416" w:type="dxa"/>
            <w:tcBorders>
              <w:right w:val="single" w:sz="4" w:space="0" w:color="auto"/>
            </w:tcBorders>
            <w:noWrap/>
          </w:tcPr>
          <w:p w:rsidR="00D90CB3" w:rsidRPr="007F39E0" w:rsidRDefault="00D90CB3" w:rsidP="001A372F">
            <w:pPr>
              <w:rPr>
                <w:bCs/>
                <w:sz w:val="16"/>
                <w:szCs w:val="16"/>
                <w:lang w:val="en-AU"/>
              </w:rPr>
            </w:pPr>
            <w:r w:rsidRPr="007F39E0">
              <w:rPr>
                <w:bCs/>
                <w:sz w:val="16"/>
                <w:szCs w:val="16"/>
                <w:lang w:val="en-AU"/>
              </w:rPr>
              <w:t>10</w:t>
            </w:r>
          </w:p>
        </w:tc>
        <w:tc>
          <w:tcPr>
            <w:tcW w:w="475" w:type="dxa"/>
            <w:tcBorders>
              <w:left w:val="single" w:sz="4" w:space="0" w:color="auto"/>
            </w:tcBorders>
            <w:noWrap/>
          </w:tcPr>
          <w:p w:rsidR="00D90CB3" w:rsidRPr="007F39E0" w:rsidRDefault="00D90CB3" w:rsidP="001A372F">
            <w:pPr>
              <w:rPr>
                <w:bCs/>
                <w:sz w:val="16"/>
                <w:szCs w:val="16"/>
                <w:lang w:val="en-AU"/>
              </w:rPr>
            </w:pPr>
            <w:r w:rsidRPr="007F39E0">
              <w:rPr>
                <w:bCs/>
                <w:sz w:val="16"/>
                <w:szCs w:val="16"/>
                <w:lang w:val="en-AU"/>
              </w:rPr>
              <w:t>10</w:t>
            </w:r>
          </w:p>
        </w:tc>
        <w:tc>
          <w:tcPr>
            <w:tcW w:w="475" w:type="dxa"/>
            <w:noWrap/>
          </w:tcPr>
          <w:p w:rsidR="00D90CB3" w:rsidRPr="007F39E0" w:rsidRDefault="00D90CB3" w:rsidP="001A372F">
            <w:pPr>
              <w:rPr>
                <w:bCs/>
                <w:sz w:val="16"/>
                <w:szCs w:val="16"/>
                <w:lang w:val="en-AU"/>
              </w:rPr>
            </w:pPr>
            <w:r w:rsidRPr="007F39E0">
              <w:rPr>
                <w:bCs/>
                <w:sz w:val="16"/>
                <w:szCs w:val="16"/>
                <w:lang w:val="en-AU"/>
              </w:rPr>
              <w:t>0</w:t>
            </w:r>
          </w:p>
        </w:tc>
        <w:tc>
          <w:tcPr>
            <w:tcW w:w="475" w:type="dxa"/>
            <w:noWrap/>
          </w:tcPr>
          <w:p w:rsidR="00D90CB3" w:rsidRPr="007F39E0" w:rsidRDefault="00D90CB3" w:rsidP="001A372F">
            <w:pPr>
              <w:rPr>
                <w:bCs/>
                <w:sz w:val="16"/>
                <w:szCs w:val="16"/>
                <w:lang w:val="en-AU"/>
              </w:rPr>
            </w:pPr>
            <w:r w:rsidRPr="007F39E0">
              <w:rPr>
                <w:bCs/>
                <w:sz w:val="16"/>
                <w:szCs w:val="16"/>
                <w:lang w:val="en-AU"/>
              </w:rPr>
              <w:t>3</w:t>
            </w:r>
          </w:p>
        </w:tc>
        <w:tc>
          <w:tcPr>
            <w:tcW w:w="475" w:type="dxa"/>
            <w:tcBorders>
              <w:right w:val="single" w:sz="4" w:space="0" w:color="auto"/>
            </w:tcBorders>
            <w:noWrap/>
          </w:tcPr>
          <w:p w:rsidR="00D90CB3" w:rsidRPr="007F39E0" w:rsidRDefault="00D90CB3" w:rsidP="001A372F">
            <w:pPr>
              <w:rPr>
                <w:bCs/>
                <w:sz w:val="16"/>
                <w:szCs w:val="16"/>
                <w:lang w:val="en-AU"/>
              </w:rPr>
            </w:pPr>
            <w:r w:rsidRPr="007F39E0">
              <w:rPr>
                <w:bCs/>
                <w:sz w:val="16"/>
                <w:szCs w:val="16"/>
                <w:lang w:val="en-AU"/>
              </w:rPr>
              <w:t>1</w:t>
            </w:r>
          </w:p>
        </w:tc>
        <w:tc>
          <w:tcPr>
            <w:tcW w:w="468" w:type="dxa"/>
            <w:tcBorders>
              <w:left w:val="single" w:sz="4" w:space="0" w:color="auto"/>
            </w:tcBorders>
            <w:noWrap/>
          </w:tcPr>
          <w:p w:rsidR="00D90CB3" w:rsidRPr="007F39E0" w:rsidRDefault="00D90CB3" w:rsidP="001A372F">
            <w:pPr>
              <w:rPr>
                <w:bCs/>
                <w:sz w:val="16"/>
                <w:szCs w:val="16"/>
                <w:lang w:val="en-AU"/>
              </w:rPr>
            </w:pPr>
            <w:r w:rsidRPr="007F39E0">
              <w:rPr>
                <w:bCs/>
                <w:sz w:val="16"/>
                <w:szCs w:val="16"/>
                <w:lang w:val="en-AU"/>
              </w:rPr>
              <w:t>20</w:t>
            </w:r>
          </w:p>
        </w:tc>
        <w:tc>
          <w:tcPr>
            <w:tcW w:w="468" w:type="dxa"/>
            <w:noWrap/>
          </w:tcPr>
          <w:p w:rsidR="00D90CB3" w:rsidRPr="007F39E0" w:rsidRDefault="00D90CB3" w:rsidP="001A372F">
            <w:pPr>
              <w:rPr>
                <w:bCs/>
                <w:sz w:val="16"/>
                <w:szCs w:val="16"/>
                <w:lang w:val="en-AU"/>
              </w:rPr>
            </w:pPr>
            <w:r w:rsidRPr="007F39E0">
              <w:rPr>
                <w:bCs/>
                <w:sz w:val="16"/>
                <w:szCs w:val="16"/>
                <w:lang w:val="en-AU"/>
              </w:rPr>
              <w:t>3</w:t>
            </w:r>
          </w:p>
        </w:tc>
        <w:tc>
          <w:tcPr>
            <w:tcW w:w="468" w:type="dxa"/>
            <w:noWrap/>
          </w:tcPr>
          <w:p w:rsidR="00D90CB3" w:rsidRPr="007F39E0" w:rsidRDefault="00D90CB3" w:rsidP="001A372F">
            <w:pPr>
              <w:rPr>
                <w:bCs/>
                <w:sz w:val="16"/>
                <w:szCs w:val="16"/>
                <w:lang w:val="en-AU"/>
              </w:rPr>
            </w:pPr>
            <w:r w:rsidRPr="007F39E0">
              <w:rPr>
                <w:bCs/>
                <w:sz w:val="16"/>
                <w:szCs w:val="16"/>
                <w:lang w:val="en-AU"/>
              </w:rPr>
              <w:t>0</w:t>
            </w:r>
          </w:p>
        </w:tc>
        <w:tc>
          <w:tcPr>
            <w:tcW w:w="468" w:type="dxa"/>
            <w:noWrap/>
          </w:tcPr>
          <w:p w:rsidR="00D90CB3" w:rsidRPr="007F39E0" w:rsidRDefault="00D90CB3" w:rsidP="001A372F">
            <w:pPr>
              <w:rPr>
                <w:bCs/>
                <w:sz w:val="16"/>
                <w:szCs w:val="16"/>
                <w:lang w:val="en-AU"/>
              </w:rPr>
            </w:pPr>
            <w:r w:rsidRPr="007F39E0">
              <w:rPr>
                <w:bCs/>
                <w:sz w:val="16"/>
                <w:szCs w:val="16"/>
                <w:lang w:val="en-AU"/>
              </w:rPr>
              <w:t>0</w:t>
            </w:r>
          </w:p>
        </w:tc>
      </w:tr>
      <w:tr w:rsidR="00D90CB3" w:rsidRPr="007F39E0" w:rsidTr="001A372F">
        <w:trPr>
          <w:trHeight w:val="20"/>
          <w:jc w:val="center"/>
        </w:trPr>
        <w:tc>
          <w:tcPr>
            <w:tcW w:w="416" w:type="dxa"/>
            <w:tcBorders>
              <w:right w:val="single" w:sz="4" w:space="0" w:color="auto"/>
            </w:tcBorders>
            <w:noWrap/>
          </w:tcPr>
          <w:p w:rsidR="00D90CB3" w:rsidRPr="007F39E0" w:rsidRDefault="00D90CB3" w:rsidP="001A372F">
            <w:pPr>
              <w:rPr>
                <w:bCs/>
                <w:sz w:val="16"/>
                <w:szCs w:val="16"/>
                <w:lang w:val="en-AU"/>
              </w:rPr>
            </w:pPr>
            <w:r w:rsidRPr="007F39E0">
              <w:rPr>
                <w:bCs/>
                <w:sz w:val="16"/>
                <w:szCs w:val="16"/>
                <w:lang w:val="en-AU"/>
              </w:rPr>
              <w:t>11</w:t>
            </w:r>
          </w:p>
        </w:tc>
        <w:tc>
          <w:tcPr>
            <w:tcW w:w="475" w:type="dxa"/>
            <w:tcBorders>
              <w:left w:val="single" w:sz="4" w:space="0" w:color="auto"/>
            </w:tcBorders>
            <w:noWrap/>
          </w:tcPr>
          <w:p w:rsidR="00D90CB3" w:rsidRPr="007F39E0" w:rsidRDefault="00D90CB3" w:rsidP="001A372F">
            <w:pPr>
              <w:rPr>
                <w:bCs/>
                <w:sz w:val="16"/>
                <w:szCs w:val="16"/>
                <w:lang w:val="en-AU"/>
              </w:rPr>
            </w:pPr>
            <w:r w:rsidRPr="007F39E0">
              <w:rPr>
                <w:bCs/>
                <w:sz w:val="16"/>
                <w:szCs w:val="16"/>
                <w:lang w:val="en-AU"/>
              </w:rPr>
              <w:t>5</w:t>
            </w:r>
          </w:p>
        </w:tc>
        <w:tc>
          <w:tcPr>
            <w:tcW w:w="475" w:type="dxa"/>
            <w:noWrap/>
          </w:tcPr>
          <w:p w:rsidR="00D90CB3" w:rsidRPr="007F39E0" w:rsidRDefault="00D90CB3" w:rsidP="001A372F">
            <w:pPr>
              <w:rPr>
                <w:bCs/>
                <w:sz w:val="16"/>
                <w:szCs w:val="16"/>
                <w:lang w:val="en-AU"/>
              </w:rPr>
            </w:pPr>
            <w:r w:rsidRPr="007F39E0">
              <w:rPr>
                <w:bCs/>
                <w:sz w:val="16"/>
                <w:szCs w:val="16"/>
                <w:lang w:val="en-AU"/>
              </w:rPr>
              <w:t>3</w:t>
            </w:r>
          </w:p>
        </w:tc>
        <w:tc>
          <w:tcPr>
            <w:tcW w:w="475" w:type="dxa"/>
            <w:noWrap/>
          </w:tcPr>
          <w:p w:rsidR="00D90CB3" w:rsidRPr="007F39E0" w:rsidRDefault="00D90CB3" w:rsidP="001A372F">
            <w:pPr>
              <w:rPr>
                <w:bCs/>
                <w:sz w:val="16"/>
                <w:szCs w:val="16"/>
                <w:lang w:val="en-AU"/>
              </w:rPr>
            </w:pPr>
            <w:r w:rsidRPr="007F39E0">
              <w:rPr>
                <w:bCs/>
                <w:sz w:val="16"/>
                <w:szCs w:val="16"/>
                <w:lang w:val="en-AU"/>
              </w:rPr>
              <w:t>0</w:t>
            </w:r>
          </w:p>
        </w:tc>
        <w:tc>
          <w:tcPr>
            <w:tcW w:w="475" w:type="dxa"/>
            <w:tcBorders>
              <w:right w:val="single" w:sz="4" w:space="0" w:color="auto"/>
            </w:tcBorders>
            <w:noWrap/>
          </w:tcPr>
          <w:p w:rsidR="00D90CB3" w:rsidRPr="007F39E0" w:rsidRDefault="00D90CB3" w:rsidP="001A372F">
            <w:pPr>
              <w:rPr>
                <w:bCs/>
                <w:sz w:val="16"/>
                <w:szCs w:val="16"/>
                <w:lang w:val="en-AU"/>
              </w:rPr>
            </w:pPr>
            <w:r w:rsidRPr="007F39E0">
              <w:rPr>
                <w:bCs/>
                <w:sz w:val="16"/>
                <w:szCs w:val="16"/>
                <w:lang w:val="en-AU"/>
              </w:rPr>
              <w:t>0</w:t>
            </w:r>
          </w:p>
        </w:tc>
        <w:tc>
          <w:tcPr>
            <w:tcW w:w="468" w:type="dxa"/>
            <w:tcBorders>
              <w:left w:val="single" w:sz="4" w:space="0" w:color="auto"/>
            </w:tcBorders>
            <w:noWrap/>
          </w:tcPr>
          <w:p w:rsidR="00D90CB3" w:rsidRPr="007F39E0" w:rsidRDefault="00D90CB3" w:rsidP="001A372F">
            <w:pPr>
              <w:rPr>
                <w:bCs/>
                <w:sz w:val="16"/>
                <w:szCs w:val="16"/>
                <w:lang w:val="en-AU"/>
              </w:rPr>
            </w:pPr>
            <w:r w:rsidRPr="007F39E0">
              <w:rPr>
                <w:bCs/>
                <w:sz w:val="16"/>
                <w:szCs w:val="16"/>
                <w:lang w:val="en-AU"/>
              </w:rPr>
              <w:t>20</w:t>
            </w:r>
          </w:p>
        </w:tc>
        <w:tc>
          <w:tcPr>
            <w:tcW w:w="468" w:type="dxa"/>
            <w:noWrap/>
          </w:tcPr>
          <w:p w:rsidR="00D90CB3" w:rsidRPr="007F39E0" w:rsidRDefault="00D90CB3" w:rsidP="001A372F">
            <w:pPr>
              <w:rPr>
                <w:bCs/>
                <w:sz w:val="16"/>
                <w:szCs w:val="16"/>
                <w:lang w:val="en-AU"/>
              </w:rPr>
            </w:pPr>
            <w:r w:rsidRPr="007F39E0">
              <w:rPr>
                <w:bCs/>
                <w:sz w:val="16"/>
                <w:szCs w:val="16"/>
                <w:lang w:val="en-AU"/>
              </w:rPr>
              <w:t>1</w:t>
            </w:r>
          </w:p>
        </w:tc>
        <w:tc>
          <w:tcPr>
            <w:tcW w:w="468" w:type="dxa"/>
            <w:noWrap/>
          </w:tcPr>
          <w:p w:rsidR="00D90CB3" w:rsidRPr="007F39E0" w:rsidRDefault="00D90CB3" w:rsidP="001A372F">
            <w:pPr>
              <w:rPr>
                <w:bCs/>
                <w:sz w:val="16"/>
                <w:szCs w:val="16"/>
                <w:lang w:val="en-AU"/>
              </w:rPr>
            </w:pPr>
            <w:r w:rsidRPr="007F39E0">
              <w:rPr>
                <w:bCs/>
                <w:sz w:val="16"/>
                <w:szCs w:val="16"/>
                <w:lang w:val="en-AU"/>
              </w:rPr>
              <w:t>3</w:t>
            </w:r>
          </w:p>
        </w:tc>
        <w:tc>
          <w:tcPr>
            <w:tcW w:w="468" w:type="dxa"/>
            <w:noWrap/>
          </w:tcPr>
          <w:p w:rsidR="00D90CB3" w:rsidRPr="007F39E0" w:rsidRDefault="00D90CB3" w:rsidP="001A372F">
            <w:pPr>
              <w:rPr>
                <w:bCs/>
                <w:sz w:val="16"/>
                <w:szCs w:val="16"/>
                <w:lang w:val="en-AU"/>
              </w:rPr>
            </w:pPr>
            <w:r w:rsidRPr="007F39E0">
              <w:rPr>
                <w:bCs/>
                <w:sz w:val="16"/>
                <w:szCs w:val="16"/>
                <w:lang w:val="en-AU"/>
              </w:rPr>
              <w:t>1</w:t>
            </w:r>
          </w:p>
        </w:tc>
      </w:tr>
      <w:tr w:rsidR="00D90CB3" w:rsidRPr="007F39E0" w:rsidTr="001A372F">
        <w:trPr>
          <w:trHeight w:val="20"/>
          <w:jc w:val="center"/>
        </w:trPr>
        <w:tc>
          <w:tcPr>
            <w:tcW w:w="416" w:type="dxa"/>
            <w:tcBorders>
              <w:right w:val="single" w:sz="4" w:space="0" w:color="auto"/>
            </w:tcBorders>
            <w:noWrap/>
          </w:tcPr>
          <w:p w:rsidR="00D90CB3" w:rsidRPr="007F39E0" w:rsidRDefault="00D90CB3" w:rsidP="001A372F">
            <w:pPr>
              <w:rPr>
                <w:bCs/>
                <w:sz w:val="16"/>
                <w:szCs w:val="16"/>
                <w:lang w:val="en-AU"/>
              </w:rPr>
            </w:pPr>
            <w:r w:rsidRPr="007F39E0">
              <w:rPr>
                <w:bCs/>
                <w:sz w:val="16"/>
                <w:szCs w:val="16"/>
                <w:lang w:val="en-AU"/>
              </w:rPr>
              <w:t>12</w:t>
            </w:r>
          </w:p>
        </w:tc>
        <w:tc>
          <w:tcPr>
            <w:tcW w:w="475" w:type="dxa"/>
            <w:tcBorders>
              <w:left w:val="single" w:sz="4" w:space="0" w:color="auto"/>
            </w:tcBorders>
            <w:noWrap/>
          </w:tcPr>
          <w:p w:rsidR="00D90CB3" w:rsidRPr="007F39E0" w:rsidRDefault="00D90CB3" w:rsidP="001A372F">
            <w:pPr>
              <w:rPr>
                <w:bCs/>
                <w:sz w:val="16"/>
                <w:szCs w:val="16"/>
                <w:lang w:val="en-AU"/>
              </w:rPr>
            </w:pPr>
            <w:r w:rsidRPr="007F39E0">
              <w:rPr>
                <w:bCs/>
                <w:sz w:val="16"/>
                <w:szCs w:val="16"/>
                <w:lang w:val="en-AU"/>
              </w:rPr>
              <w:t>15</w:t>
            </w:r>
          </w:p>
        </w:tc>
        <w:tc>
          <w:tcPr>
            <w:tcW w:w="475" w:type="dxa"/>
            <w:noWrap/>
          </w:tcPr>
          <w:p w:rsidR="00D90CB3" w:rsidRPr="007F39E0" w:rsidRDefault="00D90CB3" w:rsidP="001A372F">
            <w:pPr>
              <w:rPr>
                <w:bCs/>
                <w:sz w:val="16"/>
                <w:szCs w:val="16"/>
                <w:lang w:val="en-AU"/>
              </w:rPr>
            </w:pPr>
            <w:r w:rsidRPr="007F39E0">
              <w:rPr>
                <w:bCs/>
                <w:sz w:val="16"/>
                <w:szCs w:val="16"/>
                <w:lang w:val="en-AU"/>
              </w:rPr>
              <w:t>0</w:t>
            </w:r>
          </w:p>
        </w:tc>
        <w:tc>
          <w:tcPr>
            <w:tcW w:w="475" w:type="dxa"/>
            <w:noWrap/>
          </w:tcPr>
          <w:p w:rsidR="00D90CB3" w:rsidRPr="007F39E0" w:rsidRDefault="00D90CB3" w:rsidP="001A372F">
            <w:pPr>
              <w:rPr>
                <w:bCs/>
                <w:sz w:val="16"/>
                <w:szCs w:val="16"/>
                <w:lang w:val="en-AU"/>
              </w:rPr>
            </w:pPr>
            <w:r w:rsidRPr="007F39E0">
              <w:rPr>
                <w:bCs/>
                <w:sz w:val="16"/>
                <w:szCs w:val="16"/>
                <w:lang w:val="en-AU"/>
              </w:rPr>
              <w:t>3</w:t>
            </w:r>
          </w:p>
        </w:tc>
        <w:tc>
          <w:tcPr>
            <w:tcW w:w="475" w:type="dxa"/>
            <w:tcBorders>
              <w:right w:val="single" w:sz="4" w:space="0" w:color="auto"/>
            </w:tcBorders>
            <w:noWrap/>
          </w:tcPr>
          <w:p w:rsidR="00D90CB3" w:rsidRPr="007F39E0" w:rsidRDefault="00D90CB3" w:rsidP="001A372F">
            <w:pPr>
              <w:rPr>
                <w:bCs/>
                <w:sz w:val="16"/>
                <w:szCs w:val="16"/>
                <w:lang w:val="en-AU"/>
              </w:rPr>
            </w:pPr>
            <w:r w:rsidRPr="007F39E0">
              <w:rPr>
                <w:bCs/>
                <w:sz w:val="16"/>
                <w:szCs w:val="16"/>
                <w:lang w:val="en-AU"/>
              </w:rPr>
              <w:t>1</w:t>
            </w:r>
          </w:p>
        </w:tc>
        <w:tc>
          <w:tcPr>
            <w:tcW w:w="468" w:type="dxa"/>
            <w:tcBorders>
              <w:left w:val="single" w:sz="4" w:space="0" w:color="auto"/>
            </w:tcBorders>
            <w:noWrap/>
          </w:tcPr>
          <w:p w:rsidR="00D90CB3" w:rsidRPr="007F39E0" w:rsidRDefault="00D90CB3" w:rsidP="001A372F">
            <w:pPr>
              <w:rPr>
                <w:bCs/>
                <w:sz w:val="16"/>
                <w:szCs w:val="16"/>
                <w:lang w:val="en-AU"/>
              </w:rPr>
            </w:pPr>
            <w:r w:rsidRPr="007F39E0">
              <w:rPr>
                <w:bCs/>
                <w:sz w:val="16"/>
                <w:szCs w:val="16"/>
                <w:lang w:val="en-AU"/>
              </w:rPr>
              <w:t>10</w:t>
            </w:r>
          </w:p>
        </w:tc>
        <w:tc>
          <w:tcPr>
            <w:tcW w:w="468" w:type="dxa"/>
            <w:noWrap/>
          </w:tcPr>
          <w:p w:rsidR="00D90CB3" w:rsidRPr="007F39E0" w:rsidRDefault="00D90CB3" w:rsidP="001A372F">
            <w:pPr>
              <w:rPr>
                <w:bCs/>
                <w:sz w:val="16"/>
                <w:szCs w:val="16"/>
                <w:lang w:val="en-AU"/>
              </w:rPr>
            </w:pPr>
            <w:r w:rsidRPr="007F39E0">
              <w:rPr>
                <w:bCs/>
                <w:sz w:val="16"/>
                <w:szCs w:val="16"/>
                <w:lang w:val="en-AU"/>
              </w:rPr>
              <w:t>2</w:t>
            </w:r>
          </w:p>
        </w:tc>
        <w:tc>
          <w:tcPr>
            <w:tcW w:w="468" w:type="dxa"/>
            <w:noWrap/>
          </w:tcPr>
          <w:p w:rsidR="00D90CB3" w:rsidRPr="007F39E0" w:rsidRDefault="00D90CB3" w:rsidP="001A372F">
            <w:pPr>
              <w:rPr>
                <w:bCs/>
                <w:sz w:val="16"/>
                <w:szCs w:val="16"/>
                <w:lang w:val="en-AU"/>
              </w:rPr>
            </w:pPr>
            <w:r w:rsidRPr="007F39E0">
              <w:rPr>
                <w:bCs/>
                <w:sz w:val="16"/>
                <w:szCs w:val="16"/>
                <w:lang w:val="en-AU"/>
              </w:rPr>
              <w:t>0</w:t>
            </w:r>
          </w:p>
        </w:tc>
        <w:tc>
          <w:tcPr>
            <w:tcW w:w="468" w:type="dxa"/>
            <w:noWrap/>
          </w:tcPr>
          <w:p w:rsidR="00D90CB3" w:rsidRPr="007F39E0" w:rsidRDefault="00D90CB3" w:rsidP="001A372F">
            <w:pPr>
              <w:rPr>
                <w:bCs/>
                <w:sz w:val="16"/>
                <w:szCs w:val="16"/>
                <w:lang w:val="en-AU"/>
              </w:rPr>
            </w:pPr>
            <w:r w:rsidRPr="007F39E0">
              <w:rPr>
                <w:bCs/>
                <w:sz w:val="16"/>
                <w:szCs w:val="16"/>
                <w:lang w:val="en-AU"/>
              </w:rPr>
              <w:t>0</w:t>
            </w:r>
          </w:p>
        </w:tc>
      </w:tr>
      <w:tr w:rsidR="00D90CB3" w:rsidRPr="007F39E0" w:rsidTr="001A372F">
        <w:trPr>
          <w:trHeight w:val="20"/>
          <w:jc w:val="center"/>
        </w:trPr>
        <w:tc>
          <w:tcPr>
            <w:tcW w:w="416" w:type="dxa"/>
            <w:tcBorders>
              <w:right w:val="single" w:sz="4" w:space="0" w:color="auto"/>
            </w:tcBorders>
            <w:noWrap/>
          </w:tcPr>
          <w:p w:rsidR="00D90CB3" w:rsidRPr="007F39E0" w:rsidRDefault="00D90CB3" w:rsidP="001A372F">
            <w:pPr>
              <w:rPr>
                <w:bCs/>
                <w:sz w:val="16"/>
                <w:szCs w:val="16"/>
                <w:lang w:val="en-AU"/>
              </w:rPr>
            </w:pPr>
            <w:r w:rsidRPr="007F39E0">
              <w:rPr>
                <w:bCs/>
                <w:sz w:val="16"/>
                <w:szCs w:val="16"/>
                <w:lang w:val="en-AU"/>
              </w:rPr>
              <w:t>13</w:t>
            </w:r>
          </w:p>
        </w:tc>
        <w:tc>
          <w:tcPr>
            <w:tcW w:w="475" w:type="dxa"/>
            <w:tcBorders>
              <w:left w:val="single" w:sz="4" w:space="0" w:color="auto"/>
            </w:tcBorders>
            <w:noWrap/>
          </w:tcPr>
          <w:p w:rsidR="00D90CB3" w:rsidRPr="007F39E0" w:rsidRDefault="00D90CB3" w:rsidP="001A372F">
            <w:pPr>
              <w:rPr>
                <w:bCs/>
                <w:sz w:val="16"/>
                <w:szCs w:val="16"/>
                <w:lang w:val="en-AU"/>
              </w:rPr>
            </w:pPr>
            <w:r w:rsidRPr="007F39E0">
              <w:rPr>
                <w:bCs/>
                <w:sz w:val="16"/>
                <w:szCs w:val="16"/>
                <w:lang w:val="en-AU"/>
              </w:rPr>
              <w:t>10</w:t>
            </w:r>
          </w:p>
        </w:tc>
        <w:tc>
          <w:tcPr>
            <w:tcW w:w="475" w:type="dxa"/>
            <w:noWrap/>
          </w:tcPr>
          <w:p w:rsidR="00D90CB3" w:rsidRPr="007F39E0" w:rsidRDefault="00D90CB3" w:rsidP="001A372F">
            <w:pPr>
              <w:rPr>
                <w:bCs/>
                <w:sz w:val="16"/>
                <w:szCs w:val="16"/>
                <w:lang w:val="en-AU"/>
              </w:rPr>
            </w:pPr>
            <w:r w:rsidRPr="007F39E0">
              <w:rPr>
                <w:bCs/>
                <w:sz w:val="16"/>
                <w:szCs w:val="16"/>
                <w:lang w:val="en-AU"/>
              </w:rPr>
              <w:t>2</w:t>
            </w:r>
          </w:p>
        </w:tc>
        <w:tc>
          <w:tcPr>
            <w:tcW w:w="475" w:type="dxa"/>
            <w:noWrap/>
          </w:tcPr>
          <w:p w:rsidR="00D90CB3" w:rsidRPr="007F39E0" w:rsidRDefault="00D90CB3" w:rsidP="001A372F">
            <w:pPr>
              <w:rPr>
                <w:bCs/>
                <w:sz w:val="16"/>
                <w:szCs w:val="16"/>
                <w:lang w:val="en-AU"/>
              </w:rPr>
            </w:pPr>
            <w:r w:rsidRPr="007F39E0">
              <w:rPr>
                <w:bCs/>
                <w:sz w:val="16"/>
                <w:szCs w:val="16"/>
                <w:lang w:val="en-AU"/>
              </w:rPr>
              <w:t>0</w:t>
            </w:r>
          </w:p>
        </w:tc>
        <w:tc>
          <w:tcPr>
            <w:tcW w:w="475" w:type="dxa"/>
            <w:tcBorders>
              <w:right w:val="single" w:sz="4" w:space="0" w:color="auto"/>
            </w:tcBorders>
            <w:noWrap/>
          </w:tcPr>
          <w:p w:rsidR="00D90CB3" w:rsidRPr="007F39E0" w:rsidRDefault="00D90CB3" w:rsidP="001A372F">
            <w:pPr>
              <w:rPr>
                <w:bCs/>
                <w:sz w:val="16"/>
                <w:szCs w:val="16"/>
                <w:lang w:val="en-AU"/>
              </w:rPr>
            </w:pPr>
            <w:r w:rsidRPr="007F39E0">
              <w:rPr>
                <w:bCs/>
                <w:sz w:val="16"/>
                <w:szCs w:val="16"/>
                <w:lang w:val="en-AU"/>
              </w:rPr>
              <w:t>1</w:t>
            </w:r>
          </w:p>
        </w:tc>
        <w:tc>
          <w:tcPr>
            <w:tcW w:w="468" w:type="dxa"/>
            <w:tcBorders>
              <w:left w:val="single" w:sz="4" w:space="0" w:color="auto"/>
            </w:tcBorders>
            <w:noWrap/>
          </w:tcPr>
          <w:p w:rsidR="00D90CB3" w:rsidRPr="007F39E0" w:rsidRDefault="00D90CB3" w:rsidP="001A372F">
            <w:pPr>
              <w:rPr>
                <w:bCs/>
                <w:sz w:val="16"/>
                <w:szCs w:val="16"/>
                <w:lang w:val="en-AU"/>
              </w:rPr>
            </w:pPr>
            <w:r w:rsidRPr="007F39E0">
              <w:rPr>
                <w:bCs/>
                <w:sz w:val="16"/>
                <w:szCs w:val="16"/>
                <w:lang w:val="en-AU"/>
              </w:rPr>
              <w:t>15</w:t>
            </w:r>
          </w:p>
        </w:tc>
        <w:tc>
          <w:tcPr>
            <w:tcW w:w="468" w:type="dxa"/>
            <w:noWrap/>
          </w:tcPr>
          <w:p w:rsidR="00D90CB3" w:rsidRPr="007F39E0" w:rsidRDefault="00D90CB3" w:rsidP="001A372F">
            <w:pPr>
              <w:rPr>
                <w:bCs/>
                <w:sz w:val="16"/>
                <w:szCs w:val="16"/>
                <w:lang w:val="en-AU"/>
              </w:rPr>
            </w:pPr>
            <w:r w:rsidRPr="007F39E0">
              <w:rPr>
                <w:bCs/>
                <w:sz w:val="16"/>
                <w:szCs w:val="16"/>
                <w:lang w:val="en-AU"/>
              </w:rPr>
              <w:t>0</w:t>
            </w:r>
          </w:p>
        </w:tc>
        <w:tc>
          <w:tcPr>
            <w:tcW w:w="468" w:type="dxa"/>
            <w:noWrap/>
          </w:tcPr>
          <w:p w:rsidR="00D90CB3" w:rsidRPr="007F39E0" w:rsidRDefault="00D90CB3" w:rsidP="001A372F">
            <w:pPr>
              <w:rPr>
                <w:bCs/>
                <w:sz w:val="16"/>
                <w:szCs w:val="16"/>
                <w:lang w:val="en-AU"/>
              </w:rPr>
            </w:pPr>
            <w:r w:rsidRPr="007F39E0">
              <w:rPr>
                <w:bCs/>
                <w:sz w:val="16"/>
                <w:szCs w:val="16"/>
                <w:lang w:val="en-AU"/>
              </w:rPr>
              <w:t>3</w:t>
            </w:r>
          </w:p>
        </w:tc>
        <w:tc>
          <w:tcPr>
            <w:tcW w:w="468" w:type="dxa"/>
            <w:noWrap/>
          </w:tcPr>
          <w:p w:rsidR="00D90CB3" w:rsidRPr="007F39E0" w:rsidRDefault="00D90CB3" w:rsidP="001A372F">
            <w:pPr>
              <w:rPr>
                <w:bCs/>
                <w:sz w:val="16"/>
                <w:szCs w:val="16"/>
                <w:lang w:val="en-AU"/>
              </w:rPr>
            </w:pPr>
            <w:r w:rsidRPr="007F39E0">
              <w:rPr>
                <w:bCs/>
                <w:sz w:val="16"/>
                <w:szCs w:val="16"/>
                <w:lang w:val="en-AU"/>
              </w:rPr>
              <w:t>0</w:t>
            </w:r>
          </w:p>
        </w:tc>
      </w:tr>
      <w:tr w:rsidR="00D90CB3" w:rsidRPr="007F39E0" w:rsidTr="001A372F">
        <w:trPr>
          <w:trHeight w:val="20"/>
          <w:jc w:val="center"/>
        </w:trPr>
        <w:tc>
          <w:tcPr>
            <w:tcW w:w="416" w:type="dxa"/>
            <w:tcBorders>
              <w:right w:val="single" w:sz="4" w:space="0" w:color="auto"/>
            </w:tcBorders>
            <w:noWrap/>
          </w:tcPr>
          <w:p w:rsidR="00D90CB3" w:rsidRPr="007F39E0" w:rsidRDefault="00D90CB3" w:rsidP="001A372F">
            <w:pPr>
              <w:rPr>
                <w:bCs/>
                <w:sz w:val="16"/>
                <w:szCs w:val="16"/>
                <w:lang w:val="en-AU"/>
              </w:rPr>
            </w:pPr>
            <w:r w:rsidRPr="007F39E0">
              <w:rPr>
                <w:bCs/>
                <w:sz w:val="16"/>
                <w:szCs w:val="16"/>
                <w:lang w:val="en-AU"/>
              </w:rPr>
              <w:t>14</w:t>
            </w:r>
          </w:p>
        </w:tc>
        <w:tc>
          <w:tcPr>
            <w:tcW w:w="475" w:type="dxa"/>
            <w:tcBorders>
              <w:left w:val="single" w:sz="4" w:space="0" w:color="auto"/>
            </w:tcBorders>
            <w:noWrap/>
          </w:tcPr>
          <w:p w:rsidR="00D90CB3" w:rsidRPr="007F39E0" w:rsidRDefault="00D90CB3" w:rsidP="001A372F">
            <w:pPr>
              <w:rPr>
                <w:bCs/>
                <w:sz w:val="16"/>
                <w:szCs w:val="16"/>
                <w:lang w:val="en-AU"/>
              </w:rPr>
            </w:pPr>
            <w:r w:rsidRPr="007F39E0">
              <w:rPr>
                <w:bCs/>
                <w:sz w:val="16"/>
                <w:szCs w:val="16"/>
                <w:lang w:val="en-AU"/>
              </w:rPr>
              <w:t>5</w:t>
            </w:r>
          </w:p>
        </w:tc>
        <w:tc>
          <w:tcPr>
            <w:tcW w:w="475" w:type="dxa"/>
            <w:noWrap/>
          </w:tcPr>
          <w:p w:rsidR="00D90CB3" w:rsidRPr="007F39E0" w:rsidRDefault="00D90CB3" w:rsidP="001A372F">
            <w:pPr>
              <w:rPr>
                <w:bCs/>
                <w:sz w:val="16"/>
                <w:szCs w:val="16"/>
                <w:lang w:val="en-AU"/>
              </w:rPr>
            </w:pPr>
            <w:r w:rsidRPr="007F39E0">
              <w:rPr>
                <w:bCs/>
                <w:sz w:val="16"/>
                <w:szCs w:val="16"/>
                <w:lang w:val="en-AU"/>
              </w:rPr>
              <w:t>1</w:t>
            </w:r>
          </w:p>
        </w:tc>
        <w:tc>
          <w:tcPr>
            <w:tcW w:w="475" w:type="dxa"/>
            <w:noWrap/>
          </w:tcPr>
          <w:p w:rsidR="00D90CB3" w:rsidRPr="007F39E0" w:rsidRDefault="00D90CB3" w:rsidP="001A372F">
            <w:pPr>
              <w:rPr>
                <w:bCs/>
                <w:sz w:val="16"/>
                <w:szCs w:val="16"/>
                <w:lang w:val="en-AU"/>
              </w:rPr>
            </w:pPr>
            <w:r w:rsidRPr="007F39E0">
              <w:rPr>
                <w:bCs/>
                <w:sz w:val="16"/>
                <w:szCs w:val="16"/>
                <w:lang w:val="en-AU"/>
              </w:rPr>
              <w:t>2</w:t>
            </w:r>
          </w:p>
        </w:tc>
        <w:tc>
          <w:tcPr>
            <w:tcW w:w="475" w:type="dxa"/>
            <w:tcBorders>
              <w:right w:val="single" w:sz="4" w:space="0" w:color="auto"/>
            </w:tcBorders>
            <w:noWrap/>
          </w:tcPr>
          <w:p w:rsidR="00D90CB3" w:rsidRPr="007F39E0" w:rsidRDefault="00D90CB3" w:rsidP="001A372F">
            <w:pPr>
              <w:rPr>
                <w:bCs/>
                <w:sz w:val="16"/>
                <w:szCs w:val="16"/>
                <w:lang w:val="en-AU"/>
              </w:rPr>
            </w:pPr>
            <w:r w:rsidRPr="007F39E0">
              <w:rPr>
                <w:bCs/>
                <w:sz w:val="16"/>
                <w:szCs w:val="16"/>
                <w:lang w:val="en-AU"/>
              </w:rPr>
              <w:t>0</w:t>
            </w:r>
          </w:p>
        </w:tc>
        <w:tc>
          <w:tcPr>
            <w:tcW w:w="468" w:type="dxa"/>
            <w:tcBorders>
              <w:left w:val="single" w:sz="4" w:space="0" w:color="auto"/>
            </w:tcBorders>
            <w:noWrap/>
          </w:tcPr>
          <w:p w:rsidR="00D90CB3" w:rsidRPr="007F39E0" w:rsidRDefault="00D90CB3" w:rsidP="001A372F">
            <w:pPr>
              <w:rPr>
                <w:bCs/>
                <w:sz w:val="16"/>
                <w:szCs w:val="16"/>
                <w:lang w:val="en-AU"/>
              </w:rPr>
            </w:pPr>
            <w:r w:rsidRPr="007F39E0">
              <w:rPr>
                <w:bCs/>
                <w:sz w:val="16"/>
                <w:szCs w:val="16"/>
                <w:lang w:val="en-AU"/>
              </w:rPr>
              <w:t>20</w:t>
            </w:r>
          </w:p>
        </w:tc>
        <w:tc>
          <w:tcPr>
            <w:tcW w:w="468" w:type="dxa"/>
            <w:noWrap/>
          </w:tcPr>
          <w:p w:rsidR="00D90CB3" w:rsidRPr="007F39E0" w:rsidRDefault="00D90CB3" w:rsidP="001A372F">
            <w:pPr>
              <w:rPr>
                <w:bCs/>
                <w:sz w:val="16"/>
                <w:szCs w:val="16"/>
                <w:lang w:val="en-AU"/>
              </w:rPr>
            </w:pPr>
            <w:r w:rsidRPr="007F39E0">
              <w:rPr>
                <w:bCs/>
                <w:sz w:val="16"/>
                <w:szCs w:val="16"/>
                <w:lang w:val="en-AU"/>
              </w:rPr>
              <w:t>2</w:t>
            </w:r>
          </w:p>
        </w:tc>
        <w:tc>
          <w:tcPr>
            <w:tcW w:w="468" w:type="dxa"/>
            <w:noWrap/>
          </w:tcPr>
          <w:p w:rsidR="00D90CB3" w:rsidRPr="007F39E0" w:rsidRDefault="00D90CB3" w:rsidP="001A372F">
            <w:pPr>
              <w:rPr>
                <w:bCs/>
                <w:sz w:val="16"/>
                <w:szCs w:val="16"/>
                <w:lang w:val="en-AU"/>
              </w:rPr>
            </w:pPr>
            <w:r w:rsidRPr="007F39E0">
              <w:rPr>
                <w:bCs/>
                <w:sz w:val="16"/>
                <w:szCs w:val="16"/>
                <w:lang w:val="en-AU"/>
              </w:rPr>
              <w:t>3</w:t>
            </w:r>
          </w:p>
        </w:tc>
        <w:tc>
          <w:tcPr>
            <w:tcW w:w="468" w:type="dxa"/>
            <w:noWrap/>
          </w:tcPr>
          <w:p w:rsidR="00D90CB3" w:rsidRPr="007F39E0" w:rsidRDefault="00D90CB3" w:rsidP="001A372F">
            <w:pPr>
              <w:rPr>
                <w:bCs/>
                <w:sz w:val="16"/>
                <w:szCs w:val="16"/>
                <w:lang w:val="en-AU"/>
              </w:rPr>
            </w:pPr>
            <w:r w:rsidRPr="007F39E0">
              <w:rPr>
                <w:bCs/>
                <w:sz w:val="16"/>
                <w:szCs w:val="16"/>
                <w:lang w:val="en-AU"/>
              </w:rPr>
              <w:t>1</w:t>
            </w:r>
          </w:p>
        </w:tc>
      </w:tr>
      <w:tr w:rsidR="00D90CB3" w:rsidRPr="007F39E0" w:rsidTr="001A372F">
        <w:trPr>
          <w:trHeight w:val="20"/>
          <w:jc w:val="center"/>
        </w:trPr>
        <w:tc>
          <w:tcPr>
            <w:tcW w:w="416" w:type="dxa"/>
            <w:tcBorders>
              <w:right w:val="single" w:sz="4" w:space="0" w:color="auto"/>
            </w:tcBorders>
            <w:noWrap/>
          </w:tcPr>
          <w:p w:rsidR="00D90CB3" w:rsidRPr="007F39E0" w:rsidRDefault="00D90CB3" w:rsidP="001A372F">
            <w:pPr>
              <w:rPr>
                <w:bCs/>
                <w:sz w:val="16"/>
                <w:szCs w:val="16"/>
                <w:lang w:val="en-AU"/>
              </w:rPr>
            </w:pPr>
            <w:r w:rsidRPr="007F39E0">
              <w:rPr>
                <w:bCs/>
                <w:sz w:val="16"/>
                <w:szCs w:val="16"/>
                <w:lang w:val="en-AU"/>
              </w:rPr>
              <w:t>15</w:t>
            </w:r>
          </w:p>
        </w:tc>
        <w:tc>
          <w:tcPr>
            <w:tcW w:w="475" w:type="dxa"/>
            <w:tcBorders>
              <w:left w:val="single" w:sz="4" w:space="0" w:color="auto"/>
            </w:tcBorders>
            <w:noWrap/>
          </w:tcPr>
          <w:p w:rsidR="00D90CB3" w:rsidRPr="007F39E0" w:rsidRDefault="00D90CB3" w:rsidP="001A372F">
            <w:pPr>
              <w:rPr>
                <w:bCs/>
                <w:sz w:val="16"/>
                <w:szCs w:val="16"/>
                <w:lang w:val="en-AU"/>
              </w:rPr>
            </w:pPr>
            <w:r w:rsidRPr="007F39E0">
              <w:rPr>
                <w:bCs/>
                <w:sz w:val="16"/>
                <w:szCs w:val="16"/>
                <w:lang w:val="en-AU"/>
              </w:rPr>
              <w:t>10</w:t>
            </w:r>
          </w:p>
        </w:tc>
        <w:tc>
          <w:tcPr>
            <w:tcW w:w="475" w:type="dxa"/>
            <w:noWrap/>
          </w:tcPr>
          <w:p w:rsidR="00D90CB3" w:rsidRPr="007F39E0" w:rsidRDefault="00D90CB3" w:rsidP="001A372F">
            <w:pPr>
              <w:rPr>
                <w:bCs/>
                <w:sz w:val="16"/>
                <w:szCs w:val="16"/>
                <w:lang w:val="en-AU"/>
              </w:rPr>
            </w:pPr>
            <w:r w:rsidRPr="007F39E0">
              <w:rPr>
                <w:bCs/>
                <w:sz w:val="16"/>
                <w:szCs w:val="16"/>
                <w:lang w:val="en-AU"/>
              </w:rPr>
              <w:t>1</w:t>
            </w:r>
          </w:p>
        </w:tc>
        <w:tc>
          <w:tcPr>
            <w:tcW w:w="475" w:type="dxa"/>
            <w:noWrap/>
          </w:tcPr>
          <w:p w:rsidR="00D90CB3" w:rsidRPr="007F39E0" w:rsidRDefault="00D90CB3" w:rsidP="001A372F">
            <w:pPr>
              <w:rPr>
                <w:bCs/>
                <w:sz w:val="16"/>
                <w:szCs w:val="16"/>
                <w:lang w:val="en-AU"/>
              </w:rPr>
            </w:pPr>
            <w:r w:rsidRPr="007F39E0">
              <w:rPr>
                <w:bCs/>
                <w:sz w:val="16"/>
                <w:szCs w:val="16"/>
                <w:lang w:val="en-AU"/>
              </w:rPr>
              <w:t>1</w:t>
            </w:r>
          </w:p>
        </w:tc>
        <w:tc>
          <w:tcPr>
            <w:tcW w:w="475" w:type="dxa"/>
            <w:tcBorders>
              <w:right w:val="single" w:sz="4" w:space="0" w:color="auto"/>
            </w:tcBorders>
            <w:noWrap/>
          </w:tcPr>
          <w:p w:rsidR="00D90CB3" w:rsidRPr="007F39E0" w:rsidRDefault="00D90CB3" w:rsidP="001A372F">
            <w:pPr>
              <w:rPr>
                <w:bCs/>
                <w:sz w:val="16"/>
                <w:szCs w:val="16"/>
                <w:lang w:val="en-AU"/>
              </w:rPr>
            </w:pPr>
            <w:r w:rsidRPr="007F39E0">
              <w:rPr>
                <w:bCs/>
                <w:sz w:val="16"/>
                <w:szCs w:val="16"/>
                <w:lang w:val="en-AU"/>
              </w:rPr>
              <w:t>1</w:t>
            </w:r>
          </w:p>
        </w:tc>
        <w:tc>
          <w:tcPr>
            <w:tcW w:w="468" w:type="dxa"/>
            <w:tcBorders>
              <w:left w:val="single" w:sz="4" w:space="0" w:color="auto"/>
            </w:tcBorders>
            <w:noWrap/>
          </w:tcPr>
          <w:p w:rsidR="00D90CB3" w:rsidRPr="007F39E0" w:rsidRDefault="00D90CB3" w:rsidP="001A372F">
            <w:pPr>
              <w:rPr>
                <w:bCs/>
                <w:sz w:val="16"/>
                <w:szCs w:val="16"/>
                <w:lang w:val="en-AU"/>
              </w:rPr>
            </w:pPr>
            <w:r w:rsidRPr="007F39E0">
              <w:rPr>
                <w:bCs/>
                <w:sz w:val="16"/>
                <w:szCs w:val="16"/>
                <w:lang w:val="en-AU"/>
              </w:rPr>
              <w:t>10</w:t>
            </w:r>
          </w:p>
        </w:tc>
        <w:tc>
          <w:tcPr>
            <w:tcW w:w="468" w:type="dxa"/>
            <w:noWrap/>
          </w:tcPr>
          <w:p w:rsidR="00D90CB3" w:rsidRPr="007F39E0" w:rsidRDefault="00D90CB3" w:rsidP="001A372F">
            <w:pPr>
              <w:rPr>
                <w:bCs/>
                <w:sz w:val="16"/>
                <w:szCs w:val="16"/>
                <w:lang w:val="en-AU"/>
              </w:rPr>
            </w:pPr>
            <w:r w:rsidRPr="007F39E0">
              <w:rPr>
                <w:bCs/>
                <w:sz w:val="16"/>
                <w:szCs w:val="16"/>
                <w:lang w:val="en-AU"/>
              </w:rPr>
              <w:t>0</w:t>
            </w:r>
          </w:p>
        </w:tc>
        <w:tc>
          <w:tcPr>
            <w:tcW w:w="468" w:type="dxa"/>
            <w:noWrap/>
          </w:tcPr>
          <w:p w:rsidR="00D90CB3" w:rsidRPr="007F39E0" w:rsidRDefault="00D90CB3" w:rsidP="001A372F">
            <w:pPr>
              <w:rPr>
                <w:bCs/>
                <w:sz w:val="16"/>
                <w:szCs w:val="16"/>
                <w:lang w:val="en-AU"/>
              </w:rPr>
            </w:pPr>
            <w:r w:rsidRPr="007F39E0">
              <w:rPr>
                <w:bCs/>
                <w:sz w:val="16"/>
                <w:szCs w:val="16"/>
                <w:lang w:val="en-AU"/>
              </w:rPr>
              <w:t>1</w:t>
            </w:r>
          </w:p>
        </w:tc>
        <w:tc>
          <w:tcPr>
            <w:tcW w:w="468" w:type="dxa"/>
            <w:noWrap/>
          </w:tcPr>
          <w:p w:rsidR="00D90CB3" w:rsidRPr="007F39E0" w:rsidRDefault="00D90CB3" w:rsidP="001A372F">
            <w:pPr>
              <w:rPr>
                <w:bCs/>
                <w:sz w:val="16"/>
                <w:szCs w:val="16"/>
                <w:lang w:val="en-AU"/>
              </w:rPr>
            </w:pPr>
            <w:r w:rsidRPr="007F39E0">
              <w:rPr>
                <w:bCs/>
                <w:sz w:val="16"/>
                <w:szCs w:val="16"/>
                <w:lang w:val="en-AU"/>
              </w:rPr>
              <w:t>0</w:t>
            </w:r>
          </w:p>
        </w:tc>
      </w:tr>
      <w:tr w:rsidR="00D90CB3" w:rsidRPr="007F39E0" w:rsidTr="001A372F">
        <w:trPr>
          <w:trHeight w:val="20"/>
          <w:jc w:val="center"/>
        </w:trPr>
        <w:tc>
          <w:tcPr>
            <w:tcW w:w="416" w:type="dxa"/>
            <w:tcBorders>
              <w:right w:val="single" w:sz="4" w:space="0" w:color="auto"/>
            </w:tcBorders>
            <w:noWrap/>
          </w:tcPr>
          <w:p w:rsidR="00D90CB3" w:rsidRPr="007F39E0" w:rsidRDefault="00D90CB3" w:rsidP="001A372F">
            <w:pPr>
              <w:rPr>
                <w:bCs/>
                <w:sz w:val="16"/>
                <w:szCs w:val="16"/>
                <w:lang w:val="en-AU"/>
              </w:rPr>
            </w:pPr>
            <w:r w:rsidRPr="007F39E0">
              <w:rPr>
                <w:bCs/>
                <w:sz w:val="16"/>
                <w:szCs w:val="16"/>
                <w:lang w:val="en-AU"/>
              </w:rPr>
              <w:t>16</w:t>
            </w:r>
          </w:p>
        </w:tc>
        <w:tc>
          <w:tcPr>
            <w:tcW w:w="475" w:type="dxa"/>
            <w:tcBorders>
              <w:left w:val="single" w:sz="4" w:space="0" w:color="auto"/>
              <w:bottom w:val="single" w:sz="12" w:space="0" w:color="auto"/>
            </w:tcBorders>
            <w:noWrap/>
          </w:tcPr>
          <w:p w:rsidR="00D90CB3" w:rsidRPr="007F39E0" w:rsidRDefault="00D90CB3" w:rsidP="001A372F">
            <w:pPr>
              <w:rPr>
                <w:bCs/>
                <w:sz w:val="16"/>
                <w:szCs w:val="16"/>
                <w:lang w:val="en-AU"/>
              </w:rPr>
            </w:pPr>
            <w:r w:rsidRPr="007F39E0">
              <w:rPr>
                <w:bCs/>
                <w:sz w:val="16"/>
                <w:szCs w:val="16"/>
                <w:lang w:val="en-AU"/>
              </w:rPr>
              <w:t>15</w:t>
            </w:r>
          </w:p>
        </w:tc>
        <w:tc>
          <w:tcPr>
            <w:tcW w:w="475" w:type="dxa"/>
            <w:tcBorders>
              <w:bottom w:val="single" w:sz="12" w:space="0" w:color="auto"/>
            </w:tcBorders>
            <w:noWrap/>
          </w:tcPr>
          <w:p w:rsidR="00D90CB3" w:rsidRPr="007F39E0" w:rsidRDefault="00D90CB3" w:rsidP="001A372F">
            <w:pPr>
              <w:rPr>
                <w:bCs/>
                <w:sz w:val="16"/>
                <w:szCs w:val="16"/>
                <w:lang w:val="en-AU"/>
              </w:rPr>
            </w:pPr>
            <w:r w:rsidRPr="007F39E0">
              <w:rPr>
                <w:bCs/>
                <w:sz w:val="16"/>
                <w:szCs w:val="16"/>
                <w:lang w:val="en-AU"/>
              </w:rPr>
              <w:t>0</w:t>
            </w:r>
          </w:p>
        </w:tc>
        <w:tc>
          <w:tcPr>
            <w:tcW w:w="475" w:type="dxa"/>
            <w:tcBorders>
              <w:bottom w:val="single" w:sz="12" w:space="0" w:color="auto"/>
            </w:tcBorders>
            <w:noWrap/>
          </w:tcPr>
          <w:p w:rsidR="00D90CB3" w:rsidRPr="007F39E0" w:rsidRDefault="00D90CB3" w:rsidP="001A372F">
            <w:pPr>
              <w:rPr>
                <w:bCs/>
                <w:sz w:val="16"/>
                <w:szCs w:val="16"/>
                <w:lang w:val="en-AU"/>
              </w:rPr>
            </w:pPr>
            <w:r w:rsidRPr="007F39E0">
              <w:rPr>
                <w:bCs/>
                <w:sz w:val="16"/>
                <w:szCs w:val="16"/>
                <w:lang w:val="en-AU"/>
              </w:rPr>
              <w:t>1</w:t>
            </w:r>
          </w:p>
        </w:tc>
        <w:tc>
          <w:tcPr>
            <w:tcW w:w="475" w:type="dxa"/>
            <w:tcBorders>
              <w:bottom w:val="single" w:sz="12" w:space="0" w:color="auto"/>
              <w:right w:val="single" w:sz="4" w:space="0" w:color="auto"/>
            </w:tcBorders>
            <w:noWrap/>
          </w:tcPr>
          <w:p w:rsidR="00D90CB3" w:rsidRPr="007F39E0" w:rsidRDefault="00D90CB3" w:rsidP="001A372F">
            <w:pPr>
              <w:rPr>
                <w:bCs/>
                <w:sz w:val="16"/>
                <w:szCs w:val="16"/>
                <w:lang w:val="en-AU"/>
              </w:rPr>
            </w:pPr>
            <w:r w:rsidRPr="007F39E0">
              <w:rPr>
                <w:bCs/>
                <w:sz w:val="16"/>
                <w:szCs w:val="16"/>
                <w:lang w:val="en-AU"/>
              </w:rPr>
              <w:t>1</w:t>
            </w:r>
          </w:p>
        </w:tc>
        <w:tc>
          <w:tcPr>
            <w:tcW w:w="468" w:type="dxa"/>
            <w:tcBorders>
              <w:left w:val="single" w:sz="4" w:space="0" w:color="auto"/>
            </w:tcBorders>
            <w:noWrap/>
          </w:tcPr>
          <w:p w:rsidR="00D90CB3" w:rsidRPr="007F39E0" w:rsidRDefault="00D90CB3" w:rsidP="001A372F">
            <w:pPr>
              <w:rPr>
                <w:bCs/>
                <w:sz w:val="16"/>
                <w:szCs w:val="16"/>
                <w:lang w:val="en-AU"/>
              </w:rPr>
            </w:pPr>
            <w:r w:rsidRPr="007F39E0">
              <w:rPr>
                <w:bCs/>
                <w:sz w:val="16"/>
                <w:szCs w:val="16"/>
                <w:lang w:val="en-AU"/>
              </w:rPr>
              <w:t>15</w:t>
            </w:r>
          </w:p>
        </w:tc>
        <w:tc>
          <w:tcPr>
            <w:tcW w:w="468" w:type="dxa"/>
            <w:noWrap/>
          </w:tcPr>
          <w:p w:rsidR="00D90CB3" w:rsidRPr="007F39E0" w:rsidRDefault="00D90CB3" w:rsidP="001A372F">
            <w:pPr>
              <w:rPr>
                <w:bCs/>
                <w:sz w:val="16"/>
                <w:szCs w:val="16"/>
                <w:lang w:val="en-AU"/>
              </w:rPr>
            </w:pPr>
            <w:r w:rsidRPr="007F39E0">
              <w:rPr>
                <w:bCs/>
                <w:sz w:val="16"/>
                <w:szCs w:val="16"/>
                <w:lang w:val="en-AU"/>
              </w:rPr>
              <w:t>1</w:t>
            </w:r>
          </w:p>
        </w:tc>
        <w:tc>
          <w:tcPr>
            <w:tcW w:w="468" w:type="dxa"/>
            <w:noWrap/>
          </w:tcPr>
          <w:p w:rsidR="00D90CB3" w:rsidRPr="007F39E0" w:rsidRDefault="00D90CB3" w:rsidP="001A372F">
            <w:pPr>
              <w:rPr>
                <w:bCs/>
                <w:sz w:val="16"/>
                <w:szCs w:val="16"/>
                <w:lang w:val="en-AU"/>
              </w:rPr>
            </w:pPr>
            <w:r w:rsidRPr="007F39E0">
              <w:rPr>
                <w:bCs/>
                <w:sz w:val="16"/>
                <w:szCs w:val="16"/>
                <w:lang w:val="en-AU"/>
              </w:rPr>
              <w:t>0</w:t>
            </w:r>
          </w:p>
        </w:tc>
        <w:tc>
          <w:tcPr>
            <w:tcW w:w="468" w:type="dxa"/>
            <w:noWrap/>
          </w:tcPr>
          <w:p w:rsidR="00D90CB3" w:rsidRPr="007F39E0" w:rsidRDefault="00D90CB3" w:rsidP="001A372F">
            <w:pPr>
              <w:rPr>
                <w:bCs/>
                <w:sz w:val="16"/>
                <w:szCs w:val="16"/>
                <w:lang w:val="en-AU"/>
              </w:rPr>
            </w:pPr>
            <w:r w:rsidRPr="007F39E0">
              <w:rPr>
                <w:bCs/>
                <w:sz w:val="16"/>
                <w:szCs w:val="16"/>
                <w:lang w:val="en-AU"/>
              </w:rPr>
              <w:t>0</w:t>
            </w:r>
          </w:p>
        </w:tc>
      </w:tr>
    </w:tbl>
    <w:p w:rsidR="00D90CB3" w:rsidRDefault="00D90CB3" w:rsidP="00D478BA">
      <w:pPr>
        <w:jc w:val="both"/>
        <w:rPr>
          <w:bCs/>
          <w:sz w:val="20"/>
          <w:szCs w:val="20"/>
        </w:rPr>
      </w:pPr>
    </w:p>
    <w:p w:rsidR="001A494F" w:rsidRPr="001A494F" w:rsidRDefault="001A494F" w:rsidP="00D478BA">
      <w:pPr>
        <w:jc w:val="both"/>
        <w:rPr>
          <w:bCs/>
          <w:sz w:val="20"/>
          <w:szCs w:val="20"/>
        </w:rPr>
      </w:pPr>
      <w:r w:rsidRPr="001A494F">
        <w:rPr>
          <w:bCs/>
          <w:sz w:val="20"/>
          <w:szCs w:val="20"/>
        </w:rPr>
        <w:t xml:space="preserve">a MMNL model with the priors as given in Table 1, we also assume MNL and EC specifications. The choice vector for the sample was generated assuming the MMNL model parameters used in the design generation phase. As such, the MNL and EC model specifications represent both model and prior parameter misspecification. To test sample size requirements, we began with assuming 25 respondents, which is then incrementally increased by 25 respondents up to a total of 250 respondents (i.e., the first simulation involved 25 respondents, the second 50, the third 75, etc.). For each model type and sample size, </w:t>
      </w:r>
      <w:r w:rsidRPr="001A494F">
        <w:rPr>
          <w:bCs/>
          <w:i/>
          <w:sz w:val="20"/>
          <w:szCs w:val="20"/>
        </w:rPr>
        <w:t>R</w:t>
      </w:r>
      <w:r w:rsidRPr="001A494F">
        <w:rPr>
          <w:bCs/>
          <w:sz w:val="20"/>
          <w:szCs w:val="20"/>
        </w:rPr>
        <w:t xml:space="preserve"> = 100 Monte Carlo iterations are performed on the simulated data sets.</w:t>
      </w:r>
    </w:p>
    <w:p w:rsidR="007E59CA" w:rsidRDefault="007E59CA" w:rsidP="00D478BA">
      <w:pPr>
        <w:jc w:val="both"/>
        <w:rPr>
          <w:bCs/>
          <w:sz w:val="20"/>
          <w:szCs w:val="20"/>
        </w:rPr>
      </w:pPr>
    </w:p>
    <w:p w:rsidR="007E59CA" w:rsidRPr="001A494F" w:rsidRDefault="001A494F" w:rsidP="00F525E7">
      <w:pPr>
        <w:ind w:left="540" w:hanging="540"/>
        <w:rPr>
          <w:b/>
          <w:bCs/>
          <w:sz w:val="22"/>
          <w:szCs w:val="22"/>
        </w:rPr>
      </w:pPr>
      <w:r>
        <w:rPr>
          <w:b/>
          <w:bCs/>
          <w:sz w:val="22"/>
          <w:szCs w:val="22"/>
        </w:rPr>
        <w:t>4.2</w:t>
      </w:r>
      <w:r>
        <w:rPr>
          <w:b/>
          <w:bCs/>
          <w:sz w:val="22"/>
          <w:szCs w:val="22"/>
        </w:rPr>
        <w:tab/>
      </w:r>
      <w:r w:rsidR="008C2A84">
        <w:rPr>
          <w:b/>
          <w:bCs/>
          <w:sz w:val="22"/>
          <w:szCs w:val="22"/>
          <w:lang w:val="en-AU"/>
        </w:rPr>
        <w:t>Case S</w:t>
      </w:r>
      <w:r w:rsidRPr="001A494F">
        <w:rPr>
          <w:b/>
          <w:bCs/>
          <w:sz w:val="22"/>
          <w:szCs w:val="22"/>
          <w:lang w:val="en-AU"/>
        </w:rPr>
        <w:t>tudy 2: Simulated Data 2</w:t>
      </w:r>
    </w:p>
    <w:p w:rsidR="007E59CA" w:rsidRDefault="007E59CA" w:rsidP="00D478BA">
      <w:pPr>
        <w:jc w:val="both"/>
        <w:rPr>
          <w:bCs/>
          <w:sz w:val="22"/>
          <w:szCs w:val="20"/>
        </w:rPr>
      </w:pPr>
    </w:p>
    <w:p w:rsidR="001A494F" w:rsidRDefault="001A494F" w:rsidP="00D478BA">
      <w:pPr>
        <w:jc w:val="both"/>
        <w:rPr>
          <w:bCs/>
          <w:sz w:val="20"/>
          <w:szCs w:val="20"/>
        </w:rPr>
      </w:pPr>
      <w:r w:rsidRPr="001A494F">
        <w:rPr>
          <w:bCs/>
          <w:sz w:val="20"/>
          <w:szCs w:val="20"/>
        </w:rPr>
        <w:t xml:space="preserve">The second case study was constructed to demonstrate the impact of sample size requirements not just for generic parameter estimates, but also upon alternative specific </w:t>
      </w:r>
      <w:r w:rsidRPr="001A494F">
        <w:rPr>
          <w:bCs/>
          <w:sz w:val="20"/>
          <w:szCs w:val="20"/>
        </w:rPr>
        <w:lastRenderedPageBreak/>
        <w:t xml:space="preserve">parameter estimates beyond ASCs. The utility specification used in generating the design for the second case example is given in Equation (7). </w:t>
      </w:r>
    </w:p>
    <w:p w:rsidR="006513D7" w:rsidRDefault="006513D7" w:rsidP="00D478BA">
      <w:pPr>
        <w:jc w:val="both"/>
        <w:rPr>
          <w:bCs/>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768"/>
        <w:gridCol w:w="648"/>
      </w:tblGrid>
      <w:tr w:rsidR="001A494F" w:rsidTr="006513D7">
        <w:tc>
          <w:tcPr>
            <w:tcW w:w="6768" w:type="dxa"/>
            <w:vAlign w:val="center"/>
          </w:tcPr>
          <w:p w:rsidR="001A494F" w:rsidRPr="006513D7" w:rsidRDefault="006513D7" w:rsidP="00D478BA">
            <w:pPr>
              <w:jc w:val="both"/>
              <w:rPr>
                <w:bCs/>
                <w:sz w:val="20"/>
                <w:szCs w:val="20"/>
              </w:rPr>
            </w:pPr>
            <m:oMathPara>
              <m:oMathParaPr>
                <m:jc m:val="left"/>
              </m:oMathParaPr>
              <m:oMath>
                <m:r>
                  <w:rPr>
                    <w:rFonts w:ascii="Cambria Math" w:hAnsi="Cambria Math"/>
                    <w:sz w:val="20"/>
                    <w:szCs w:val="20"/>
                  </w:rPr>
                  <m:t>U</m:t>
                </m:r>
                <m:d>
                  <m:dPr>
                    <m:ctrlPr>
                      <w:rPr>
                        <w:rFonts w:ascii="Cambria Math" w:hAnsi="Cambria Math"/>
                        <w:bCs/>
                        <w:i/>
                        <w:sz w:val="20"/>
                        <w:szCs w:val="20"/>
                      </w:rPr>
                    </m:ctrlPr>
                  </m:dPr>
                  <m:e>
                    <m:r>
                      <w:rPr>
                        <w:rFonts w:ascii="Cambria Math" w:hAnsi="Cambria Math"/>
                        <w:sz w:val="20"/>
                        <w:szCs w:val="20"/>
                      </w:rPr>
                      <m:t>A</m:t>
                    </m:r>
                  </m:e>
                </m:d>
                <m:r>
                  <w:rPr>
                    <w:rFonts w:ascii="Cambria Math" w:hAnsi="Cambria Math"/>
                    <w:sz w:val="20"/>
                    <w:szCs w:val="20"/>
                  </w:rPr>
                  <m:t>=</m:t>
                </m:r>
                <m:sSub>
                  <m:sSubPr>
                    <m:ctrlPr>
                      <w:rPr>
                        <w:rFonts w:ascii="Cambria Math" w:hAnsi="Cambria Math"/>
                        <w:bCs/>
                        <w:i/>
                        <w:sz w:val="20"/>
                        <w:szCs w:val="20"/>
                      </w:rPr>
                    </m:ctrlPr>
                  </m:sSubPr>
                  <m:e>
                    <m:r>
                      <w:rPr>
                        <w:rFonts w:ascii="Cambria Math" w:hAnsi="Cambria Math"/>
                        <w:sz w:val="20"/>
                        <w:szCs w:val="20"/>
                      </w:rPr>
                      <m:t>β</m:t>
                    </m:r>
                  </m:e>
                  <m:sub>
                    <m:r>
                      <w:rPr>
                        <w:rFonts w:ascii="Cambria Math" w:hAnsi="Cambria Math"/>
                        <w:sz w:val="20"/>
                        <w:szCs w:val="20"/>
                      </w:rPr>
                      <m:t>0A</m:t>
                    </m:r>
                  </m:sub>
                </m:sSub>
                <m:r>
                  <w:rPr>
                    <w:rFonts w:ascii="Cambria Math" w:hAnsi="Cambria Math"/>
                    <w:sz w:val="20"/>
                    <w:szCs w:val="20"/>
                  </w:rPr>
                  <m:t>+</m:t>
                </m:r>
                <m:sSub>
                  <m:sSubPr>
                    <m:ctrlPr>
                      <w:rPr>
                        <w:rFonts w:ascii="Cambria Math" w:hAnsi="Cambria Math"/>
                        <w:bCs/>
                        <w:i/>
                        <w:sz w:val="20"/>
                        <w:szCs w:val="20"/>
                      </w:rPr>
                    </m:ctrlPr>
                  </m:sSubPr>
                  <m:e>
                    <m:r>
                      <w:rPr>
                        <w:rFonts w:ascii="Cambria Math" w:hAnsi="Cambria Math"/>
                        <w:sz w:val="20"/>
                        <w:szCs w:val="20"/>
                      </w:rPr>
                      <m:t>β</m:t>
                    </m:r>
                  </m:e>
                  <m:sub>
                    <m:r>
                      <w:rPr>
                        <w:rFonts w:ascii="Cambria Math" w:hAnsi="Cambria Math"/>
                        <w:sz w:val="20"/>
                        <w:szCs w:val="20"/>
                      </w:rPr>
                      <m:t>1</m:t>
                    </m:r>
                  </m:sub>
                </m:sSub>
                <m:sSub>
                  <m:sSubPr>
                    <m:ctrlPr>
                      <w:rPr>
                        <w:rFonts w:ascii="Cambria Math" w:hAnsi="Cambria Math"/>
                        <w:bCs/>
                        <w:i/>
                        <w:sz w:val="20"/>
                        <w:szCs w:val="20"/>
                      </w:rPr>
                    </m:ctrlPr>
                  </m:sSubPr>
                  <m:e>
                    <m:r>
                      <w:rPr>
                        <w:rFonts w:ascii="Cambria Math" w:hAnsi="Cambria Math"/>
                        <w:sz w:val="20"/>
                        <w:szCs w:val="20"/>
                      </w:rPr>
                      <m:t>x</m:t>
                    </m:r>
                  </m:e>
                  <m:sub>
                    <m:r>
                      <w:rPr>
                        <w:rFonts w:ascii="Cambria Math" w:hAnsi="Cambria Math"/>
                        <w:sz w:val="20"/>
                        <w:szCs w:val="20"/>
                      </w:rPr>
                      <m:t>1A</m:t>
                    </m:r>
                    <m:d>
                      <m:dPr>
                        <m:begChr m:val="{"/>
                        <m:endChr m:val="}"/>
                        <m:ctrlPr>
                          <w:rPr>
                            <w:rFonts w:ascii="Cambria Math" w:hAnsi="Cambria Math"/>
                            <w:bCs/>
                            <w:i/>
                            <w:sz w:val="20"/>
                            <w:szCs w:val="20"/>
                          </w:rPr>
                        </m:ctrlPr>
                      </m:dPr>
                      <m:e>
                        <m:r>
                          <w:rPr>
                            <w:rFonts w:ascii="Cambria Math" w:hAnsi="Cambria Math"/>
                            <w:sz w:val="20"/>
                            <w:szCs w:val="20"/>
                          </w:rPr>
                          <m:t>5,10,15</m:t>
                        </m:r>
                      </m:e>
                    </m:d>
                  </m:sub>
                </m:sSub>
                <m:r>
                  <w:rPr>
                    <w:rFonts w:ascii="Cambria Math" w:hAnsi="Cambria Math"/>
                    <w:sz w:val="20"/>
                    <w:szCs w:val="20"/>
                  </w:rPr>
                  <m:t>+</m:t>
                </m:r>
                <m:sSub>
                  <m:sSubPr>
                    <m:ctrlPr>
                      <w:rPr>
                        <w:rFonts w:ascii="Cambria Math" w:hAnsi="Cambria Math"/>
                        <w:bCs/>
                        <w:i/>
                        <w:sz w:val="20"/>
                        <w:szCs w:val="20"/>
                      </w:rPr>
                    </m:ctrlPr>
                  </m:sSubPr>
                  <m:e>
                    <m:r>
                      <w:rPr>
                        <w:rFonts w:ascii="Cambria Math" w:hAnsi="Cambria Math"/>
                        <w:sz w:val="20"/>
                        <w:szCs w:val="20"/>
                      </w:rPr>
                      <m:t>β</m:t>
                    </m:r>
                  </m:e>
                  <m:sub>
                    <m:r>
                      <w:rPr>
                        <w:rFonts w:ascii="Cambria Math" w:hAnsi="Cambria Math"/>
                        <w:sz w:val="20"/>
                        <w:szCs w:val="20"/>
                      </w:rPr>
                      <m:t>2</m:t>
                    </m:r>
                  </m:sub>
                </m:sSub>
                <m:sSub>
                  <m:sSubPr>
                    <m:ctrlPr>
                      <w:rPr>
                        <w:rFonts w:ascii="Cambria Math" w:hAnsi="Cambria Math"/>
                        <w:bCs/>
                        <w:i/>
                        <w:sz w:val="20"/>
                        <w:szCs w:val="20"/>
                      </w:rPr>
                    </m:ctrlPr>
                  </m:sSubPr>
                  <m:e>
                    <m:r>
                      <w:rPr>
                        <w:rFonts w:ascii="Cambria Math" w:hAnsi="Cambria Math"/>
                        <w:sz w:val="20"/>
                        <w:szCs w:val="20"/>
                      </w:rPr>
                      <m:t>x</m:t>
                    </m:r>
                  </m:e>
                  <m:sub>
                    <m:r>
                      <w:rPr>
                        <w:rFonts w:ascii="Cambria Math" w:hAnsi="Cambria Math"/>
                        <w:sz w:val="20"/>
                        <w:szCs w:val="20"/>
                      </w:rPr>
                      <m:t>2A</m:t>
                    </m:r>
                    <m:d>
                      <m:dPr>
                        <m:begChr m:val="{"/>
                        <m:endChr m:val="}"/>
                        <m:ctrlPr>
                          <w:rPr>
                            <w:rFonts w:ascii="Cambria Math" w:hAnsi="Cambria Math"/>
                            <w:bCs/>
                            <w:i/>
                            <w:sz w:val="20"/>
                            <w:szCs w:val="20"/>
                          </w:rPr>
                        </m:ctrlPr>
                      </m:dPr>
                      <m:e>
                        <m:r>
                          <w:rPr>
                            <w:rFonts w:ascii="Cambria Math" w:hAnsi="Cambria Math"/>
                            <w:sz w:val="20"/>
                            <w:szCs w:val="20"/>
                          </w:rPr>
                          <m:t>0,1,2,</m:t>
                        </m:r>
                      </m:e>
                    </m:d>
                  </m:sub>
                </m:sSub>
                <m:r>
                  <w:rPr>
                    <w:rFonts w:ascii="Cambria Math" w:hAnsi="Cambria Math"/>
                    <w:sz w:val="20"/>
                    <w:szCs w:val="20"/>
                  </w:rPr>
                  <m:t>+</m:t>
                </m:r>
                <m:sSub>
                  <m:sSubPr>
                    <m:ctrlPr>
                      <w:rPr>
                        <w:rFonts w:ascii="Cambria Math" w:hAnsi="Cambria Math"/>
                        <w:bCs/>
                        <w:i/>
                        <w:sz w:val="20"/>
                        <w:szCs w:val="20"/>
                      </w:rPr>
                    </m:ctrlPr>
                  </m:sSubPr>
                  <m:e>
                    <m:r>
                      <w:rPr>
                        <w:rFonts w:ascii="Cambria Math" w:hAnsi="Cambria Math"/>
                        <w:sz w:val="20"/>
                        <w:szCs w:val="20"/>
                      </w:rPr>
                      <m:t>β</m:t>
                    </m:r>
                  </m:e>
                  <m:sub>
                    <m:r>
                      <w:rPr>
                        <w:rFonts w:ascii="Cambria Math" w:hAnsi="Cambria Math"/>
                        <w:sz w:val="20"/>
                        <w:szCs w:val="20"/>
                      </w:rPr>
                      <m:t>3</m:t>
                    </m:r>
                  </m:sub>
                </m:sSub>
                <m:sSub>
                  <m:sSubPr>
                    <m:ctrlPr>
                      <w:rPr>
                        <w:rFonts w:ascii="Cambria Math" w:hAnsi="Cambria Math"/>
                        <w:bCs/>
                        <w:i/>
                        <w:sz w:val="20"/>
                        <w:szCs w:val="20"/>
                      </w:rPr>
                    </m:ctrlPr>
                  </m:sSubPr>
                  <m:e>
                    <m:r>
                      <w:rPr>
                        <w:rFonts w:ascii="Cambria Math" w:hAnsi="Cambria Math"/>
                        <w:sz w:val="20"/>
                        <w:szCs w:val="20"/>
                      </w:rPr>
                      <m:t>x</m:t>
                    </m:r>
                  </m:e>
                  <m:sub>
                    <m:r>
                      <w:rPr>
                        <w:rFonts w:ascii="Cambria Math" w:hAnsi="Cambria Math"/>
                        <w:sz w:val="20"/>
                        <w:szCs w:val="20"/>
                      </w:rPr>
                      <m:t>3A</m:t>
                    </m:r>
                    <m:d>
                      <m:dPr>
                        <m:begChr m:val="{"/>
                        <m:endChr m:val="}"/>
                        <m:ctrlPr>
                          <w:rPr>
                            <w:rFonts w:ascii="Cambria Math" w:hAnsi="Cambria Math"/>
                            <w:bCs/>
                            <w:i/>
                            <w:sz w:val="20"/>
                            <w:szCs w:val="20"/>
                          </w:rPr>
                        </m:ctrlPr>
                      </m:dPr>
                      <m:e>
                        <m:r>
                          <w:rPr>
                            <w:rFonts w:ascii="Cambria Math" w:hAnsi="Cambria Math"/>
                            <w:sz w:val="20"/>
                            <w:szCs w:val="20"/>
                          </w:rPr>
                          <m:t>0,1,2,3</m:t>
                        </m:r>
                      </m:e>
                    </m:d>
                  </m:sub>
                </m:sSub>
              </m:oMath>
            </m:oMathPara>
          </w:p>
          <w:p w:rsidR="006513D7" w:rsidRPr="006513D7" w:rsidRDefault="006513D7" w:rsidP="00D478BA">
            <w:pPr>
              <w:jc w:val="both"/>
              <w:rPr>
                <w:bCs/>
                <w:sz w:val="20"/>
                <w:szCs w:val="20"/>
              </w:rPr>
            </w:pPr>
            <m:oMathPara>
              <m:oMathParaPr>
                <m:jc m:val="left"/>
              </m:oMathParaPr>
              <m:oMath>
                <m:r>
                  <w:rPr>
                    <w:rFonts w:ascii="Cambria Math" w:hAnsi="Cambria Math"/>
                    <w:sz w:val="20"/>
                    <w:szCs w:val="20"/>
                  </w:rPr>
                  <m:t>U</m:t>
                </m:r>
                <m:d>
                  <m:dPr>
                    <m:ctrlPr>
                      <w:rPr>
                        <w:rFonts w:ascii="Cambria Math" w:hAnsi="Cambria Math"/>
                        <w:bCs/>
                        <w:i/>
                        <w:sz w:val="20"/>
                        <w:szCs w:val="20"/>
                      </w:rPr>
                    </m:ctrlPr>
                  </m:dPr>
                  <m:e>
                    <m:r>
                      <w:rPr>
                        <w:rFonts w:ascii="Cambria Math" w:hAnsi="Cambria Math"/>
                        <w:sz w:val="20"/>
                        <w:szCs w:val="20"/>
                      </w:rPr>
                      <m:t>B</m:t>
                    </m:r>
                  </m:e>
                </m:d>
                <m:r>
                  <w:rPr>
                    <w:rFonts w:ascii="Cambria Math" w:hAnsi="Cambria Math"/>
                    <w:sz w:val="20"/>
                    <w:szCs w:val="20"/>
                  </w:rPr>
                  <m:t>=</m:t>
                </m:r>
                <m:sSub>
                  <m:sSubPr>
                    <m:ctrlPr>
                      <w:rPr>
                        <w:rFonts w:ascii="Cambria Math" w:hAnsi="Cambria Math"/>
                        <w:bCs/>
                        <w:i/>
                        <w:sz w:val="20"/>
                        <w:szCs w:val="20"/>
                      </w:rPr>
                    </m:ctrlPr>
                  </m:sSubPr>
                  <m:e>
                    <m:r>
                      <w:rPr>
                        <w:rFonts w:ascii="Cambria Math" w:hAnsi="Cambria Math"/>
                        <w:sz w:val="20"/>
                        <w:szCs w:val="20"/>
                      </w:rPr>
                      <m:t>β</m:t>
                    </m:r>
                  </m:e>
                  <m:sub>
                    <m:r>
                      <w:rPr>
                        <w:rFonts w:ascii="Cambria Math" w:hAnsi="Cambria Math"/>
                        <w:sz w:val="20"/>
                        <w:szCs w:val="20"/>
                      </w:rPr>
                      <m:t>1</m:t>
                    </m:r>
                  </m:sub>
                </m:sSub>
                <m:sSub>
                  <m:sSubPr>
                    <m:ctrlPr>
                      <w:rPr>
                        <w:rFonts w:ascii="Cambria Math" w:hAnsi="Cambria Math"/>
                        <w:bCs/>
                        <w:i/>
                        <w:sz w:val="20"/>
                        <w:szCs w:val="20"/>
                      </w:rPr>
                    </m:ctrlPr>
                  </m:sSubPr>
                  <m:e>
                    <m:r>
                      <w:rPr>
                        <w:rFonts w:ascii="Cambria Math" w:hAnsi="Cambria Math"/>
                        <w:sz w:val="20"/>
                        <w:szCs w:val="20"/>
                      </w:rPr>
                      <m:t>x</m:t>
                    </m:r>
                  </m:e>
                  <m:sub>
                    <m:r>
                      <w:rPr>
                        <w:rFonts w:ascii="Cambria Math" w:hAnsi="Cambria Math"/>
                        <w:sz w:val="20"/>
                        <w:szCs w:val="20"/>
                      </w:rPr>
                      <m:t>1B</m:t>
                    </m:r>
                    <m:d>
                      <m:dPr>
                        <m:begChr m:val="{"/>
                        <m:endChr m:val="}"/>
                        <m:ctrlPr>
                          <w:rPr>
                            <w:rFonts w:ascii="Cambria Math" w:hAnsi="Cambria Math"/>
                            <w:bCs/>
                            <w:i/>
                            <w:sz w:val="20"/>
                            <w:szCs w:val="20"/>
                          </w:rPr>
                        </m:ctrlPr>
                      </m:dPr>
                      <m:e>
                        <m:r>
                          <w:rPr>
                            <w:rFonts w:ascii="Cambria Math" w:hAnsi="Cambria Math"/>
                            <w:sz w:val="20"/>
                            <w:szCs w:val="20"/>
                          </w:rPr>
                          <m:t>5,10,15</m:t>
                        </m:r>
                      </m:e>
                    </m:d>
                  </m:sub>
                </m:sSub>
                <m:r>
                  <w:rPr>
                    <w:rFonts w:ascii="Cambria Math" w:hAnsi="Cambria Math"/>
                    <w:sz w:val="20"/>
                    <w:szCs w:val="20"/>
                  </w:rPr>
                  <m:t>+</m:t>
                </m:r>
                <m:sSub>
                  <m:sSubPr>
                    <m:ctrlPr>
                      <w:rPr>
                        <w:rFonts w:ascii="Cambria Math" w:hAnsi="Cambria Math"/>
                        <w:bCs/>
                        <w:i/>
                        <w:sz w:val="20"/>
                        <w:szCs w:val="20"/>
                      </w:rPr>
                    </m:ctrlPr>
                  </m:sSubPr>
                  <m:e>
                    <m:r>
                      <w:rPr>
                        <w:rFonts w:ascii="Cambria Math" w:hAnsi="Cambria Math"/>
                        <w:sz w:val="20"/>
                        <w:szCs w:val="20"/>
                      </w:rPr>
                      <m:t>β</m:t>
                    </m:r>
                  </m:e>
                  <m:sub>
                    <m:r>
                      <w:rPr>
                        <w:rFonts w:ascii="Cambria Math" w:hAnsi="Cambria Math"/>
                        <w:sz w:val="20"/>
                        <w:szCs w:val="20"/>
                      </w:rPr>
                      <m:t>2</m:t>
                    </m:r>
                  </m:sub>
                </m:sSub>
                <m:sSub>
                  <m:sSubPr>
                    <m:ctrlPr>
                      <w:rPr>
                        <w:rFonts w:ascii="Cambria Math" w:hAnsi="Cambria Math"/>
                        <w:bCs/>
                        <w:i/>
                        <w:sz w:val="20"/>
                        <w:szCs w:val="20"/>
                      </w:rPr>
                    </m:ctrlPr>
                  </m:sSubPr>
                  <m:e>
                    <m:r>
                      <w:rPr>
                        <w:rFonts w:ascii="Cambria Math" w:hAnsi="Cambria Math"/>
                        <w:sz w:val="20"/>
                        <w:szCs w:val="20"/>
                      </w:rPr>
                      <m:t>x</m:t>
                    </m:r>
                  </m:e>
                  <m:sub>
                    <m:r>
                      <w:rPr>
                        <w:rFonts w:ascii="Cambria Math" w:hAnsi="Cambria Math"/>
                        <w:sz w:val="20"/>
                        <w:szCs w:val="20"/>
                      </w:rPr>
                      <m:t>2B</m:t>
                    </m:r>
                    <m:d>
                      <m:dPr>
                        <m:begChr m:val="{"/>
                        <m:endChr m:val="}"/>
                        <m:ctrlPr>
                          <w:rPr>
                            <w:rFonts w:ascii="Cambria Math" w:hAnsi="Cambria Math"/>
                            <w:bCs/>
                            <w:i/>
                            <w:sz w:val="20"/>
                            <w:szCs w:val="20"/>
                          </w:rPr>
                        </m:ctrlPr>
                      </m:dPr>
                      <m:e>
                        <m:r>
                          <w:rPr>
                            <w:rFonts w:ascii="Cambria Math" w:hAnsi="Cambria Math"/>
                            <w:sz w:val="20"/>
                            <w:szCs w:val="20"/>
                          </w:rPr>
                          <m:t>0,1,2,</m:t>
                        </m:r>
                      </m:e>
                    </m:d>
                  </m:sub>
                </m:sSub>
                <m:r>
                  <w:rPr>
                    <w:rFonts w:ascii="Cambria Math" w:hAnsi="Cambria Math"/>
                    <w:sz w:val="20"/>
                    <w:szCs w:val="20"/>
                  </w:rPr>
                  <m:t>+</m:t>
                </m:r>
                <m:sSub>
                  <m:sSubPr>
                    <m:ctrlPr>
                      <w:rPr>
                        <w:rFonts w:ascii="Cambria Math" w:hAnsi="Cambria Math"/>
                        <w:bCs/>
                        <w:i/>
                        <w:sz w:val="20"/>
                        <w:szCs w:val="20"/>
                      </w:rPr>
                    </m:ctrlPr>
                  </m:sSubPr>
                  <m:e>
                    <m:r>
                      <w:rPr>
                        <w:rFonts w:ascii="Cambria Math" w:hAnsi="Cambria Math"/>
                        <w:sz w:val="20"/>
                        <w:szCs w:val="20"/>
                      </w:rPr>
                      <m:t>β</m:t>
                    </m:r>
                  </m:e>
                  <m:sub>
                    <m:r>
                      <w:rPr>
                        <w:rFonts w:ascii="Cambria Math" w:hAnsi="Cambria Math"/>
                        <w:sz w:val="20"/>
                        <w:szCs w:val="20"/>
                      </w:rPr>
                      <m:t>3</m:t>
                    </m:r>
                  </m:sub>
                </m:sSub>
                <m:sSub>
                  <m:sSubPr>
                    <m:ctrlPr>
                      <w:rPr>
                        <w:rFonts w:ascii="Cambria Math" w:hAnsi="Cambria Math"/>
                        <w:bCs/>
                        <w:i/>
                        <w:sz w:val="20"/>
                        <w:szCs w:val="20"/>
                      </w:rPr>
                    </m:ctrlPr>
                  </m:sSubPr>
                  <m:e>
                    <m:r>
                      <w:rPr>
                        <w:rFonts w:ascii="Cambria Math" w:hAnsi="Cambria Math"/>
                        <w:sz w:val="20"/>
                        <w:szCs w:val="20"/>
                      </w:rPr>
                      <m:t>x</m:t>
                    </m:r>
                  </m:e>
                  <m:sub>
                    <m:r>
                      <w:rPr>
                        <w:rFonts w:ascii="Cambria Math" w:hAnsi="Cambria Math"/>
                        <w:sz w:val="20"/>
                        <w:szCs w:val="20"/>
                      </w:rPr>
                      <m:t>3B</m:t>
                    </m:r>
                    <m:d>
                      <m:dPr>
                        <m:begChr m:val="{"/>
                        <m:endChr m:val="}"/>
                        <m:ctrlPr>
                          <w:rPr>
                            <w:rFonts w:ascii="Cambria Math" w:hAnsi="Cambria Math"/>
                            <w:bCs/>
                            <w:i/>
                            <w:sz w:val="20"/>
                            <w:szCs w:val="20"/>
                          </w:rPr>
                        </m:ctrlPr>
                      </m:dPr>
                      <m:e>
                        <m:r>
                          <w:rPr>
                            <w:rFonts w:ascii="Cambria Math" w:hAnsi="Cambria Math"/>
                            <w:sz w:val="20"/>
                            <w:szCs w:val="20"/>
                          </w:rPr>
                          <m:t>0,1,2</m:t>
                        </m:r>
                      </m:e>
                    </m:d>
                  </m:sub>
                </m:sSub>
              </m:oMath>
            </m:oMathPara>
          </w:p>
        </w:tc>
        <w:tc>
          <w:tcPr>
            <w:tcW w:w="648" w:type="dxa"/>
            <w:vAlign w:val="center"/>
          </w:tcPr>
          <w:p w:rsidR="001A494F" w:rsidRDefault="001A494F" w:rsidP="00D478BA">
            <w:pPr>
              <w:jc w:val="both"/>
              <w:rPr>
                <w:bCs/>
                <w:sz w:val="20"/>
                <w:szCs w:val="20"/>
              </w:rPr>
            </w:pPr>
            <w:r>
              <w:rPr>
                <w:bCs/>
                <w:sz w:val="20"/>
                <w:szCs w:val="20"/>
              </w:rPr>
              <w:t>(7)</w:t>
            </w:r>
          </w:p>
        </w:tc>
      </w:tr>
    </w:tbl>
    <w:p w:rsidR="001A494F" w:rsidRPr="001A494F" w:rsidRDefault="001A494F" w:rsidP="00D478BA">
      <w:pPr>
        <w:jc w:val="both"/>
        <w:rPr>
          <w:bCs/>
          <w:sz w:val="20"/>
          <w:szCs w:val="20"/>
        </w:rPr>
      </w:pPr>
    </w:p>
    <w:p w:rsidR="001A494F" w:rsidRDefault="001A494F" w:rsidP="00D478BA">
      <w:pPr>
        <w:jc w:val="both"/>
        <w:rPr>
          <w:bCs/>
          <w:sz w:val="20"/>
          <w:szCs w:val="20"/>
        </w:rPr>
      </w:pPr>
      <w:r w:rsidRPr="001A494F">
        <w:rPr>
          <w:bCs/>
          <w:sz w:val="20"/>
          <w:szCs w:val="20"/>
        </w:rPr>
        <w:t>For the first alternative, we include a fixed constant term. For the first and second attributes, generic parameters are assumed whilst for the third attribute of each alternative, the parameters are assumed to be alternative-specific. Parameters</w:t>
      </w:r>
      <w:r w:rsidR="00D131EF">
        <w:rPr>
          <w:bCs/>
          <w:sz w:val="20"/>
          <w:szCs w:val="20"/>
        </w:rPr>
        <w:t xml:space="preserve"> </w:t>
      </w:r>
      <w:r w:rsidR="00D131EF">
        <w:rPr>
          <w:rFonts w:ascii="Calibri" w:hAnsi="Calibri" w:cs="Calibri"/>
          <w:bCs/>
          <w:sz w:val="20"/>
          <w:szCs w:val="20"/>
        </w:rPr>
        <w:t>β</w:t>
      </w:r>
      <w:r w:rsidR="00D131EF" w:rsidRPr="00D131EF">
        <w:rPr>
          <w:bCs/>
          <w:sz w:val="20"/>
          <w:szCs w:val="20"/>
          <w:vertAlign w:val="subscript"/>
        </w:rPr>
        <w:t>1</w:t>
      </w:r>
      <w:r w:rsidR="00AD0375">
        <w:rPr>
          <w:bCs/>
          <w:sz w:val="20"/>
          <w:szCs w:val="20"/>
        </w:rPr>
        <w:t xml:space="preserve"> </w:t>
      </w:r>
      <w:r w:rsidRPr="001A494F">
        <w:rPr>
          <w:bCs/>
          <w:sz w:val="20"/>
          <w:szCs w:val="20"/>
        </w:rPr>
        <w:t>and</w:t>
      </w:r>
      <w:r w:rsidR="00D131EF">
        <w:rPr>
          <w:bCs/>
          <w:sz w:val="20"/>
          <w:szCs w:val="20"/>
        </w:rPr>
        <w:t xml:space="preserve"> </w:t>
      </w:r>
      <w:r w:rsidR="00D131EF">
        <w:rPr>
          <w:rFonts w:ascii="Calibri" w:hAnsi="Calibri" w:cs="Calibri"/>
          <w:bCs/>
          <w:sz w:val="20"/>
          <w:szCs w:val="20"/>
        </w:rPr>
        <w:t>β</w:t>
      </w:r>
      <w:r w:rsidR="00D131EF" w:rsidRPr="00D131EF">
        <w:rPr>
          <w:bCs/>
          <w:sz w:val="20"/>
          <w:szCs w:val="20"/>
          <w:vertAlign w:val="subscript"/>
        </w:rPr>
        <w:t>4</w:t>
      </w:r>
      <w:r w:rsidR="00AD0375">
        <w:rPr>
          <w:bCs/>
          <w:sz w:val="20"/>
          <w:szCs w:val="20"/>
        </w:rPr>
        <w:t xml:space="preserve"> </w:t>
      </w:r>
      <w:r w:rsidRPr="001A494F">
        <w:rPr>
          <w:bCs/>
          <w:sz w:val="20"/>
          <w:szCs w:val="20"/>
        </w:rPr>
        <w:t>are assumed to be random parameters, following normal distributions,</w:t>
      </w:r>
      <w:r w:rsidR="00D131EF">
        <w:rPr>
          <w:bCs/>
          <w:sz w:val="20"/>
          <w:szCs w:val="20"/>
        </w:rPr>
        <w:t xml:space="preserve"> </w:t>
      </w:r>
      <w:r w:rsidR="00D131EF">
        <w:rPr>
          <w:rFonts w:ascii="Calibri" w:hAnsi="Calibri" w:cs="Calibri"/>
          <w:bCs/>
          <w:sz w:val="20"/>
          <w:szCs w:val="20"/>
        </w:rPr>
        <w:t>β</w:t>
      </w:r>
      <w:r w:rsidR="00D131EF" w:rsidRPr="00D131EF">
        <w:rPr>
          <w:rFonts w:ascii="Calibri" w:hAnsi="Calibri" w:cs="Calibri"/>
          <w:bCs/>
          <w:sz w:val="20"/>
          <w:szCs w:val="20"/>
          <w:vertAlign w:val="subscript"/>
        </w:rPr>
        <w:t>k</w:t>
      </w:r>
      <w:r w:rsidR="00D131EF">
        <w:rPr>
          <w:rFonts w:ascii="Calibri" w:hAnsi="Calibri" w:cs="Calibri"/>
          <w:bCs/>
          <w:sz w:val="20"/>
          <w:szCs w:val="20"/>
          <w:vertAlign w:val="subscript"/>
        </w:rPr>
        <w:t xml:space="preserve"> </w:t>
      </w:r>
      <w:r w:rsidR="00D131EF">
        <w:rPr>
          <w:rFonts w:ascii="Calibri" w:hAnsi="Calibri" w:cs="Calibri"/>
          <w:bCs/>
          <w:sz w:val="20"/>
          <w:szCs w:val="20"/>
        </w:rPr>
        <w:t>~ N(µ</w:t>
      </w:r>
      <w:r w:rsidR="00D131EF" w:rsidRPr="00D131EF">
        <w:rPr>
          <w:rFonts w:ascii="Calibri" w:hAnsi="Calibri" w:cs="Calibri"/>
          <w:bCs/>
          <w:sz w:val="20"/>
          <w:szCs w:val="20"/>
          <w:vertAlign w:val="subscript"/>
        </w:rPr>
        <w:t>k</w:t>
      </w:r>
      <w:r w:rsidR="00D131EF">
        <w:rPr>
          <w:rFonts w:ascii="Calibri" w:hAnsi="Calibri" w:cs="Calibri"/>
          <w:bCs/>
          <w:sz w:val="20"/>
          <w:szCs w:val="20"/>
        </w:rPr>
        <w:t>,σ</w:t>
      </w:r>
      <w:r w:rsidR="00D131EF" w:rsidRPr="00D131EF">
        <w:rPr>
          <w:rFonts w:ascii="Calibri" w:hAnsi="Calibri" w:cs="Calibri"/>
          <w:bCs/>
          <w:sz w:val="20"/>
          <w:szCs w:val="20"/>
          <w:vertAlign w:val="subscript"/>
        </w:rPr>
        <w:t>k</w:t>
      </w:r>
      <w:r w:rsidR="00D131EF">
        <w:rPr>
          <w:rFonts w:ascii="Calibri" w:hAnsi="Calibri" w:cs="Calibri"/>
          <w:bCs/>
          <w:sz w:val="20"/>
          <w:szCs w:val="20"/>
        </w:rPr>
        <w:t>), k=1,…,4</w:t>
      </w:r>
      <w:r w:rsidR="00D131EF">
        <w:rPr>
          <w:bCs/>
          <w:sz w:val="20"/>
          <w:szCs w:val="20"/>
        </w:rPr>
        <w:t xml:space="preserve"> </w:t>
      </w:r>
      <w:r w:rsidRPr="001A494F">
        <w:rPr>
          <w:bCs/>
          <w:sz w:val="20"/>
          <w:szCs w:val="20"/>
        </w:rPr>
        <w:t>with prior values specified in Table 3. The design was generated with 12 choice tasks. The design used for the case study is reported in Table 4.</w:t>
      </w:r>
    </w:p>
    <w:p w:rsidR="00E21559" w:rsidRDefault="00E21559" w:rsidP="001A494F">
      <w:pPr>
        <w:jc w:val="both"/>
        <w:rPr>
          <w:bCs/>
          <w:sz w:val="20"/>
          <w:szCs w:val="20"/>
        </w:rPr>
      </w:pPr>
    </w:p>
    <w:p w:rsidR="00E21559" w:rsidRPr="009D102D" w:rsidRDefault="009D102D" w:rsidP="00E21559">
      <w:pPr>
        <w:jc w:val="center"/>
        <w:rPr>
          <w:bCs/>
          <w:i/>
          <w:sz w:val="20"/>
          <w:szCs w:val="20"/>
        </w:rPr>
      </w:pPr>
      <w:proofErr w:type="gramStart"/>
      <w:r>
        <w:rPr>
          <w:bCs/>
          <w:i/>
          <w:sz w:val="20"/>
          <w:szCs w:val="20"/>
        </w:rPr>
        <w:t>Table 3.</w:t>
      </w:r>
      <w:proofErr w:type="gramEnd"/>
      <w:r>
        <w:rPr>
          <w:bCs/>
          <w:i/>
          <w:sz w:val="20"/>
          <w:szCs w:val="20"/>
        </w:rPr>
        <w:t xml:space="preserve"> Case study and Monte Carlo s</w:t>
      </w:r>
      <w:r w:rsidR="00E21559" w:rsidRPr="009D102D">
        <w:rPr>
          <w:bCs/>
          <w:i/>
          <w:sz w:val="20"/>
          <w:szCs w:val="20"/>
        </w:rPr>
        <w:t>imulation parameter priors</w:t>
      </w:r>
    </w:p>
    <w:tbl>
      <w:tblPr>
        <w:tblW w:w="6031" w:type="dxa"/>
        <w:jc w:val="center"/>
        <w:tblBorders>
          <w:top w:val="single" w:sz="12" w:space="0" w:color="auto"/>
          <w:bottom w:val="single" w:sz="12" w:space="0" w:color="auto"/>
        </w:tblBorders>
        <w:tblLayout w:type="fixed"/>
        <w:tblLook w:val="00A0"/>
      </w:tblPr>
      <w:tblGrid>
        <w:gridCol w:w="2010"/>
        <w:gridCol w:w="2010"/>
        <w:gridCol w:w="2011"/>
      </w:tblGrid>
      <w:tr w:rsidR="00E21559" w:rsidRPr="007F39E0" w:rsidTr="009543B3">
        <w:trPr>
          <w:trHeight w:val="20"/>
          <w:jc w:val="center"/>
        </w:trPr>
        <w:tc>
          <w:tcPr>
            <w:tcW w:w="2010" w:type="dxa"/>
            <w:tcBorders>
              <w:top w:val="single" w:sz="12" w:space="0" w:color="auto"/>
              <w:bottom w:val="single" w:sz="4" w:space="0" w:color="auto"/>
            </w:tcBorders>
            <w:noWrap/>
          </w:tcPr>
          <w:p w:rsidR="00E21559" w:rsidRPr="009D102D" w:rsidRDefault="00E21559" w:rsidP="009543B3">
            <w:pPr>
              <w:rPr>
                <w:b/>
                <w:color w:val="000000"/>
                <w:sz w:val="16"/>
                <w:szCs w:val="20"/>
              </w:rPr>
            </w:pPr>
            <w:r w:rsidRPr="009D102D">
              <w:rPr>
                <w:b/>
                <w:color w:val="000000"/>
                <w:sz w:val="16"/>
                <w:szCs w:val="20"/>
              </w:rPr>
              <w:t>Parameter</w:t>
            </w:r>
          </w:p>
        </w:tc>
        <w:tc>
          <w:tcPr>
            <w:tcW w:w="2010" w:type="dxa"/>
            <w:tcBorders>
              <w:top w:val="single" w:sz="12" w:space="0" w:color="auto"/>
              <w:bottom w:val="single" w:sz="4" w:space="0" w:color="auto"/>
            </w:tcBorders>
            <w:noWrap/>
          </w:tcPr>
          <w:p w:rsidR="00E21559" w:rsidRPr="009D102D" w:rsidRDefault="00E21559" w:rsidP="009543B3">
            <w:pPr>
              <w:rPr>
                <w:b/>
                <w:color w:val="000000"/>
                <w:sz w:val="16"/>
                <w:szCs w:val="20"/>
              </w:rPr>
            </w:pPr>
            <w:r w:rsidRPr="009D102D">
              <w:rPr>
                <w:b/>
                <w:color w:val="000000"/>
                <w:sz w:val="16"/>
                <w:szCs w:val="20"/>
              </w:rPr>
              <w:t>Moment</w:t>
            </w:r>
          </w:p>
        </w:tc>
        <w:tc>
          <w:tcPr>
            <w:tcW w:w="2011" w:type="dxa"/>
            <w:tcBorders>
              <w:top w:val="single" w:sz="12" w:space="0" w:color="auto"/>
              <w:bottom w:val="single" w:sz="4" w:space="0" w:color="auto"/>
            </w:tcBorders>
            <w:noWrap/>
          </w:tcPr>
          <w:p w:rsidR="00E21559" w:rsidRPr="009D102D" w:rsidRDefault="00E21559" w:rsidP="009543B3">
            <w:pPr>
              <w:rPr>
                <w:b/>
                <w:color w:val="000000"/>
                <w:sz w:val="16"/>
                <w:szCs w:val="20"/>
              </w:rPr>
            </w:pPr>
            <w:r w:rsidRPr="009D102D">
              <w:rPr>
                <w:b/>
                <w:color w:val="000000"/>
                <w:sz w:val="16"/>
                <w:szCs w:val="20"/>
              </w:rPr>
              <w:t>Prior value</w:t>
            </w:r>
          </w:p>
        </w:tc>
      </w:tr>
      <w:tr w:rsidR="00E21559" w:rsidRPr="007F39E0" w:rsidTr="009543B3">
        <w:trPr>
          <w:trHeight w:val="20"/>
          <w:jc w:val="center"/>
        </w:trPr>
        <w:tc>
          <w:tcPr>
            <w:tcW w:w="2010" w:type="dxa"/>
            <w:tcBorders>
              <w:top w:val="single" w:sz="4" w:space="0" w:color="auto"/>
            </w:tcBorders>
            <w:noWrap/>
          </w:tcPr>
          <w:p w:rsidR="00E21559" w:rsidRPr="007F39E0" w:rsidRDefault="009543B3" w:rsidP="009543B3">
            <w:pPr>
              <w:rPr>
                <w:color w:val="000000"/>
                <w:sz w:val="16"/>
                <w:szCs w:val="20"/>
              </w:rPr>
            </w:pPr>
            <w:r>
              <w:rPr>
                <w:position w:val="-10"/>
                <w:sz w:val="16"/>
                <w:szCs w:val="20"/>
              </w:rPr>
              <w:t>β</w:t>
            </w:r>
            <w:r w:rsidRPr="009543B3">
              <w:rPr>
                <w:position w:val="-10"/>
                <w:sz w:val="16"/>
                <w:szCs w:val="20"/>
                <w:vertAlign w:val="subscript"/>
              </w:rPr>
              <w:t>0A</w:t>
            </w:r>
          </w:p>
        </w:tc>
        <w:tc>
          <w:tcPr>
            <w:tcW w:w="2010" w:type="dxa"/>
            <w:tcBorders>
              <w:top w:val="single" w:sz="4" w:space="0" w:color="auto"/>
            </w:tcBorders>
            <w:noWrap/>
          </w:tcPr>
          <w:p w:rsidR="00E21559" w:rsidRPr="007F39E0" w:rsidRDefault="00E21559" w:rsidP="009543B3">
            <w:pPr>
              <w:rPr>
                <w:color w:val="000000"/>
                <w:sz w:val="16"/>
                <w:szCs w:val="20"/>
              </w:rPr>
            </w:pPr>
            <w:r w:rsidRPr="007F39E0">
              <w:rPr>
                <w:color w:val="000000"/>
                <w:sz w:val="16"/>
                <w:szCs w:val="20"/>
              </w:rPr>
              <w:t>Mean</w:t>
            </w:r>
          </w:p>
        </w:tc>
        <w:tc>
          <w:tcPr>
            <w:tcW w:w="2011" w:type="dxa"/>
            <w:tcBorders>
              <w:top w:val="single" w:sz="4" w:space="0" w:color="auto"/>
            </w:tcBorders>
            <w:noWrap/>
          </w:tcPr>
          <w:p w:rsidR="00E21559" w:rsidRPr="007F39E0" w:rsidRDefault="00E21559" w:rsidP="009543B3">
            <w:pPr>
              <w:rPr>
                <w:iCs/>
                <w:color w:val="000000"/>
                <w:sz w:val="16"/>
                <w:szCs w:val="20"/>
              </w:rPr>
            </w:pPr>
            <w:r w:rsidRPr="007F39E0">
              <w:rPr>
                <w:iCs/>
                <w:color w:val="000000"/>
                <w:sz w:val="16"/>
                <w:szCs w:val="20"/>
              </w:rPr>
              <w:t>-0.5</w:t>
            </w:r>
          </w:p>
        </w:tc>
      </w:tr>
      <w:tr w:rsidR="00E21559" w:rsidRPr="007F39E0" w:rsidTr="009543B3">
        <w:trPr>
          <w:trHeight w:val="20"/>
          <w:jc w:val="center"/>
        </w:trPr>
        <w:tc>
          <w:tcPr>
            <w:tcW w:w="2010" w:type="dxa"/>
            <w:vMerge w:val="restart"/>
            <w:noWrap/>
          </w:tcPr>
          <w:p w:rsidR="00E21559" w:rsidRPr="007F39E0" w:rsidRDefault="009543B3" w:rsidP="009543B3">
            <w:pPr>
              <w:rPr>
                <w:color w:val="000000"/>
                <w:sz w:val="16"/>
                <w:szCs w:val="20"/>
              </w:rPr>
            </w:pPr>
            <w:r>
              <w:rPr>
                <w:position w:val="-10"/>
                <w:sz w:val="16"/>
                <w:szCs w:val="20"/>
              </w:rPr>
              <w:t>β</w:t>
            </w:r>
            <w:r>
              <w:rPr>
                <w:position w:val="-10"/>
                <w:sz w:val="16"/>
                <w:szCs w:val="20"/>
                <w:vertAlign w:val="subscript"/>
              </w:rPr>
              <w:t>1</w:t>
            </w:r>
            <w:r w:rsidRPr="007F39E0">
              <w:rPr>
                <w:position w:val="-10"/>
                <w:sz w:val="16"/>
                <w:szCs w:val="20"/>
              </w:rPr>
              <w:t xml:space="preserve"> </w:t>
            </w:r>
          </w:p>
        </w:tc>
        <w:tc>
          <w:tcPr>
            <w:tcW w:w="2010" w:type="dxa"/>
            <w:noWrap/>
          </w:tcPr>
          <w:p w:rsidR="00E21559" w:rsidRPr="007F39E0" w:rsidRDefault="00E21559" w:rsidP="009543B3">
            <w:pPr>
              <w:rPr>
                <w:color w:val="000000"/>
                <w:sz w:val="16"/>
                <w:szCs w:val="20"/>
              </w:rPr>
            </w:pPr>
            <w:r w:rsidRPr="007F39E0">
              <w:rPr>
                <w:color w:val="000000"/>
                <w:sz w:val="16"/>
                <w:szCs w:val="20"/>
              </w:rPr>
              <w:t>Mean</w:t>
            </w:r>
          </w:p>
        </w:tc>
        <w:tc>
          <w:tcPr>
            <w:tcW w:w="2011" w:type="dxa"/>
            <w:noWrap/>
          </w:tcPr>
          <w:p w:rsidR="00E21559" w:rsidRPr="007F39E0" w:rsidRDefault="00E21559" w:rsidP="009543B3">
            <w:pPr>
              <w:rPr>
                <w:color w:val="000000"/>
                <w:sz w:val="16"/>
                <w:szCs w:val="20"/>
              </w:rPr>
            </w:pPr>
            <w:r w:rsidRPr="007F39E0">
              <w:rPr>
                <w:position w:val="-10"/>
                <w:sz w:val="16"/>
                <w:szCs w:val="20"/>
              </w:rPr>
              <w:t>-0.7</w:t>
            </w:r>
          </w:p>
        </w:tc>
      </w:tr>
      <w:tr w:rsidR="00E21559" w:rsidRPr="007F39E0" w:rsidTr="009543B3">
        <w:trPr>
          <w:trHeight w:val="20"/>
          <w:jc w:val="center"/>
        </w:trPr>
        <w:tc>
          <w:tcPr>
            <w:tcW w:w="2010" w:type="dxa"/>
            <w:vMerge/>
            <w:noWrap/>
          </w:tcPr>
          <w:p w:rsidR="00E21559" w:rsidRPr="007F39E0" w:rsidRDefault="00E21559" w:rsidP="009543B3">
            <w:pPr>
              <w:rPr>
                <w:color w:val="000000"/>
                <w:sz w:val="16"/>
                <w:szCs w:val="20"/>
              </w:rPr>
            </w:pPr>
          </w:p>
        </w:tc>
        <w:tc>
          <w:tcPr>
            <w:tcW w:w="2010" w:type="dxa"/>
            <w:noWrap/>
          </w:tcPr>
          <w:p w:rsidR="00E21559" w:rsidRPr="007F39E0" w:rsidRDefault="00E21559" w:rsidP="009543B3">
            <w:pPr>
              <w:rPr>
                <w:color w:val="000000"/>
                <w:sz w:val="16"/>
                <w:szCs w:val="20"/>
              </w:rPr>
            </w:pPr>
            <w:r w:rsidRPr="007F39E0">
              <w:rPr>
                <w:color w:val="000000"/>
                <w:sz w:val="16"/>
                <w:szCs w:val="20"/>
              </w:rPr>
              <w:t>Std Dev.</w:t>
            </w:r>
          </w:p>
        </w:tc>
        <w:tc>
          <w:tcPr>
            <w:tcW w:w="2011" w:type="dxa"/>
            <w:noWrap/>
          </w:tcPr>
          <w:p w:rsidR="00E21559" w:rsidRPr="007F39E0" w:rsidRDefault="00E21559" w:rsidP="009543B3">
            <w:pPr>
              <w:rPr>
                <w:color w:val="000000"/>
                <w:sz w:val="16"/>
                <w:szCs w:val="20"/>
              </w:rPr>
            </w:pPr>
            <w:r w:rsidRPr="007F39E0">
              <w:rPr>
                <w:position w:val="-10"/>
                <w:sz w:val="16"/>
                <w:szCs w:val="20"/>
              </w:rPr>
              <w:t>0.3</w:t>
            </w:r>
          </w:p>
        </w:tc>
      </w:tr>
      <w:tr w:rsidR="00E21559" w:rsidRPr="007F39E0" w:rsidTr="009543B3">
        <w:trPr>
          <w:trHeight w:val="20"/>
          <w:jc w:val="center"/>
        </w:trPr>
        <w:tc>
          <w:tcPr>
            <w:tcW w:w="2010" w:type="dxa"/>
            <w:noWrap/>
          </w:tcPr>
          <w:p w:rsidR="00E21559" w:rsidRPr="007F39E0" w:rsidRDefault="009543B3" w:rsidP="009543B3">
            <w:pPr>
              <w:rPr>
                <w:position w:val="-14"/>
                <w:sz w:val="16"/>
                <w:szCs w:val="20"/>
              </w:rPr>
            </w:pPr>
            <w:r>
              <w:rPr>
                <w:position w:val="-10"/>
                <w:sz w:val="16"/>
                <w:szCs w:val="20"/>
              </w:rPr>
              <w:t>β</w:t>
            </w:r>
            <w:r>
              <w:rPr>
                <w:position w:val="-10"/>
                <w:sz w:val="16"/>
                <w:szCs w:val="20"/>
                <w:vertAlign w:val="subscript"/>
              </w:rPr>
              <w:t>2</w:t>
            </w:r>
            <w:r w:rsidRPr="007F39E0">
              <w:rPr>
                <w:position w:val="-10"/>
                <w:sz w:val="16"/>
                <w:szCs w:val="20"/>
              </w:rPr>
              <w:t xml:space="preserve"> </w:t>
            </w:r>
          </w:p>
        </w:tc>
        <w:tc>
          <w:tcPr>
            <w:tcW w:w="2010" w:type="dxa"/>
            <w:noWrap/>
          </w:tcPr>
          <w:p w:rsidR="00E21559" w:rsidRPr="007F39E0" w:rsidRDefault="00E21559" w:rsidP="009543B3">
            <w:pPr>
              <w:rPr>
                <w:color w:val="000000"/>
                <w:sz w:val="16"/>
                <w:szCs w:val="20"/>
              </w:rPr>
            </w:pPr>
            <w:r w:rsidRPr="007F39E0">
              <w:rPr>
                <w:color w:val="000000"/>
                <w:sz w:val="16"/>
                <w:szCs w:val="20"/>
              </w:rPr>
              <w:t>Mean</w:t>
            </w:r>
          </w:p>
        </w:tc>
        <w:tc>
          <w:tcPr>
            <w:tcW w:w="2011" w:type="dxa"/>
            <w:noWrap/>
          </w:tcPr>
          <w:p w:rsidR="00E21559" w:rsidRPr="007F39E0" w:rsidRDefault="00E21559" w:rsidP="009543B3">
            <w:pPr>
              <w:rPr>
                <w:color w:val="000000"/>
                <w:sz w:val="16"/>
                <w:szCs w:val="20"/>
              </w:rPr>
            </w:pPr>
            <w:r w:rsidRPr="007F39E0">
              <w:rPr>
                <w:color w:val="000000"/>
                <w:sz w:val="16"/>
                <w:szCs w:val="20"/>
              </w:rPr>
              <w:t>-1.5</w:t>
            </w:r>
          </w:p>
        </w:tc>
      </w:tr>
      <w:tr w:rsidR="00E21559" w:rsidRPr="007F39E0" w:rsidTr="009543B3">
        <w:trPr>
          <w:trHeight w:val="20"/>
          <w:jc w:val="center"/>
        </w:trPr>
        <w:tc>
          <w:tcPr>
            <w:tcW w:w="2010" w:type="dxa"/>
            <w:noWrap/>
          </w:tcPr>
          <w:p w:rsidR="00E21559" w:rsidRPr="007F39E0" w:rsidRDefault="009543B3" w:rsidP="009543B3">
            <w:pPr>
              <w:rPr>
                <w:color w:val="000000"/>
                <w:sz w:val="16"/>
                <w:szCs w:val="20"/>
              </w:rPr>
            </w:pPr>
            <w:r>
              <w:rPr>
                <w:position w:val="-10"/>
                <w:sz w:val="16"/>
                <w:szCs w:val="20"/>
              </w:rPr>
              <w:t>β</w:t>
            </w:r>
            <w:r>
              <w:rPr>
                <w:position w:val="-10"/>
                <w:sz w:val="16"/>
                <w:szCs w:val="20"/>
                <w:vertAlign w:val="subscript"/>
              </w:rPr>
              <w:t>3</w:t>
            </w:r>
            <w:r w:rsidRPr="007F39E0">
              <w:rPr>
                <w:position w:val="-10"/>
                <w:sz w:val="16"/>
                <w:szCs w:val="20"/>
              </w:rPr>
              <w:t xml:space="preserve"> </w:t>
            </w:r>
          </w:p>
        </w:tc>
        <w:tc>
          <w:tcPr>
            <w:tcW w:w="2010" w:type="dxa"/>
            <w:noWrap/>
          </w:tcPr>
          <w:p w:rsidR="00E21559" w:rsidRPr="007F39E0" w:rsidRDefault="00E21559" w:rsidP="009543B3">
            <w:pPr>
              <w:rPr>
                <w:color w:val="000000"/>
                <w:sz w:val="16"/>
                <w:szCs w:val="20"/>
              </w:rPr>
            </w:pPr>
            <w:r w:rsidRPr="007F39E0">
              <w:rPr>
                <w:color w:val="000000"/>
                <w:sz w:val="16"/>
                <w:szCs w:val="20"/>
              </w:rPr>
              <w:t>Mean</w:t>
            </w:r>
          </w:p>
        </w:tc>
        <w:tc>
          <w:tcPr>
            <w:tcW w:w="2011" w:type="dxa"/>
            <w:noWrap/>
          </w:tcPr>
          <w:p w:rsidR="00E21559" w:rsidRPr="007F39E0" w:rsidRDefault="00E21559" w:rsidP="009543B3">
            <w:pPr>
              <w:rPr>
                <w:color w:val="000000"/>
                <w:sz w:val="16"/>
                <w:szCs w:val="20"/>
              </w:rPr>
            </w:pPr>
            <w:r w:rsidRPr="007F39E0">
              <w:rPr>
                <w:color w:val="000000"/>
                <w:sz w:val="16"/>
                <w:szCs w:val="20"/>
              </w:rPr>
              <w:t>-0.8</w:t>
            </w:r>
          </w:p>
        </w:tc>
      </w:tr>
      <w:tr w:rsidR="00E21559" w:rsidRPr="007F39E0" w:rsidTr="009543B3">
        <w:trPr>
          <w:trHeight w:val="20"/>
          <w:jc w:val="center"/>
        </w:trPr>
        <w:tc>
          <w:tcPr>
            <w:tcW w:w="2010" w:type="dxa"/>
            <w:vMerge w:val="restart"/>
            <w:noWrap/>
          </w:tcPr>
          <w:p w:rsidR="00E21559" w:rsidRPr="007F39E0" w:rsidRDefault="009543B3" w:rsidP="009543B3">
            <w:pPr>
              <w:rPr>
                <w:color w:val="000000"/>
                <w:sz w:val="16"/>
                <w:szCs w:val="20"/>
              </w:rPr>
            </w:pPr>
            <w:r>
              <w:rPr>
                <w:position w:val="-10"/>
                <w:sz w:val="16"/>
                <w:szCs w:val="20"/>
              </w:rPr>
              <w:t>β</w:t>
            </w:r>
            <w:r>
              <w:rPr>
                <w:position w:val="-10"/>
                <w:sz w:val="16"/>
                <w:szCs w:val="20"/>
                <w:vertAlign w:val="subscript"/>
              </w:rPr>
              <w:t>4</w:t>
            </w:r>
            <w:r w:rsidRPr="007F39E0">
              <w:rPr>
                <w:position w:val="-10"/>
                <w:sz w:val="16"/>
                <w:szCs w:val="20"/>
              </w:rPr>
              <w:t xml:space="preserve"> </w:t>
            </w:r>
          </w:p>
        </w:tc>
        <w:tc>
          <w:tcPr>
            <w:tcW w:w="2010" w:type="dxa"/>
            <w:noWrap/>
          </w:tcPr>
          <w:p w:rsidR="00E21559" w:rsidRPr="007F39E0" w:rsidRDefault="00E21559" w:rsidP="009543B3">
            <w:pPr>
              <w:rPr>
                <w:color w:val="000000"/>
                <w:sz w:val="16"/>
                <w:szCs w:val="20"/>
              </w:rPr>
            </w:pPr>
            <w:r w:rsidRPr="007F39E0">
              <w:rPr>
                <w:color w:val="000000"/>
                <w:sz w:val="16"/>
                <w:szCs w:val="20"/>
              </w:rPr>
              <w:t>Mean</w:t>
            </w:r>
          </w:p>
        </w:tc>
        <w:tc>
          <w:tcPr>
            <w:tcW w:w="2011" w:type="dxa"/>
            <w:noWrap/>
          </w:tcPr>
          <w:p w:rsidR="00E21559" w:rsidRPr="007F39E0" w:rsidRDefault="00E21559" w:rsidP="009543B3">
            <w:pPr>
              <w:rPr>
                <w:color w:val="000000"/>
                <w:sz w:val="16"/>
                <w:szCs w:val="20"/>
              </w:rPr>
            </w:pPr>
            <w:r w:rsidRPr="007F39E0">
              <w:rPr>
                <w:color w:val="000000"/>
                <w:sz w:val="16"/>
                <w:szCs w:val="20"/>
              </w:rPr>
              <w:t>-0.9</w:t>
            </w:r>
          </w:p>
        </w:tc>
      </w:tr>
      <w:tr w:rsidR="00E21559" w:rsidRPr="007F39E0" w:rsidTr="009543B3">
        <w:trPr>
          <w:trHeight w:val="20"/>
          <w:jc w:val="center"/>
        </w:trPr>
        <w:tc>
          <w:tcPr>
            <w:tcW w:w="2010" w:type="dxa"/>
            <w:vMerge/>
            <w:noWrap/>
          </w:tcPr>
          <w:p w:rsidR="00E21559" w:rsidRPr="007F39E0" w:rsidRDefault="00E21559" w:rsidP="009543B3">
            <w:pPr>
              <w:rPr>
                <w:color w:val="000000"/>
                <w:sz w:val="16"/>
                <w:szCs w:val="20"/>
              </w:rPr>
            </w:pPr>
          </w:p>
        </w:tc>
        <w:tc>
          <w:tcPr>
            <w:tcW w:w="2010" w:type="dxa"/>
            <w:noWrap/>
          </w:tcPr>
          <w:p w:rsidR="00E21559" w:rsidRPr="007F39E0" w:rsidRDefault="00E21559" w:rsidP="009543B3">
            <w:pPr>
              <w:rPr>
                <w:color w:val="000000"/>
                <w:sz w:val="16"/>
                <w:szCs w:val="20"/>
              </w:rPr>
            </w:pPr>
            <w:r w:rsidRPr="007F39E0">
              <w:rPr>
                <w:color w:val="000000"/>
                <w:sz w:val="16"/>
                <w:szCs w:val="20"/>
              </w:rPr>
              <w:t>Std Dev.</w:t>
            </w:r>
          </w:p>
        </w:tc>
        <w:tc>
          <w:tcPr>
            <w:tcW w:w="2011" w:type="dxa"/>
            <w:noWrap/>
          </w:tcPr>
          <w:p w:rsidR="00E21559" w:rsidRPr="007F39E0" w:rsidRDefault="00E21559" w:rsidP="009543B3">
            <w:pPr>
              <w:rPr>
                <w:color w:val="000000"/>
                <w:sz w:val="16"/>
                <w:szCs w:val="20"/>
              </w:rPr>
            </w:pPr>
            <w:r w:rsidRPr="007F39E0">
              <w:rPr>
                <w:color w:val="000000"/>
                <w:sz w:val="16"/>
                <w:szCs w:val="20"/>
              </w:rPr>
              <w:t>0.2</w:t>
            </w:r>
          </w:p>
        </w:tc>
      </w:tr>
    </w:tbl>
    <w:p w:rsidR="00E21559" w:rsidRDefault="00E21559" w:rsidP="001A494F">
      <w:pPr>
        <w:jc w:val="both"/>
        <w:rPr>
          <w:bCs/>
          <w:sz w:val="20"/>
          <w:szCs w:val="20"/>
        </w:rPr>
      </w:pPr>
    </w:p>
    <w:p w:rsidR="00E21559" w:rsidRPr="009D102D" w:rsidRDefault="009D102D" w:rsidP="00E21559">
      <w:pPr>
        <w:jc w:val="center"/>
        <w:rPr>
          <w:bCs/>
          <w:i/>
          <w:sz w:val="20"/>
          <w:szCs w:val="20"/>
        </w:rPr>
      </w:pPr>
      <w:proofErr w:type="gramStart"/>
      <w:r>
        <w:rPr>
          <w:bCs/>
          <w:i/>
          <w:sz w:val="20"/>
          <w:szCs w:val="20"/>
        </w:rPr>
        <w:t>Table 4.</w:t>
      </w:r>
      <w:proofErr w:type="gramEnd"/>
      <w:r w:rsidR="00E21559" w:rsidRPr="009D102D">
        <w:rPr>
          <w:bCs/>
          <w:i/>
          <w:sz w:val="20"/>
          <w:szCs w:val="20"/>
        </w:rPr>
        <w:t xml:space="preserve"> Case study 2 design</w:t>
      </w:r>
    </w:p>
    <w:tbl>
      <w:tblPr>
        <w:tblW w:w="3273" w:type="dxa"/>
        <w:jc w:val="center"/>
        <w:tblBorders>
          <w:top w:val="single" w:sz="12" w:space="0" w:color="auto"/>
          <w:bottom w:val="single" w:sz="12" w:space="0" w:color="auto"/>
        </w:tblBorders>
        <w:tblLook w:val="00A0"/>
      </w:tblPr>
      <w:tblGrid>
        <w:gridCol w:w="489"/>
        <w:gridCol w:w="489"/>
        <w:gridCol w:w="453"/>
        <w:gridCol w:w="453"/>
        <w:gridCol w:w="489"/>
        <w:gridCol w:w="450"/>
        <w:gridCol w:w="450"/>
      </w:tblGrid>
      <w:tr w:rsidR="00E21559" w:rsidRPr="007F39E0" w:rsidTr="001A372F">
        <w:trPr>
          <w:trHeight w:val="20"/>
          <w:jc w:val="center"/>
        </w:trPr>
        <w:tc>
          <w:tcPr>
            <w:tcW w:w="489" w:type="dxa"/>
            <w:tcBorders>
              <w:top w:val="single" w:sz="12" w:space="0" w:color="auto"/>
              <w:bottom w:val="single" w:sz="4" w:space="0" w:color="auto"/>
              <w:right w:val="single" w:sz="4" w:space="0" w:color="auto"/>
            </w:tcBorders>
            <w:noWrap/>
          </w:tcPr>
          <w:p w:rsidR="00E21559" w:rsidRPr="007F39E0" w:rsidRDefault="00E21559" w:rsidP="001A372F">
            <w:pPr>
              <w:rPr>
                <w:b/>
                <w:bCs/>
                <w:sz w:val="16"/>
                <w:szCs w:val="16"/>
                <w:lang w:val="en-AU"/>
              </w:rPr>
            </w:pPr>
            <w:r w:rsidRPr="007F39E0">
              <w:rPr>
                <w:b/>
                <w:bCs/>
                <w:sz w:val="16"/>
                <w:szCs w:val="16"/>
                <w:lang w:val="en-AU"/>
              </w:rPr>
              <w:t>S</w:t>
            </w:r>
          </w:p>
        </w:tc>
        <w:tc>
          <w:tcPr>
            <w:tcW w:w="489" w:type="dxa"/>
            <w:tcBorders>
              <w:top w:val="single" w:sz="12" w:space="0" w:color="auto"/>
              <w:left w:val="single" w:sz="4" w:space="0" w:color="auto"/>
              <w:bottom w:val="single" w:sz="4" w:space="0" w:color="auto"/>
            </w:tcBorders>
            <w:noWrap/>
          </w:tcPr>
          <w:p w:rsidR="00E21559" w:rsidRPr="007F39E0" w:rsidRDefault="00E21559" w:rsidP="001A372F">
            <w:pPr>
              <w:rPr>
                <w:b/>
                <w:bCs/>
                <w:i/>
                <w:iCs/>
                <w:sz w:val="16"/>
                <w:szCs w:val="16"/>
                <w:lang w:val="en-AU"/>
              </w:rPr>
            </w:pPr>
            <w:r w:rsidRPr="007F39E0">
              <w:rPr>
                <w:b/>
                <w:bCs/>
                <w:i/>
                <w:iCs/>
                <w:sz w:val="16"/>
                <w:szCs w:val="16"/>
                <w:lang w:val="en-AU"/>
              </w:rPr>
              <w:t>x</w:t>
            </w:r>
            <w:r w:rsidRPr="007F39E0">
              <w:rPr>
                <w:b/>
                <w:bCs/>
                <w:sz w:val="16"/>
                <w:szCs w:val="16"/>
                <w:vertAlign w:val="subscript"/>
                <w:lang w:val="en-AU"/>
              </w:rPr>
              <w:t>1A</w:t>
            </w:r>
          </w:p>
        </w:tc>
        <w:tc>
          <w:tcPr>
            <w:tcW w:w="453" w:type="dxa"/>
            <w:tcBorders>
              <w:top w:val="single" w:sz="12" w:space="0" w:color="auto"/>
              <w:bottom w:val="single" w:sz="4" w:space="0" w:color="auto"/>
            </w:tcBorders>
            <w:noWrap/>
          </w:tcPr>
          <w:p w:rsidR="00E21559" w:rsidRPr="007F39E0" w:rsidRDefault="00E21559" w:rsidP="001A372F">
            <w:pPr>
              <w:rPr>
                <w:b/>
                <w:bCs/>
                <w:i/>
                <w:iCs/>
                <w:sz w:val="16"/>
                <w:szCs w:val="16"/>
                <w:lang w:val="en-AU"/>
              </w:rPr>
            </w:pPr>
            <w:r w:rsidRPr="007F39E0">
              <w:rPr>
                <w:b/>
                <w:bCs/>
                <w:i/>
                <w:iCs/>
                <w:sz w:val="16"/>
                <w:szCs w:val="16"/>
                <w:lang w:val="en-AU"/>
              </w:rPr>
              <w:t>x</w:t>
            </w:r>
            <w:r w:rsidRPr="007F39E0">
              <w:rPr>
                <w:b/>
                <w:bCs/>
                <w:sz w:val="16"/>
                <w:szCs w:val="16"/>
                <w:vertAlign w:val="subscript"/>
                <w:lang w:val="en-AU"/>
              </w:rPr>
              <w:t>2A</w:t>
            </w:r>
          </w:p>
        </w:tc>
        <w:tc>
          <w:tcPr>
            <w:tcW w:w="453" w:type="dxa"/>
            <w:tcBorders>
              <w:top w:val="single" w:sz="12" w:space="0" w:color="auto"/>
              <w:bottom w:val="single" w:sz="4" w:space="0" w:color="auto"/>
              <w:right w:val="single" w:sz="4" w:space="0" w:color="auto"/>
            </w:tcBorders>
            <w:noWrap/>
          </w:tcPr>
          <w:p w:rsidR="00E21559" w:rsidRPr="007F39E0" w:rsidRDefault="00E21559" w:rsidP="001A372F">
            <w:pPr>
              <w:rPr>
                <w:b/>
                <w:bCs/>
                <w:i/>
                <w:iCs/>
                <w:sz w:val="16"/>
                <w:szCs w:val="16"/>
                <w:lang w:val="en-AU"/>
              </w:rPr>
            </w:pPr>
            <w:r w:rsidRPr="007F39E0">
              <w:rPr>
                <w:b/>
                <w:bCs/>
                <w:i/>
                <w:iCs/>
                <w:sz w:val="16"/>
                <w:szCs w:val="16"/>
                <w:lang w:val="en-AU"/>
              </w:rPr>
              <w:t>x</w:t>
            </w:r>
            <w:r w:rsidRPr="007F39E0">
              <w:rPr>
                <w:b/>
                <w:bCs/>
                <w:sz w:val="16"/>
                <w:szCs w:val="16"/>
                <w:vertAlign w:val="subscript"/>
                <w:lang w:val="en-AU"/>
              </w:rPr>
              <w:t>3A</w:t>
            </w:r>
          </w:p>
        </w:tc>
        <w:tc>
          <w:tcPr>
            <w:tcW w:w="489" w:type="dxa"/>
            <w:tcBorders>
              <w:top w:val="single" w:sz="12" w:space="0" w:color="auto"/>
              <w:left w:val="single" w:sz="4" w:space="0" w:color="auto"/>
              <w:bottom w:val="single" w:sz="4" w:space="0" w:color="auto"/>
            </w:tcBorders>
            <w:noWrap/>
          </w:tcPr>
          <w:p w:rsidR="00E21559" w:rsidRPr="007F39E0" w:rsidRDefault="00E21559" w:rsidP="001A372F">
            <w:pPr>
              <w:rPr>
                <w:b/>
                <w:bCs/>
                <w:i/>
                <w:iCs/>
                <w:sz w:val="16"/>
                <w:szCs w:val="16"/>
                <w:lang w:val="en-AU"/>
              </w:rPr>
            </w:pPr>
            <w:r w:rsidRPr="007F39E0">
              <w:rPr>
                <w:b/>
                <w:bCs/>
                <w:i/>
                <w:iCs/>
                <w:sz w:val="16"/>
                <w:szCs w:val="16"/>
                <w:lang w:val="en-AU"/>
              </w:rPr>
              <w:t>x</w:t>
            </w:r>
            <w:r w:rsidRPr="007F39E0">
              <w:rPr>
                <w:b/>
                <w:bCs/>
                <w:sz w:val="16"/>
                <w:szCs w:val="16"/>
                <w:vertAlign w:val="subscript"/>
                <w:lang w:val="en-AU"/>
              </w:rPr>
              <w:t>1B</w:t>
            </w:r>
          </w:p>
        </w:tc>
        <w:tc>
          <w:tcPr>
            <w:tcW w:w="450" w:type="dxa"/>
            <w:tcBorders>
              <w:top w:val="single" w:sz="12" w:space="0" w:color="auto"/>
              <w:bottom w:val="single" w:sz="4" w:space="0" w:color="auto"/>
            </w:tcBorders>
            <w:noWrap/>
          </w:tcPr>
          <w:p w:rsidR="00E21559" w:rsidRPr="007F39E0" w:rsidRDefault="00E21559" w:rsidP="001A372F">
            <w:pPr>
              <w:rPr>
                <w:b/>
                <w:bCs/>
                <w:i/>
                <w:iCs/>
                <w:sz w:val="16"/>
                <w:szCs w:val="16"/>
                <w:lang w:val="en-AU"/>
              </w:rPr>
            </w:pPr>
            <w:r w:rsidRPr="007F39E0">
              <w:rPr>
                <w:b/>
                <w:bCs/>
                <w:i/>
                <w:iCs/>
                <w:sz w:val="16"/>
                <w:szCs w:val="16"/>
                <w:lang w:val="en-AU"/>
              </w:rPr>
              <w:t>x</w:t>
            </w:r>
            <w:r w:rsidRPr="007F39E0">
              <w:rPr>
                <w:b/>
                <w:bCs/>
                <w:sz w:val="16"/>
                <w:szCs w:val="16"/>
                <w:vertAlign w:val="subscript"/>
                <w:lang w:val="en-AU"/>
              </w:rPr>
              <w:t>2B</w:t>
            </w:r>
          </w:p>
        </w:tc>
        <w:tc>
          <w:tcPr>
            <w:tcW w:w="450" w:type="dxa"/>
            <w:tcBorders>
              <w:top w:val="single" w:sz="12" w:space="0" w:color="auto"/>
              <w:bottom w:val="single" w:sz="4" w:space="0" w:color="auto"/>
            </w:tcBorders>
            <w:noWrap/>
          </w:tcPr>
          <w:p w:rsidR="00E21559" w:rsidRPr="007F39E0" w:rsidRDefault="00E21559" w:rsidP="001A372F">
            <w:pPr>
              <w:rPr>
                <w:b/>
                <w:bCs/>
                <w:i/>
                <w:iCs/>
                <w:sz w:val="16"/>
                <w:szCs w:val="16"/>
                <w:lang w:val="en-AU"/>
              </w:rPr>
            </w:pPr>
            <w:r w:rsidRPr="007F39E0">
              <w:rPr>
                <w:b/>
                <w:bCs/>
                <w:i/>
                <w:iCs/>
                <w:sz w:val="16"/>
                <w:szCs w:val="16"/>
                <w:lang w:val="en-AU"/>
              </w:rPr>
              <w:t>x</w:t>
            </w:r>
            <w:r w:rsidRPr="007F39E0">
              <w:rPr>
                <w:b/>
                <w:bCs/>
                <w:sz w:val="16"/>
                <w:szCs w:val="16"/>
                <w:vertAlign w:val="subscript"/>
                <w:lang w:val="en-AU"/>
              </w:rPr>
              <w:t>3B</w:t>
            </w:r>
          </w:p>
        </w:tc>
      </w:tr>
      <w:tr w:rsidR="00E21559" w:rsidRPr="007F39E0" w:rsidTr="001A372F">
        <w:trPr>
          <w:trHeight w:val="20"/>
          <w:jc w:val="center"/>
        </w:trPr>
        <w:tc>
          <w:tcPr>
            <w:tcW w:w="489" w:type="dxa"/>
            <w:tcBorders>
              <w:top w:val="single" w:sz="4" w:space="0" w:color="auto"/>
              <w:right w:val="single" w:sz="4" w:space="0" w:color="auto"/>
            </w:tcBorders>
            <w:noWrap/>
          </w:tcPr>
          <w:p w:rsidR="00E21559" w:rsidRPr="007F39E0" w:rsidRDefault="00E21559" w:rsidP="001A372F">
            <w:pPr>
              <w:rPr>
                <w:bCs/>
                <w:sz w:val="16"/>
                <w:szCs w:val="16"/>
                <w:lang w:val="en-AU"/>
              </w:rPr>
            </w:pPr>
            <w:r w:rsidRPr="007F39E0">
              <w:rPr>
                <w:bCs/>
                <w:sz w:val="16"/>
                <w:szCs w:val="16"/>
                <w:lang w:val="en-AU"/>
              </w:rPr>
              <w:t>1</w:t>
            </w:r>
          </w:p>
        </w:tc>
        <w:tc>
          <w:tcPr>
            <w:tcW w:w="489" w:type="dxa"/>
            <w:tcBorders>
              <w:top w:val="single" w:sz="4" w:space="0" w:color="auto"/>
              <w:left w:val="single" w:sz="4" w:space="0" w:color="auto"/>
            </w:tcBorders>
            <w:noWrap/>
          </w:tcPr>
          <w:p w:rsidR="00E21559" w:rsidRPr="007F39E0" w:rsidRDefault="00E21559" w:rsidP="001A372F">
            <w:pPr>
              <w:rPr>
                <w:bCs/>
                <w:sz w:val="16"/>
                <w:szCs w:val="16"/>
                <w:lang w:val="en-AU"/>
              </w:rPr>
            </w:pPr>
            <w:r w:rsidRPr="007F39E0">
              <w:rPr>
                <w:bCs/>
                <w:sz w:val="16"/>
                <w:szCs w:val="16"/>
                <w:lang w:val="en-AU"/>
              </w:rPr>
              <w:t>15</w:t>
            </w:r>
          </w:p>
        </w:tc>
        <w:tc>
          <w:tcPr>
            <w:tcW w:w="453" w:type="dxa"/>
            <w:tcBorders>
              <w:top w:val="single" w:sz="4" w:space="0" w:color="auto"/>
            </w:tcBorders>
            <w:noWrap/>
          </w:tcPr>
          <w:p w:rsidR="00E21559" w:rsidRPr="007F39E0" w:rsidRDefault="00E21559" w:rsidP="001A372F">
            <w:pPr>
              <w:rPr>
                <w:bCs/>
                <w:sz w:val="16"/>
                <w:szCs w:val="16"/>
                <w:lang w:val="en-AU"/>
              </w:rPr>
            </w:pPr>
            <w:r w:rsidRPr="007F39E0">
              <w:rPr>
                <w:bCs/>
                <w:sz w:val="16"/>
                <w:szCs w:val="16"/>
                <w:lang w:val="en-AU"/>
              </w:rPr>
              <w:t>1</w:t>
            </w:r>
          </w:p>
        </w:tc>
        <w:tc>
          <w:tcPr>
            <w:tcW w:w="453" w:type="dxa"/>
            <w:tcBorders>
              <w:top w:val="single" w:sz="4" w:space="0" w:color="auto"/>
              <w:right w:val="single" w:sz="4" w:space="0" w:color="auto"/>
            </w:tcBorders>
            <w:noWrap/>
          </w:tcPr>
          <w:p w:rsidR="00E21559" w:rsidRPr="007F39E0" w:rsidRDefault="00E21559" w:rsidP="001A372F">
            <w:pPr>
              <w:rPr>
                <w:bCs/>
                <w:sz w:val="16"/>
                <w:szCs w:val="16"/>
                <w:lang w:val="en-AU"/>
              </w:rPr>
            </w:pPr>
            <w:r w:rsidRPr="007F39E0">
              <w:rPr>
                <w:bCs/>
                <w:sz w:val="16"/>
                <w:szCs w:val="16"/>
                <w:lang w:val="en-AU"/>
              </w:rPr>
              <w:t>1</w:t>
            </w:r>
          </w:p>
        </w:tc>
        <w:tc>
          <w:tcPr>
            <w:tcW w:w="489" w:type="dxa"/>
            <w:tcBorders>
              <w:top w:val="single" w:sz="4" w:space="0" w:color="auto"/>
              <w:left w:val="single" w:sz="4" w:space="0" w:color="auto"/>
            </w:tcBorders>
            <w:noWrap/>
          </w:tcPr>
          <w:p w:rsidR="00E21559" w:rsidRPr="007F39E0" w:rsidRDefault="00E21559" w:rsidP="001A372F">
            <w:pPr>
              <w:rPr>
                <w:bCs/>
                <w:sz w:val="16"/>
                <w:szCs w:val="16"/>
                <w:lang w:val="en-AU"/>
              </w:rPr>
            </w:pPr>
            <w:r w:rsidRPr="007F39E0">
              <w:rPr>
                <w:bCs/>
                <w:sz w:val="16"/>
                <w:szCs w:val="16"/>
                <w:lang w:val="en-AU"/>
              </w:rPr>
              <w:t>5</w:t>
            </w:r>
          </w:p>
        </w:tc>
        <w:tc>
          <w:tcPr>
            <w:tcW w:w="450" w:type="dxa"/>
            <w:tcBorders>
              <w:top w:val="single" w:sz="4" w:space="0" w:color="auto"/>
            </w:tcBorders>
            <w:noWrap/>
          </w:tcPr>
          <w:p w:rsidR="00E21559" w:rsidRPr="007F39E0" w:rsidRDefault="00E21559" w:rsidP="001A372F">
            <w:pPr>
              <w:rPr>
                <w:bCs/>
                <w:sz w:val="16"/>
                <w:szCs w:val="16"/>
                <w:lang w:val="en-AU"/>
              </w:rPr>
            </w:pPr>
            <w:r w:rsidRPr="007F39E0">
              <w:rPr>
                <w:bCs/>
                <w:sz w:val="16"/>
                <w:szCs w:val="16"/>
                <w:lang w:val="en-AU"/>
              </w:rPr>
              <w:t>2</w:t>
            </w:r>
          </w:p>
        </w:tc>
        <w:tc>
          <w:tcPr>
            <w:tcW w:w="450" w:type="dxa"/>
            <w:tcBorders>
              <w:top w:val="single" w:sz="4" w:space="0" w:color="auto"/>
            </w:tcBorders>
            <w:noWrap/>
          </w:tcPr>
          <w:p w:rsidR="00E21559" w:rsidRPr="007F39E0" w:rsidRDefault="00E21559" w:rsidP="001A372F">
            <w:pPr>
              <w:rPr>
                <w:bCs/>
                <w:sz w:val="16"/>
                <w:szCs w:val="16"/>
                <w:lang w:val="en-AU"/>
              </w:rPr>
            </w:pPr>
            <w:r w:rsidRPr="007F39E0">
              <w:rPr>
                <w:bCs/>
                <w:sz w:val="16"/>
                <w:szCs w:val="16"/>
                <w:lang w:val="en-AU"/>
              </w:rPr>
              <w:t>2</w:t>
            </w:r>
          </w:p>
        </w:tc>
      </w:tr>
      <w:tr w:rsidR="00E21559" w:rsidRPr="007F39E0" w:rsidTr="001A372F">
        <w:trPr>
          <w:trHeight w:val="20"/>
          <w:jc w:val="center"/>
        </w:trPr>
        <w:tc>
          <w:tcPr>
            <w:tcW w:w="489" w:type="dxa"/>
            <w:tcBorders>
              <w:right w:val="single" w:sz="4" w:space="0" w:color="auto"/>
            </w:tcBorders>
            <w:noWrap/>
          </w:tcPr>
          <w:p w:rsidR="00E21559" w:rsidRPr="007F39E0" w:rsidRDefault="00E21559" w:rsidP="001A372F">
            <w:pPr>
              <w:rPr>
                <w:bCs/>
                <w:sz w:val="16"/>
                <w:szCs w:val="16"/>
                <w:lang w:val="en-AU"/>
              </w:rPr>
            </w:pPr>
            <w:r w:rsidRPr="007F39E0">
              <w:rPr>
                <w:bCs/>
                <w:sz w:val="16"/>
                <w:szCs w:val="16"/>
                <w:lang w:val="en-AU"/>
              </w:rPr>
              <w:t>2</w:t>
            </w:r>
          </w:p>
        </w:tc>
        <w:tc>
          <w:tcPr>
            <w:tcW w:w="489" w:type="dxa"/>
            <w:tcBorders>
              <w:left w:val="single" w:sz="4" w:space="0" w:color="auto"/>
            </w:tcBorders>
            <w:noWrap/>
          </w:tcPr>
          <w:p w:rsidR="00E21559" w:rsidRPr="007F39E0" w:rsidRDefault="00E21559" w:rsidP="001A372F">
            <w:pPr>
              <w:rPr>
                <w:bCs/>
                <w:sz w:val="16"/>
                <w:szCs w:val="16"/>
                <w:lang w:val="en-AU"/>
              </w:rPr>
            </w:pPr>
            <w:r w:rsidRPr="007F39E0">
              <w:rPr>
                <w:bCs/>
                <w:sz w:val="16"/>
                <w:szCs w:val="16"/>
                <w:lang w:val="en-AU"/>
              </w:rPr>
              <w:t>5</w:t>
            </w:r>
          </w:p>
        </w:tc>
        <w:tc>
          <w:tcPr>
            <w:tcW w:w="453" w:type="dxa"/>
            <w:noWrap/>
          </w:tcPr>
          <w:p w:rsidR="00E21559" w:rsidRPr="007F39E0" w:rsidRDefault="00E21559" w:rsidP="001A372F">
            <w:pPr>
              <w:rPr>
                <w:bCs/>
                <w:sz w:val="16"/>
                <w:szCs w:val="16"/>
                <w:lang w:val="en-AU"/>
              </w:rPr>
            </w:pPr>
            <w:r w:rsidRPr="007F39E0">
              <w:rPr>
                <w:bCs/>
                <w:sz w:val="16"/>
                <w:szCs w:val="16"/>
                <w:lang w:val="en-AU"/>
              </w:rPr>
              <w:t>1</w:t>
            </w:r>
          </w:p>
        </w:tc>
        <w:tc>
          <w:tcPr>
            <w:tcW w:w="453" w:type="dxa"/>
            <w:tcBorders>
              <w:right w:val="single" w:sz="4" w:space="0" w:color="auto"/>
            </w:tcBorders>
            <w:noWrap/>
          </w:tcPr>
          <w:p w:rsidR="00E21559" w:rsidRPr="007F39E0" w:rsidRDefault="00E21559" w:rsidP="001A372F">
            <w:pPr>
              <w:rPr>
                <w:bCs/>
                <w:sz w:val="16"/>
                <w:szCs w:val="16"/>
                <w:lang w:val="en-AU"/>
              </w:rPr>
            </w:pPr>
            <w:r w:rsidRPr="007F39E0">
              <w:rPr>
                <w:bCs/>
                <w:sz w:val="16"/>
                <w:szCs w:val="16"/>
                <w:lang w:val="en-AU"/>
              </w:rPr>
              <w:t>0</w:t>
            </w:r>
          </w:p>
        </w:tc>
        <w:tc>
          <w:tcPr>
            <w:tcW w:w="489" w:type="dxa"/>
            <w:tcBorders>
              <w:left w:val="single" w:sz="4" w:space="0" w:color="auto"/>
            </w:tcBorders>
            <w:noWrap/>
          </w:tcPr>
          <w:p w:rsidR="00E21559" w:rsidRPr="007F39E0" w:rsidRDefault="00E21559" w:rsidP="001A372F">
            <w:pPr>
              <w:rPr>
                <w:bCs/>
                <w:sz w:val="16"/>
                <w:szCs w:val="16"/>
                <w:lang w:val="en-AU"/>
              </w:rPr>
            </w:pPr>
            <w:r w:rsidRPr="007F39E0">
              <w:rPr>
                <w:bCs/>
                <w:sz w:val="16"/>
                <w:szCs w:val="16"/>
                <w:lang w:val="en-AU"/>
              </w:rPr>
              <w:t>15</w:t>
            </w:r>
          </w:p>
        </w:tc>
        <w:tc>
          <w:tcPr>
            <w:tcW w:w="450" w:type="dxa"/>
            <w:noWrap/>
          </w:tcPr>
          <w:p w:rsidR="00E21559" w:rsidRPr="007F39E0" w:rsidRDefault="00E21559" w:rsidP="001A372F">
            <w:pPr>
              <w:rPr>
                <w:bCs/>
                <w:sz w:val="16"/>
                <w:szCs w:val="16"/>
                <w:lang w:val="en-AU"/>
              </w:rPr>
            </w:pPr>
            <w:r w:rsidRPr="007F39E0">
              <w:rPr>
                <w:bCs/>
                <w:sz w:val="16"/>
                <w:szCs w:val="16"/>
                <w:lang w:val="en-AU"/>
              </w:rPr>
              <w:t>0</w:t>
            </w:r>
          </w:p>
        </w:tc>
        <w:tc>
          <w:tcPr>
            <w:tcW w:w="450" w:type="dxa"/>
            <w:noWrap/>
          </w:tcPr>
          <w:p w:rsidR="00E21559" w:rsidRPr="007F39E0" w:rsidRDefault="00E21559" w:rsidP="001A372F">
            <w:pPr>
              <w:rPr>
                <w:bCs/>
                <w:sz w:val="16"/>
                <w:szCs w:val="16"/>
                <w:lang w:val="en-AU"/>
              </w:rPr>
            </w:pPr>
            <w:r w:rsidRPr="007F39E0">
              <w:rPr>
                <w:bCs/>
                <w:sz w:val="16"/>
                <w:szCs w:val="16"/>
                <w:lang w:val="en-AU"/>
              </w:rPr>
              <w:t>0</w:t>
            </w:r>
          </w:p>
        </w:tc>
      </w:tr>
      <w:tr w:rsidR="00E21559" w:rsidRPr="007F39E0" w:rsidTr="001A372F">
        <w:trPr>
          <w:trHeight w:val="20"/>
          <w:jc w:val="center"/>
        </w:trPr>
        <w:tc>
          <w:tcPr>
            <w:tcW w:w="489" w:type="dxa"/>
            <w:tcBorders>
              <w:right w:val="single" w:sz="4" w:space="0" w:color="auto"/>
            </w:tcBorders>
            <w:noWrap/>
          </w:tcPr>
          <w:p w:rsidR="00E21559" w:rsidRPr="007F39E0" w:rsidRDefault="00E21559" w:rsidP="001A372F">
            <w:pPr>
              <w:rPr>
                <w:bCs/>
                <w:sz w:val="16"/>
                <w:szCs w:val="16"/>
                <w:lang w:val="en-AU"/>
              </w:rPr>
            </w:pPr>
            <w:r w:rsidRPr="007F39E0">
              <w:rPr>
                <w:bCs/>
                <w:sz w:val="16"/>
                <w:szCs w:val="16"/>
                <w:lang w:val="en-AU"/>
              </w:rPr>
              <w:t>3</w:t>
            </w:r>
          </w:p>
        </w:tc>
        <w:tc>
          <w:tcPr>
            <w:tcW w:w="489" w:type="dxa"/>
            <w:tcBorders>
              <w:left w:val="single" w:sz="4" w:space="0" w:color="auto"/>
            </w:tcBorders>
            <w:noWrap/>
          </w:tcPr>
          <w:p w:rsidR="00E21559" w:rsidRPr="007F39E0" w:rsidRDefault="00E21559" w:rsidP="001A372F">
            <w:pPr>
              <w:rPr>
                <w:bCs/>
                <w:sz w:val="16"/>
                <w:szCs w:val="16"/>
                <w:lang w:val="en-AU"/>
              </w:rPr>
            </w:pPr>
            <w:r w:rsidRPr="007F39E0">
              <w:rPr>
                <w:bCs/>
                <w:sz w:val="16"/>
                <w:szCs w:val="16"/>
                <w:lang w:val="en-AU"/>
              </w:rPr>
              <w:t>15</w:t>
            </w:r>
          </w:p>
        </w:tc>
        <w:tc>
          <w:tcPr>
            <w:tcW w:w="453" w:type="dxa"/>
            <w:noWrap/>
          </w:tcPr>
          <w:p w:rsidR="00E21559" w:rsidRPr="007F39E0" w:rsidRDefault="00E21559" w:rsidP="001A372F">
            <w:pPr>
              <w:rPr>
                <w:bCs/>
                <w:sz w:val="16"/>
                <w:szCs w:val="16"/>
                <w:lang w:val="en-AU"/>
              </w:rPr>
            </w:pPr>
            <w:r w:rsidRPr="007F39E0">
              <w:rPr>
                <w:bCs/>
                <w:sz w:val="16"/>
                <w:szCs w:val="16"/>
                <w:lang w:val="en-AU"/>
              </w:rPr>
              <w:t>0</w:t>
            </w:r>
          </w:p>
        </w:tc>
        <w:tc>
          <w:tcPr>
            <w:tcW w:w="453" w:type="dxa"/>
            <w:tcBorders>
              <w:right w:val="single" w:sz="4" w:space="0" w:color="auto"/>
            </w:tcBorders>
            <w:noWrap/>
          </w:tcPr>
          <w:p w:rsidR="00E21559" w:rsidRPr="007F39E0" w:rsidRDefault="00E21559" w:rsidP="001A372F">
            <w:pPr>
              <w:rPr>
                <w:bCs/>
                <w:sz w:val="16"/>
                <w:szCs w:val="16"/>
                <w:lang w:val="en-AU"/>
              </w:rPr>
            </w:pPr>
            <w:r w:rsidRPr="007F39E0">
              <w:rPr>
                <w:bCs/>
                <w:sz w:val="16"/>
                <w:szCs w:val="16"/>
                <w:lang w:val="en-AU"/>
              </w:rPr>
              <w:t>3</w:t>
            </w:r>
          </w:p>
        </w:tc>
        <w:tc>
          <w:tcPr>
            <w:tcW w:w="489" w:type="dxa"/>
            <w:tcBorders>
              <w:left w:val="single" w:sz="4" w:space="0" w:color="auto"/>
            </w:tcBorders>
            <w:noWrap/>
          </w:tcPr>
          <w:p w:rsidR="00E21559" w:rsidRPr="007F39E0" w:rsidRDefault="00E21559" w:rsidP="001A372F">
            <w:pPr>
              <w:rPr>
                <w:bCs/>
                <w:sz w:val="16"/>
                <w:szCs w:val="16"/>
                <w:lang w:val="en-AU"/>
              </w:rPr>
            </w:pPr>
            <w:r w:rsidRPr="007F39E0">
              <w:rPr>
                <w:bCs/>
                <w:sz w:val="16"/>
                <w:szCs w:val="16"/>
                <w:lang w:val="en-AU"/>
              </w:rPr>
              <w:t>10</w:t>
            </w:r>
          </w:p>
        </w:tc>
        <w:tc>
          <w:tcPr>
            <w:tcW w:w="450" w:type="dxa"/>
            <w:noWrap/>
          </w:tcPr>
          <w:p w:rsidR="00E21559" w:rsidRPr="007F39E0" w:rsidRDefault="00E21559" w:rsidP="001A372F">
            <w:pPr>
              <w:rPr>
                <w:bCs/>
                <w:sz w:val="16"/>
                <w:szCs w:val="16"/>
                <w:lang w:val="en-AU"/>
              </w:rPr>
            </w:pPr>
            <w:r w:rsidRPr="007F39E0">
              <w:rPr>
                <w:bCs/>
                <w:sz w:val="16"/>
                <w:szCs w:val="16"/>
                <w:lang w:val="en-AU"/>
              </w:rPr>
              <w:t>0</w:t>
            </w:r>
          </w:p>
        </w:tc>
        <w:tc>
          <w:tcPr>
            <w:tcW w:w="450" w:type="dxa"/>
            <w:noWrap/>
          </w:tcPr>
          <w:p w:rsidR="00E21559" w:rsidRPr="007F39E0" w:rsidRDefault="00E21559" w:rsidP="001A372F">
            <w:pPr>
              <w:rPr>
                <w:bCs/>
                <w:sz w:val="16"/>
                <w:szCs w:val="16"/>
                <w:lang w:val="en-AU"/>
              </w:rPr>
            </w:pPr>
            <w:r w:rsidRPr="007F39E0">
              <w:rPr>
                <w:bCs/>
                <w:sz w:val="16"/>
                <w:szCs w:val="16"/>
                <w:lang w:val="en-AU"/>
              </w:rPr>
              <w:t>1</w:t>
            </w:r>
          </w:p>
        </w:tc>
      </w:tr>
      <w:tr w:rsidR="00E21559" w:rsidRPr="007F39E0" w:rsidTr="001A372F">
        <w:trPr>
          <w:trHeight w:val="20"/>
          <w:jc w:val="center"/>
        </w:trPr>
        <w:tc>
          <w:tcPr>
            <w:tcW w:w="489" w:type="dxa"/>
            <w:tcBorders>
              <w:right w:val="single" w:sz="4" w:space="0" w:color="auto"/>
            </w:tcBorders>
            <w:noWrap/>
          </w:tcPr>
          <w:p w:rsidR="00E21559" w:rsidRPr="007F39E0" w:rsidRDefault="00E21559" w:rsidP="001A372F">
            <w:pPr>
              <w:rPr>
                <w:bCs/>
                <w:sz w:val="16"/>
                <w:szCs w:val="16"/>
                <w:lang w:val="en-AU"/>
              </w:rPr>
            </w:pPr>
            <w:r w:rsidRPr="007F39E0">
              <w:rPr>
                <w:bCs/>
                <w:sz w:val="16"/>
                <w:szCs w:val="16"/>
                <w:lang w:val="en-AU"/>
              </w:rPr>
              <w:t>4</w:t>
            </w:r>
          </w:p>
        </w:tc>
        <w:tc>
          <w:tcPr>
            <w:tcW w:w="489" w:type="dxa"/>
            <w:tcBorders>
              <w:left w:val="single" w:sz="4" w:space="0" w:color="auto"/>
            </w:tcBorders>
            <w:noWrap/>
          </w:tcPr>
          <w:p w:rsidR="00E21559" w:rsidRPr="007F39E0" w:rsidRDefault="00E21559" w:rsidP="001A372F">
            <w:pPr>
              <w:rPr>
                <w:bCs/>
                <w:sz w:val="16"/>
                <w:szCs w:val="16"/>
                <w:lang w:val="en-AU"/>
              </w:rPr>
            </w:pPr>
            <w:r w:rsidRPr="007F39E0">
              <w:rPr>
                <w:bCs/>
                <w:sz w:val="16"/>
                <w:szCs w:val="16"/>
                <w:lang w:val="en-AU"/>
              </w:rPr>
              <w:t>10</w:t>
            </w:r>
          </w:p>
        </w:tc>
        <w:tc>
          <w:tcPr>
            <w:tcW w:w="453" w:type="dxa"/>
            <w:noWrap/>
          </w:tcPr>
          <w:p w:rsidR="00E21559" w:rsidRPr="007F39E0" w:rsidRDefault="00E21559" w:rsidP="001A372F">
            <w:pPr>
              <w:rPr>
                <w:bCs/>
                <w:sz w:val="16"/>
                <w:szCs w:val="16"/>
                <w:lang w:val="en-AU"/>
              </w:rPr>
            </w:pPr>
            <w:r w:rsidRPr="007F39E0">
              <w:rPr>
                <w:bCs/>
                <w:sz w:val="16"/>
                <w:szCs w:val="16"/>
                <w:lang w:val="en-AU"/>
              </w:rPr>
              <w:t>1</w:t>
            </w:r>
          </w:p>
        </w:tc>
        <w:tc>
          <w:tcPr>
            <w:tcW w:w="453" w:type="dxa"/>
            <w:tcBorders>
              <w:right w:val="single" w:sz="4" w:space="0" w:color="auto"/>
            </w:tcBorders>
            <w:noWrap/>
          </w:tcPr>
          <w:p w:rsidR="00E21559" w:rsidRPr="007F39E0" w:rsidRDefault="00E21559" w:rsidP="001A372F">
            <w:pPr>
              <w:rPr>
                <w:bCs/>
                <w:sz w:val="16"/>
                <w:szCs w:val="16"/>
                <w:lang w:val="en-AU"/>
              </w:rPr>
            </w:pPr>
            <w:r w:rsidRPr="007F39E0">
              <w:rPr>
                <w:bCs/>
                <w:sz w:val="16"/>
                <w:szCs w:val="16"/>
                <w:lang w:val="en-AU"/>
              </w:rPr>
              <w:t>3</w:t>
            </w:r>
          </w:p>
        </w:tc>
        <w:tc>
          <w:tcPr>
            <w:tcW w:w="489" w:type="dxa"/>
            <w:tcBorders>
              <w:left w:val="single" w:sz="4" w:space="0" w:color="auto"/>
            </w:tcBorders>
            <w:noWrap/>
          </w:tcPr>
          <w:p w:rsidR="00E21559" w:rsidRPr="007F39E0" w:rsidRDefault="00E21559" w:rsidP="001A372F">
            <w:pPr>
              <w:rPr>
                <w:bCs/>
                <w:sz w:val="16"/>
                <w:szCs w:val="16"/>
                <w:lang w:val="en-AU"/>
              </w:rPr>
            </w:pPr>
            <w:r w:rsidRPr="007F39E0">
              <w:rPr>
                <w:bCs/>
                <w:sz w:val="16"/>
                <w:szCs w:val="16"/>
                <w:lang w:val="en-AU"/>
              </w:rPr>
              <w:t>10</w:t>
            </w:r>
          </w:p>
        </w:tc>
        <w:tc>
          <w:tcPr>
            <w:tcW w:w="450" w:type="dxa"/>
            <w:noWrap/>
          </w:tcPr>
          <w:p w:rsidR="00E21559" w:rsidRPr="007F39E0" w:rsidRDefault="00E21559" w:rsidP="001A372F">
            <w:pPr>
              <w:rPr>
                <w:bCs/>
                <w:sz w:val="16"/>
                <w:szCs w:val="16"/>
                <w:lang w:val="en-AU"/>
              </w:rPr>
            </w:pPr>
            <w:r w:rsidRPr="007F39E0">
              <w:rPr>
                <w:bCs/>
                <w:sz w:val="16"/>
                <w:szCs w:val="16"/>
                <w:lang w:val="en-AU"/>
              </w:rPr>
              <w:t>1</w:t>
            </w:r>
          </w:p>
        </w:tc>
        <w:tc>
          <w:tcPr>
            <w:tcW w:w="450" w:type="dxa"/>
            <w:noWrap/>
          </w:tcPr>
          <w:p w:rsidR="00E21559" w:rsidRPr="007F39E0" w:rsidRDefault="00E21559" w:rsidP="001A372F">
            <w:pPr>
              <w:rPr>
                <w:bCs/>
                <w:sz w:val="16"/>
                <w:szCs w:val="16"/>
                <w:lang w:val="en-AU"/>
              </w:rPr>
            </w:pPr>
            <w:r w:rsidRPr="007F39E0">
              <w:rPr>
                <w:bCs/>
                <w:sz w:val="16"/>
                <w:szCs w:val="16"/>
                <w:lang w:val="en-AU"/>
              </w:rPr>
              <w:t>2</w:t>
            </w:r>
          </w:p>
        </w:tc>
      </w:tr>
      <w:tr w:rsidR="00E21559" w:rsidRPr="007F39E0" w:rsidTr="001A372F">
        <w:trPr>
          <w:trHeight w:val="20"/>
          <w:jc w:val="center"/>
        </w:trPr>
        <w:tc>
          <w:tcPr>
            <w:tcW w:w="489" w:type="dxa"/>
            <w:tcBorders>
              <w:right w:val="single" w:sz="4" w:space="0" w:color="auto"/>
            </w:tcBorders>
            <w:noWrap/>
          </w:tcPr>
          <w:p w:rsidR="00E21559" w:rsidRPr="007F39E0" w:rsidRDefault="00E21559" w:rsidP="001A372F">
            <w:pPr>
              <w:rPr>
                <w:bCs/>
                <w:sz w:val="16"/>
                <w:szCs w:val="16"/>
                <w:lang w:val="en-AU"/>
              </w:rPr>
            </w:pPr>
            <w:r w:rsidRPr="007F39E0">
              <w:rPr>
                <w:bCs/>
                <w:sz w:val="16"/>
                <w:szCs w:val="16"/>
                <w:lang w:val="en-AU"/>
              </w:rPr>
              <w:t>5</w:t>
            </w:r>
          </w:p>
        </w:tc>
        <w:tc>
          <w:tcPr>
            <w:tcW w:w="489" w:type="dxa"/>
            <w:tcBorders>
              <w:left w:val="single" w:sz="4" w:space="0" w:color="auto"/>
            </w:tcBorders>
            <w:noWrap/>
          </w:tcPr>
          <w:p w:rsidR="00E21559" w:rsidRPr="007F39E0" w:rsidRDefault="00E21559" w:rsidP="001A372F">
            <w:pPr>
              <w:rPr>
                <w:bCs/>
                <w:sz w:val="16"/>
                <w:szCs w:val="16"/>
                <w:lang w:val="en-AU"/>
              </w:rPr>
            </w:pPr>
            <w:r w:rsidRPr="007F39E0">
              <w:rPr>
                <w:bCs/>
                <w:sz w:val="16"/>
                <w:szCs w:val="16"/>
                <w:lang w:val="en-AU"/>
              </w:rPr>
              <w:t>5</w:t>
            </w:r>
          </w:p>
        </w:tc>
        <w:tc>
          <w:tcPr>
            <w:tcW w:w="453" w:type="dxa"/>
            <w:noWrap/>
          </w:tcPr>
          <w:p w:rsidR="00E21559" w:rsidRPr="007F39E0" w:rsidRDefault="00E21559" w:rsidP="001A372F">
            <w:pPr>
              <w:rPr>
                <w:bCs/>
                <w:sz w:val="16"/>
                <w:szCs w:val="16"/>
                <w:lang w:val="en-AU"/>
              </w:rPr>
            </w:pPr>
            <w:r w:rsidRPr="007F39E0">
              <w:rPr>
                <w:bCs/>
                <w:sz w:val="16"/>
                <w:szCs w:val="16"/>
                <w:lang w:val="en-AU"/>
              </w:rPr>
              <w:t>0</w:t>
            </w:r>
          </w:p>
        </w:tc>
        <w:tc>
          <w:tcPr>
            <w:tcW w:w="453" w:type="dxa"/>
            <w:tcBorders>
              <w:right w:val="single" w:sz="4" w:space="0" w:color="auto"/>
            </w:tcBorders>
            <w:noWrap/>
          </w:tcPr>
          <w:p w:rsidR="00E21559" w:rsidRPr="007F39E0" w:rsidRDefault="00E21559" w:rsidP="001A372F">
            <w:pPr>
              <w:rPr>
                <w:bCs/>
                <w:sz w:val="16"/>
                <w:szCs w:val="16"/>
                <w:lang w:val="en-AU"/>
              </w:rPr>
            </w:pPr>
            <w:r w:rsidRPr="007F39E0">
              <w:rPr>
                <w:bCs/>
                <w:sz w:val="16"/>
                <w:szCs w:val="16"/>
                <w:lang w:val="en-AU"/>
              </w:rPr>
              <w:t>1</w:t>
            </w:r>
          </w:p>
        </w:tc>
        <w:tc>
          <w:tcPr>
            <w:tcW w:w="489" w:type="dxa"/>
            <w:tcBorders>
              <w:left w:val="single" w:sz="4" w:space="0" w:color="auto"/>
            </w:tcBorders>
            <w:noWrap/>
          </w:tcPr>
          <w:p w:rsidR="00E21559" w:rsidRPr="007F39E0" w:rsidRDefault="00E21559" w:rsidP="001A372F">
            <w:pPr>
              <w:rPr>
                <w:bCs/>
                <w:sz w:val="16"/>
                <w:szCs w:val="16"/>
                <w:lang w:val="en-AU"/>
              </w:rPr>
            </w:pPr>
            <w:r w:rsidRPr="007F39E0">
              <w:rPr>
                <w:bCs/>
                <w:sz w:val="16"/>
                <w:szCs w:val="16"/>
                <w:lang w:val="en-AU"/>
              </w:rPr>
              <w:t>15</w:t>
            </w:r>
          </w:p>
        </w:tc>
        <w:tc>
          <w:tcPr>
            <w:tcW w:w="450" w:type="dxa"/>
            <w:noWrap/>
          </w:tcPr>
          <w:p w:rsidR="00E21559" w:rsidRPr="007F39E0" w:rsidRDefault="00E21559" w:rsidP="001A372F">
            <w:pPr>
              <w:rPr>
                <w:bCs/>
                <w:sz w:val="16"/>
                <w:szCs w:val="16"/>
                <w:lang w:val="en-AU"/>
              </w:rPr>
            </w:pPr>
            <w:r w:rsidRPr="007F39E0">
              <w:rPr>
                <w:bCs/>
                <w:sz w:val="16"/>
                <w:szCs w:val="16"/>
                <w:lang w:val="en-AU"/>
              </w:rPr>
              <w:t>1</w:t>
            </w:r>
          </w:p>
        </w:tc>
        <w:tc>
          <w:tcPr>
            <w:tcW w:w="450" w:type="dxa"/>
            <w:noWrap/>
          </w:tcPr>
          <w:p w:rsidR="00E21559" w:rsidRPr="007F39E0" w:rsidRDefault="00E21559" w:rsidP="001A372F">
            <w:pPr>
              <w:rPr>
                <w:bCs/>
                <w:sz w:val="16"/>
                <w:szCs w:val="16"/>
                <w:lang w:val="en-AU"/>
              </w:rPr>
            </w:pPr>
            <w:r w:rsidRPr="007F39E0">
              <w:rPr>
                <w:bCs/>
                <w:sz w:val="16"/>
                <w:szCs w:val="16"/>
                <w:lang w:val="en-AU"/>
              </w:rPr>
              <w:t>0</w:t>
            </w:r>
          </w:p>
        </w:tc>
      </w:tr>
      <w:tr w:rsidR="00E21559" w:rsidRPr="007F39E0" w:rsidTr="001A372F">
        <w:trPr>
          <w:trHeight w:val="20"/>
          <w:jc w:val="center"/>
        </w:trPr>
        <w:tc>
          <w:tcPr>
            <w:tcW w:w="489" w:type="dxa"/>
            <w:tcBorders>
              <w:right w:val="single" w:sz="4" w:space="0" w:color="auto"/>
            </w:tcBorders>
            <w:noWrap/>
          </w:tcPr>
          <w:p w:rsidR="00E21559" w:rsidRPr="007F39E0" w:rsidRDefault="00E21559" w:rsidP="001A372F">
            <w:pPr>
              <w:rPr>
                <w:bCs/>
                <w:sz w:val="16"/>
                <w:szCs w:val="16"/>
                <w:lang w:val="en-AU"/>
              </w:rPr>
            </w:pPr>
            <w:r w:rsidRPr="007F39E0">
              <w:rPr>
                <w:bCs/>
                <w:sz w:val="16"/>
                <w:szCs w:val="16"/>
                <w:lang w:val="en-AU"/>
              </w:rPr>
              <w:t>6</w:t>
            </w:r>
          </w:p>
        </w:tc>
        <w:tc>
          <w:tcPr>
            <w:tcW w:w="489" w:type="dxa"/>
            <w:tcBorders>
              <w:left w:val="single" w:sz="4" w:space="0" w:color="auto"/>
            </w:tcBorders>
            <w:noWrap/>
          </w:tcPr>
          <w:p w:rsidR="00E21559" w:rsidRPr="007F39E0" w:rsidRDefault="00E21559" w:rsidP="001A372F">
            <w:pPr>
              <w:rPr>
                <w:bCs/>
                <w:sz w:val="16"/>
                <w:szCs w:val="16"/>
                <w:lang w:val="en-AU"/>
              </w:rPr>
            </w:pPr>
            <w:r w:rsidRPr="007F39E0">
              <w:rPr>
                <w:bCs/>
                <w:sz w:val="16"/>
                <w:szCs w:val="16"/>
                <w:lang w:val="en-AU"/>
              </w:rPr>
              <w:t>5</w:t>
            </w:r>
          </w:p>
        </w:tc>
        <w:tc>
          <w:tcPr>
            <w:tcW w:w="453" w:type="dxa"/>
            <w:noWrap/>
          </w:tcPr>
          <w:p w:rsidR="00E21559" w:rsidRPr="007F39E0" w:rsidRDefault="00E21559" w:rsidP="001A372F">
            <w:pPr>
              <w:rPr>
                <w:bCs/>
                <w:sz w:val="16"/>
                <w:szCs w:val="16"/>
                <w:lang w:val="en-AU"/>
              </w:rPr>
            </w:pPr>
            <w:r w:rsidRPr="007F39E0">
              <w:rPr>
                <w:bCs/>
                <w:sz w:val="16"/>
                <w:szCs w:val="16"/>
                <w:lang w:val="en-AU"/>
              </w:rPr>
              <w:t>1</w:t>
            </w:r>
          </w:p>
        </w:tc>
        <w:tc>
          <w:tcPr>
            <w:tcW w:w="453" w:type="dxa"/>
            <w:tcBorders>
              <w:right w:val="single" w:sz="4" w:space="0" w:color="auto"/>
            </w:tcBorders>
            <w:noWrap/>
          </w:tcPr>
          <w:p w:rsidR="00E21559" w:rsidRPr="007F39E0" w:rsidRDefault="00E21559" w:rsidP="001A372F">
            <w:pPr>
              <w:rPr>
                <w:bCs/>
                <w:sz w:val="16"/>
                <w:szCs w:val="16"/>
                <w:lang w:val="en-AU"/>
              </w:rPr>
            </w:pPr>
            <w:r w:rsidRPr="007F39E0">
              <w:rPr>
                <w:bCs/>
                <w:sz w:val="16"/>
                <w:szCs w:val="16"/>
                <w:lang w:val="en-AU"/>
              </w:rPr>
              <w:t>2</w:t>
            </w:r>
          </w:p>
        </w:tc>
        <w:tc>
          <w:tcPr>
            <w:tcW w:w="489" w:type="dxa"/>
            <w:tcBorders>
              <w:left w:val="single" w:sz="4" w:space="0" w:color="auto"/>
            </w:tcBorders>
            <w:noWrap/>
          </w:tcPr>
          <w:p w:rsidR="00E21559" w:rsidRPr="007F39E0" w:rsidRDefault="00E21559" w:rsidP="001A372F">
            <w:pPr>
              <w:rPr>
                <w:bCs/>
                <w:sz w:val="16"/>
                <w:szCs w:val="16"/>
                <w:lang w:val="en-AU"/>
              </w:rPr>
            </w:pPr>
            <w:r w:rsidRPr="007F39E0">
              <w:rPr>
                <w:bCs/>
                <w:sz w:val="16"/>
                <w:szCs w:val="16"/>
                <w:lang w:val="en-AU"/>
              </w:rPr>
              <w:t>15</w:t>
            </w:r>
          </w:p>
        </w:tc>
        <w:tc>
          <w:tcPr>
            <w:tcW w:w="450" w:type="dxa"/>
            <w:noWrap/>
          </w:tcPr>
          <w:p w:rsidR="00E21559" w:rsidRPr="007F39E0" w:rsidRDefault="00E21559" w:rsidP="001A372F">
            <w:pPr>
              <w:rPr>
                <w:bCs/>
                <w:sz w:val="16"/>
                <w:szCs w:val="16"/>
                <w:lang w:val="en-AU"/>
              </w:rPr>
            </w:pPr>
            <w:r w:rsidRPr="007F39E0">
              <w:rPr>
                <w:bCs/>
                <w:sz w:val="16"/>
                <w:szCs w:val="16"/>
                <w:lang w:val="en-AU"/>
              </w:rPr>
              <w:t>2</w:t>
            </w:r>
          </w:p>
        </w:tc>
        <w:tc>
          <w:tcPr>
            <w:tcW w:w="450" w:type="dxa"/>
            <w:noWrap/>
          </w:tcPr>
          <w:p w:rsidR="00E21559" w:rsidRPr="007F39E0" w:rsidRDefault="00E21559" w:rsidP="001A372F">
            <w:pPr>
              <w:rPr>
                <w:bCs/>
                <w:sz w:val="16"/>
                <w:szCs w:val="16"/>
                <w:lang w:val="en-AU"/>
              </w:rPr>
            </w:pPr>
            <w:r w:rsidRPr="007F39E0">
              <w:rPr>
                <w:bCs/>
                <w:sz w:val="16"/>
                <w:szCs w:val="16"/>
                <w:lang w:val="en-AU"/>
              </w:rPr>
              <w:t>1</w:t>
            </w:r>
          </w:p>
        </w:tc>
      </w:tr>
      <w:tr w:rsidR="00E21559" w:rsidRPr="007F39E0" w:rsidTr="001A372F">
        <w:trPr>
          <w:trHeight w:val="20"/>
          <w:jc w:val="center"/>
        </w:trPr>
        <w:tc>
          <w:tcPr>
            <w:tcW w:w="489" w:type="dxa"/>
            <w:tcBorders>
              <w:right w:val="single" w:sz="4" w:space="0" w:color="auto"/>
            </w:tcBorders>
            <w:noWrap/>
          </w:tcPr>
          <w:p w:rsidR="00E21559" w:rsidRPr="007F39E0" w:rsidRDefault="00E21559" w:rsidP="001A372F">
            <w:pPr>
              <w:rPr>
                <w:bCs/>
                <w:sz w:val="16"/>
                <w:szCs w:val="16"/>
                <w:lang w:val="en-AU"/>
              </w:rPr>
            </w:pPr>
            <w:r w:rsidRPr="007F39E0">
              <w:rPr>
                <w:bCs/>
                <w:sz w:val="16"/>
                <w:szCs w:val="16"/>
                <w:lang w:val="en-AU"/>
              </w:rPr>
              <w:t>7</w:t>
            </w:r>
          </w:p>
        </w:tc>
        <w:tc>
          <w:tcPr>
            <w:tcW w:w="489" w:type="dxa"/>
            <w:tcBorders>
              <w:left w:val="single" w:sz="4" w:space="0" w:color="auto"/>
            </w:tcBorders>
            <w:noWrap/>
          </w:tcPr>
          <w:p w:rsidR="00E21559" w:rsidRPr="007F39E0" w:rsidRDefault="00E21559" w:rsidP="001A372F">
            <w:pPr>
              <w:rPr>
                <w:bCs/>
                <w:sz w:val="16"/>
                <w:szCs w:val="16"/>
                <w:lang w:val="en-AU"/>
              </w:rPr>
            </w:pPr>
            <w:r w:rsidRPr="007F39E0">
              <w:rPr>
                <w:bCs/>
                <w:sz w:val="16"/>
                <w:szCs w:val="16"/>
                <w:lang w:val="en-AU"/>
              </w:rPr>
              <w:t>15</w:t>
            </w:r>
          </w:p>
        </w:tc>
        <w:tc>
          <w:tcPr>
            <w:tcW w:w="453" w:type="dxa"/>
            <w:noWrap/>
          </w:tcPr>
          <w:p w:rsidR="00E21559" w:rsidRPr="007F39E0" w:rsidRDefault="00E21559" w:rsidP="001A372F">
            <w:pPr>
              <w:rPr>
                <w:bCs/>
                <w:sz w:val="16"/>
                <w:szCs w:val="16"/>
                <w:lang w:val="en-AU"/>
              </w:rPr>
            </w:pPr>
            <w:r w:rsidRPr="007F39E0">
              <w:rPr>
                <w:bCs/>
                <w:sz w:val="16"/>
                <w:szCs w:val="16"/>
                <w:lang w:val="en-AU"/>
              </w:rPr>
              <w:t>0</w:t>
            </w:r>
          </w:p>
        </w:tc>
        <w:tc>
          <w:tcPr>
            <w:tcW w:w="453" w:type="dxa"/>
            <w:tcBorders>
              <w:right w:val="single" w:sz="4" w:space="0" w:color="auto"/>
            </w:tcBorders>
            <w:noWrap/>
          </w:tcPr>
          <w:p w:rsidR="00E21559" w:rsidRPr="007F39E0" w:rsidRDefault="00E21559" w:rsidP="001A372F">
            <w:pPr>
              <w:rPr>
                <w:bCs/>
                <w:sz w:val="16"/>
                <w:szCs w:val="16"/>
                <w:lang w:val="en-AU"/>
              </w:rPr>
            </w:pPr>
            <w:r w:rsidRPr="007F39E0">
              <w:rPr>
                <w:bCs/>
                <w:sz w:val="16"/>
                <w:szCs w:val="16"/>
                <w:lang w:val="en-AU"/>
              </w:rPr>
              <w:t>0</w:t>
            </w:r>
          </w:p>
        </w:tc>
        <w:tc>
          <w:tcPr>
            <w:tcW w:w="489" w:type="dxa"/>
            <w:tcBorders>
              <w:left w:val="single" w:sz="4" w:space="0" w:color="auto"/>
            </w:tcBorders>
            <w:noWrap/>
          </w:tcPr>
          <w:p w:rsidR="00E21559" w:rsidRPr="007F39E0" w:rsidRDefault="00E21559" w:rsidP="001A372F">
            <w:pPr>
              <w:rPr>
                <w:bCs/>
                <w:sz w:val="16"/>
                <w:szCs w:val="16"/>
                <w:lang w:val="en-AU"/>
              </w:rPr>
            </w:pPr>
            <w:r w:rsidRPr="007F39E0">
              <w:rPr>
                <w:bCs/>
                <w:sz w:val="16"/>
                <w:szCs w:val="16"/>
                <w:lang w:val="en-AU"/>
              </w:rPr>
              <w:t>5</w:t>
            </w:r>
          </w:p>
        </w:tc>
        <w:tc>
          <w:tcPr>
            <w:tcW w:w="450" w:type="dxa"/>
            <w:noWrap/>
          </w:tcPr>
          <w:p w:rsidR="00E21559" w:rsidRPr="007F39E0" w:rsidRDefault="00E21559" w:rsidP="001A372F">
            <w:pPr>
              <w:rPr>
                <w:bCs/>
                <w:sz w:val="16"/>
                <w:szCs w:val="16"/>
                <w:lang w:val="en-AU"/>
              </w:rPr>
            </w:pPr>
            <w:r w:rsidRPr="007F39E0">
              <w:rPr>
                <w:bCs/>
                <w:sz w:val="16"/>
                <w:szCs w:val="16"/>
                <w:lang w:val="en-AU"/>
              </w:rPr>
              <w:t>2</w:t>
            </w:r>
          </w:p>
        </w:tc>
        <w:tc>
          <w:tcPr>
            <w:tcW w:w="450" w:type="dxa"/>
            <w:noWrap/>
          </w:tcPr>
          <w:p w:rsidR="00E21559" w:rsidRPr="007F39E0" w:rsidRDefault="00E21559" w:rsidP="001A372F">
            <w:pPr>
              <w:rPr>
                <w:bCs/>
                <w:sz w:val="16"/>
                <w:szCs w:val="16"/>
                <w:lang w:val="en-AU"/>
              </w:rPr>
            </w:pPr>
            <w:r w:rsidRPr="007F39E0">
              <w:rPr>
                <w:bCs/>
                <w:sz w:val="16"/>
                <w:szCs w:val="16"/>
                <w:lang w:val="en-AU"/>
              </w:rPr>
              <w:t>0</w:t>
            </w:r>
          </w:p>
        </w:tc>
      </w:tr>
      <w:tr w:rsidR="00E21559" w:rsidRPr="007F39E0" w:rsidTr="001A372F">
        <w:trPr>
          <w:trHeight w:val="20"/>
          <w:jc w:val="center"/>
        </w:trPr>
        <w:tc>
          <w:tcPr>
            <w:tcW w:w="489" w:type="dxa"/>
            <w:tcBorders>
              <w:right w:val="single" w:sz="4" w:space="0" w:color="auto"/>
            </w:tcBorders>
            <w:noWrap/>
          </w:tcPr>
          <w:p w:rsidR="00E21559" w:rsidRPr="007F39E0" w:rsidRDefault="00E21559" w:rsidP="001A372F">
            <w:pPr>
              <w:rPr>
                <w:bCs/>
                <w:sz w:val="16"/>
                <w:szCs w:val="16"/>
                <w:lang w:val="en-AU"/>
              </w:rPr>
            </w:pPr>
            <w:r w:rsidRPr="007F39E0">
              <w:rPr>
                <w:bCs/>
                <w:sz w:val="16"/>
                <w:szCs w:val="16"/>
                <w:lang w:val="en-AU"/>
              </w:rPr>
              <w:t>8</w:t>
            </w:r>
          </w:p>
        </w:tc>
        <w:tc>
          <w:tcPr>
            <w:tcW w:w="489" w:type="dxa"/>
            <w:tcBorders>
              <w:left w:val="single" w:sz="4" w:space="0" w:color="auto"/>
            </w:tcBorders>
            <w:noWrap/>
          </w:tcPr>
          <w:p w:rsidR="00E21559" w:rsidRPr="007F39E0" w:rsidRDefault="00E21559" w:rsidP="001A372F">
            <w:pPr>
              <w:rPr>
                <w:bCs/>
                <w:sz w:val="16"/>
                <w:szCs w:val="16"/>
                <w:lang w:val="en-AU"/>
              </w:rPr>
            </w:pPr>
            <w:r w:rsidRPr="007F39E0">
              <w:rPr>
                <w:bCs/>
                <w:sz w:val="16"/>
                <w:szCs w:val="16"/>
                <w:lang w:val="en-AU"/>
              </w:rPr>
              <w:t>10</w:t>
            </w:r>
          </w:p>
        </w:tc>
        <w:tc>
          <w:tcPr>
            <w:tcW w:w="453" w:type="dxa"/>
            <w:noWrap/>
          </w:tcPr>
          <w:p w:rsidR="00E21559" w:rsidRPr="007F39E0" w:rsidRDefault="00E21559" w:rsidP="001A372F">
            <w:pPr>
              <w:rPr>
                <w:bCs/>
                <w:sz w:val="16"/>
                <w:szCs w:val="16"/>
                <w:lang w:val="en-AU"/>
              </w:rPr>
            </w:pPr>
            <w:r w:rsidRPr="007F39E0">
              <w:rPr>
                <w:bCs/>
                <w:sz w:val="16"/>
                <w:szCs w:val="16"/>
                <w:lang w:val="en-AU"/>
              </w:rPr>
              <w:t>2</w:t>
            </w:r>
          </w:p>
        </w:tc>
        <w:tc>
          <w:tcPr>
            <w:tcW w:w="453" w:type="dxa"/>
            <w:tcBorders>
              <w:right w:val="single" w:sz="4" w:space="0" w:color="auto"/>
            </w:tcBorders>
            <w:noWrap/>
          </w:tcPr>
          <w:p w:rsidR="00E21559" w:rsidRPr="007F39E0" w:rsidRDefault="00E21559" w:rsidP="001A372F">
            <w:pPr>
              <w:rPr>
                <w:bCs/>
                <w:sz w:val="16"/>
                <w:szCs w:val="16"/>
                <w:lang w:val="en-AU"/>
              </w:rPr>
            </w:pPr>
            <w:r w:rsidRPr="007F39E0">
              <w:rPr>
                <w:bCs/>
                <w:sz w:val="16"/>
                <w:szCs w:val="16"/>
                <w:lang w:val="en-AU"/>
              </w:rPr>
              <w:t>2</w:t>
            </w:r>
          </w:p>
        </w:tc>
        <w:tc>
          <w:tcPr>
            <w:tcW w:w="489" w:type="dxa"/>
            <w:tcBorders>
              <w:left w:val="single" w:sz="4" w:space="0" w:color="auto"/>
            </w:tcBorders>
            <w:noWrap/>
          </w:tcPr>
          <w:p w:rsidR="00E21559" w:rsidRPr="007F39E0" w:rsidRDefault="00E21559" w:rsidP="001A372F">
            <w:pPr>
              <w:rPr>
                <w:bCs/>
                <w:sz w:val="16"/>
                <w:szCs w:val="16"/>
                <w:lang w:val="en-AU"/>
              </w:rPr>
            </w:pPr>
            <w:r w:rsidRPr="007F39E0">
              <w:rPr>
                <w:bCs/>
                <w:sz w:val="16"/>
                <w:szCs w:val="16"/>
                <w:lang w:val="en-AU"/>
              </w:rPr>
              <w:t>15</w:t>
            </w:r>
          </w:p>
        </w:tc>
        <w:tc>
          <w:tcPr>
            <w:tcW w:w="450" w:type="dxa"/>
            <w:noWrap/>
          </w:tcPr>
          <w:p w:rsidR="00E21559" w:rsidRPr="007F39E0" w:rsidRDefault="00E21559" w:rsidP="001A372F">
            <w:pPr>
              <w:rPr>
                <w:bCs/>
                <w:sz w:val="16"/>
                <w:szCs w:val="16"/>
                <w:lang w:val="en-AU"/>
              </w:rPr>
            </w:pPr>
            <w:r w:rsidRPr="007F39E0">
              <w:rPr>
                <w:bCs/>
                <w:sz w:val="16"/>
                <w:szCs w:val="16"/>
                <w:lang w:val="en-AU"/>
              </w:rPr>
              <w:t>0</w:t>
            </w:r>
          </w:p>
        </w:tc>
        <w:tc>
          <w:tcPr>
            <w:tcW w:w="450" w:type="dxa"/>
            <w:noWrap/>
          </w:tcPr>
          <w:p w:rsidR="00E21559" w:rsidRPr="007F39E0" w:rsidRDefault="00E21559" w:rsidP="001A372F">
            <w:pPr>
              <w:rPr>
                <w:bCs/>
                <w:sz w:val="16"/>
                <w:szCs w:val="16"/>
                <w:lang w:val="en-AU"/>
              </w:rPr>
            </w:pPr>
            <w:r w:rsidRPr="007F39E0">
              <w:rPr>
                <w:bCs/>
                <w:sz w:val="16"/>
                <w:szCs w:val="16"/>
                <w:lang w:val="en-AU"/>
              </w:rPr>
              <w:t>1</w:t>
            </w:r>
          </w:p>
        </w:tc>
      </w:tr>
      <w:tr w:rsidR="00E21559" w:rsidRPr="007F39E0" w:rsidTr="001A372F">
        <w:trPr>
          <w:trHeight w:val="20"/>
          <w:jc w:val="center"/>
        </w:trPr>
        <w:tc>
          <w:tcPr>
            <w:tcW w:w="489" w:type="dxa"/>
            <w:tcBorders>
              <w:right w:val="single" w:sz="4" w:space="0" w:color="auto"/>
            </w:tcBorders>
            <w:noWrap/>
          </w:tcPr>
          <w:p w:rsidR="00E21559" w:rsidRPr="007F39E0" w:rsidRDefault="00E21559" w:rsidP="001A372F">
            <w:pPr>
              <w:rPr>
                <w:bCs/>
                <w:sz w:val="16"/>
                <w:szCs w:val="16"/>
                <w:lang w:val="en-AU"/>
              </w:rPr>
            </w:pPr>
            <w:r w:rsidRPr="007F39E0">
              <w:rPr>
                <w:bCs/>
                <w:sz w:val="16"/>
                <w:szCs w:val="16"/>
                <w:lang w:val="en-AU"/>
              </w:rPr>
              <w:t>9</w:t>
            </w:r>
          </w:p>
        </w:tc>
        <w:tc>
          <w:tcPr>
            <w:tcW w:w="489" w:type="dxa"/>
            <w:tcBorders>
              <w:left w:val="single" w:sz="4" w:space="0" w:color="auto"/>
            </w:tcBorders>
            <w:noWrap/>
          </w:tcPr>
          <w:p w:rsidR="00E21559" w:rsidRPr="007F39E0" w:rsidRDefault="00E21559" w:rsidP="001A372F">
            <w:pPr>
              <w:rPr>
                <w:bCs/>
                <w:sz w:val="16"/>
                <w:szCs w:val="16"/>
                <w:lang w:val="en-AU"/>
              </w:rPr>
            </w:pPr>
            <w:r w:rsidRPr="007F39E0">
              <w:rPr>
                <w:bCs/>
                <w:sz w:val="16"/>
                <w:szCs w:val="16"/>
                <w:lang w:val="en-AU"/>
              </w:rPr>
              <w:t>15</w:t>
            </w:r>
          </w:p>
        </w:tc>
        <w:tc>
          <w:tcPr>
            <w:tcW w:w="453" w:type="dxa"/>
            <w:noWrap/>
          </w:tcPr>
          <w:p w:rsidR="00E21559" w:rsidRPr="007F39E0" w:rsidRDefault="00E21559" w:rsidP="001A372F">
            <w:pPr>
              <w:rPr>
                <w:bCs/>
                <w:sz w:val="16"/>
                <w:szCs w:val="16"/>
                <w:lang w:val="en-AU"/>
              </w:rPr>
            </w:pPr>
            <w:r w:rsidRPr="007F39E0">
              <w:rPr>
                <w:bCs/>
                <w:sz w:val="16"/>
                <w:szCs w:val="16"/>
                <w:lang w:val="en-AU"/>
              </w:rPr>
              <w:t>0</w:t>
            </w:r>
          </w:p>
        </w:tc>
        <w:tc>
          <w:tcPr>
            <w:tcW w:w="453" w:type="dxa"/>
            <w:tcBorders>
              <w:right w:val="single" w:sz="4" w:space="0" w:color="auto"/>
            </w:tcBorders>
            <w:noWrap/>
          </w:tcPr>
          <w:p w:rsidR="00E21559" w:rsidRPr="007F39E0" w:rsidRDefault="00E21559" w:rsidP="001A372F">
            <w:pPr>
              <w:rPr>
                <w:bCs/>
                <w:sz w:val="16"/>
                <w:szCs w:val="16"/>
                <w:lang w:val="en-AU"/>
              </w:rPr>
            </w:pPr>
            <w:r w:rsidRPr="007F39E0">
              <w:rPr>
                <w:bCs/>
                <w:sz w:val="16"/>
                <w:szCs w:val="16"/>
                <w:lang w:val="en-AU"/>
              </w:rPr>
              <w:t>2</w:t>
            </w:r>
          </w:p>
        </w:tc>
        <w:tc>
          <w:tcPr>
            <w:tcW w:w="489" w:type="dxa"/>
            <w:tcBorders>
              <w:left w:val="single" w:sz="4" w:space="0" w:color="auto"/>
            </w:tcBorders>
            <w:noWrap/>
          </w:tcPr>
          <w:p w:rsidR="00E21559" w:rsidRPr="007F39E0" w:rsidRDefault="00E21559" w:rsidP="001A372F">
            <w:pPr>
              <w:rPr>
                <w:bCs/>
                <w:sz w:val="16"/>
                <w:szCs w:val="16"/>
                <w:lang w:val="en-AU"/>
              </w:rPr>
            </w:pPr>
            <w:r w:rsidRPr="007F39E0">
              <w:rPr>
                <w:bCs/>
                <w:sz w:val="16"/>
                <w:szCs w:val="16"/>
                <w:lang w:val="en-AU"/>
              </w:rPr>
              <w:t>5</w:t>
            </w:r>
          </w:p>
        </w:tc>
        <w:tc>
          <w:tcPr>
            <w:tcW w:w="450" w:type="dxa"/>
            <w:noWrap/>
          </w:tcPr>
          <w:p w:rsidR="00E21559" w:rsidRPr="007F39E0" w:rsidRDefault="00E21559" w:rsidP="001A372F">
            <w:pPr>
              <w:rPr>
                <w:bCs/>
                <w:sz w:val="16"/>
                <w:szCs w:val="16"/>
                <w:lang w:val="en-AU"/>
              </w:rPr>
            </w:pPr>
            <w:r w:rsidRPr="007F39E0">
              <w:rPr>
                <w:bCs/>
                <w:sz w:val="16"/>
                <w:szCs w:val="16"/>
                <w:lang w:val="en-AU"/>
              </w:rPr>
              <w:t>2</w:t>
            </w:r>
          </w:p>
        </w:tc>
        <w:tc>
          <w:tcPr>
            <w:tcW w:w="450" w:type="dxa"/>
            <w:noWrap/>
          </w:tcPr>
          <w:p w:rsidR="00E21559" w:rsidRPr="007F39E0" w:rsidRDefault="00E21559" w:rsidP="001A372F">
            <w:pPr>
              <w:rPr>
                <w:bCs/>
                <w:sz w:val="16"/>
                <w:szCs w:val="16"/>
                <w:lang w:val="en-AU"/>
              </w:rPr>
            </w:pPr>
            <w:r w:rsidRPr="007F39E0">
              <w:rPr>
                <w:bCs/>
                <w:sz w:val="16"/>
                <w:szCs w:val="16"/>
                <w:lang w:val="en-AU"/>
              </w:rPr>
              <w:t>0</w:t>
            </w:r>
          </w:p>
        </w:tc>
      </w:tr>
      <w:tr w:rsidR="00E21559" w:rsidRPr="007F39E0" w:rsidTr="001A372F">
        <w:trPr>
          <w:trHeight w:val="20"/>
          <w:jc w:val="center"/>
        </w:trPr>
        <w:tc>
          <w:tcPr>
            <w:tcW w:w="489" w:type="dxa"/>
            <w:tcBorders>
              <w:right w:val="single" w:sz="4" w:space="0" w:color="auto"/>
            </w:tcBorders>
            <w:noWrap/>
          </w:tcPr>
          <w:p w:rsidR="00E21559" w:rsidRPr="007F39E0" w:rsidRDefault="00E21559" w:rsidP="001A372F">
            <w:pPr>
              <w:rPr>
                <w:bCs/>
                <w:sz w:val="16"/>
                <w:szCs w:val="16"/>
                <w:lang w:val="en-AU"/>
              </w:rPr>
            </w:pPr>
            <w:r w:rsidRPr="007F39E0">
              <w:rPr>
                <w:bCs/>
                <w:sz w:val="16"/>
                <w:szCs w:val="16"/>
                <w:lang w:val="en-AU"/>
              </w:rPr>
              <w:t>10</w:t>
            </w:r>
          </w:p>
        </w:tc>
        <w:tc>
          <w:tcPr>
            <w:tcW w:w="489" w:type="dxa"/>
            <w:tcBorders>
              <w:left w:val="single" w:sz="4" w:space="0" w:color="auto"/>
            </w:tcBorders>
            <w:noWrap/>
          </w:tcPr>
          <w:p w:rsidR="00E21559" w:rsidRPr="007F39E0" w:rsidRDefault="00E21559" w:rsidP="001A372F">
            <w:pPr>
              <w:rPr>
                <w:bCs/>
                <w:sz w:val="16"/>
                <w:szCs w:val="16"/>
                <w:lang w:val="en-AU"/>
              </w:rPr>
            </w:pPr>
            <w:r w:rsidRPr="007F39E0">
              <w:rPr>
                <w:bCs/>
                <w:sz w:val="16"/>
                <w:szCs w:val="16"/>
                <w:lang w:val="en-AU"/>
              </w:rPr>
              <w:t>5</w:t>
            </w:r>
          </w:p>
        </w:tc>
        <w:tc>
          <w:tcPr>
            <w:tcW w:w="453" w:type="dxa"/>
            <w:noWrap/>
          </w:tcPr>
          <w:p w:rsidR="00E21559" w:rsidRPr="007F39E0" w:rsidRDefault="00E21559" w:rsidP="001A372F">
            <w:pPr>
              <w:rPr>
                <w:bCs/>
                <w:sz w:val="16"/>
                <w:szCs w:val="16"/>
                <w:lang w:val="en-AU"/>
              </w:rPr>
            </w:pPr>
            <w:r w:rsidRPr="007F39E0">
              <w:rPr>
                <w:bCs/>
                <w:sz w:val="16"/>
                <w:szCs w:val="16"/>
                <w:lang w:val="en-AU"/>
              </w:rPr>
              <w:t>2</w:t>
            </w:r>
          </w:p>
        </w:tc>
        <w:tc>
          <w:tcPr>
            <w:tcW w:w="453" w:type="dxa"/>
            <w:tcBorders>
              <w:right w:val="single" w:sz="4" w:space="0" w:color="auto"/>
            </w:tcBorders>
            <w:noWrap/>
          </w:tcPr>
          <w:p w:rsidR="00E21559" w:rsidRPr="007F39E0" w:rsidRDefault="00E21559" w:rsidP="001A372F">
            <w:pPr>
              <w:rPr>
                <w:bCs/>
                <w:sz w:val="16"/>
                <w:szCs w:val="16"/>
                <w:lang w:val="en-AU"/>
              </w:rPr>
            </w:pPr>
            <w:r w:rsidRPr="007F39E0">
              <w:rPr>
                <w:bCs/>
                <w:sz w:val="16"/>
                <w:szCs w:val="16"/>
                <w:lang w:val="en-AU"/>
              </w:rPr>
              <w:t>3</w:t>
            </w:r>
          </w:p>
        </w:tc>
        <w:tc>
          <w:tcPr>
            <w:tcW w:w="489" w:type="dxa"/>
            <w:tcBorders>
              <w:left w:val="single" w:sz="4" w:space="0" w:color="auto"/>
            </w:tcBorders>
            <w:noWrap/>
          </w:tcPr>
          <w:p w:rsidR="00E21559" w:rsidRPr="007F39E0" w:rsidRDefault="00E21559" w:rsidP="001A372F">
            <w:pPr>
              <w:rPr>
                <w:bCs/>
                <w:sz w:val="16"/>
                <w:szCs w:val="16"/>
                <w:lang w:val="en-AU"/>
              </w:rPr>
            </w:pPr>
            <w:r w:rsidRPr="007F39E0">
              <w:rPr>
                <w:bCs/>
                <w:sz w:val="16"/>
                <w:szCs w:val="16"/>
                <w:lang w:val="en-AU"/>
              </w:rPr>
              <w:t>10</w:t>
            </w:r>
          </w:p>
        </w:tc>
        <w:tc>
          <w:tcPr>
            <w:tcW w:w="450" w:type="dxa"/>
            <w:noWrap/>
          </w:tcPr>
          <w:p w:rsidR="00E21559" w:rsidRPr="007F39E0" w:rsidRDefault="00E21559" w:rsidP="001A372F">
            <w:pPr>
              <w:rPr>
                <w:bCs/>
                <w:sz w:val="16"/>
                <w:szCs w:val="16"/>
                <w:lang w:val="en-AU"/>
              </w:rPr>
            </w:pPr>
            <w:r w:rsidRPr="007F39E0">
              <w:rPr>
                <w:bCs/>
                <w:sz w:val="16"/>
                <w:szCs w:val="16"/>
                <w:lang w:val="en-AU"/>
              </w:rPr>
              <w:t>1</w:t>
            </w:r>
          </w:p>
        </w:tc>
        <w:tc>
          <w:tcPr>
            <w:tcW w:w="450" w:type="dxa"/>
            <w:noWrap/>
          </w:tcPr>
          <w:p w:rsidR="00E21559" w:rsidRPr="007F39E0" w:rsidRDefault="00E21559" w:rsidP="001A372F">
            <w:pPr>
              <w:rPr>
                <w:bCs/>
                <w:sz w:val="16"/>
                <w:szCs w:val="16"/>
                <w:lang w:val="en-AU"/>
              </w:rPr>
            </w:pPr>
            <w:r w:rsidRPr="007F39E0">
              <w:rPr>
                <w:bCs/>
                <w:sz w:val="16"/>
                <w:szCs w:val="16"/>
                <w:lang w:val="en-AU"/>
              </w:rPr>
              <w:t>2</w:t>
            </w:r>
          </w:p>
        </w:tc>
      </w:tr>
      <w:tr w:rsidR="00E21559" w:rsidRPr="007F39E0" w:rsidTr="001A372F">
        <w:trPr>
          <w:trHeight w:val="20"/>
          <w:jc w:val="center"/>
        </w:trPr>
        <w:tc>
          <w:tcPr>
            <w:tcW w:w="489" w:type="dxa"/>
            <w:tcBorders>
              <w:right w:val="single" w:sz="4" w:space="0" w:color="auto"/>
            </w:tcBorders>
            <w:noWrap/>
          </w:tcPr>
          <w:p w:rsidR="00E21559" w:rsidRPr="007F39E0" w:rsidRDefault="00E21559" w:rsidP="001A372F">
            <w:pPr>
              <w:rPr>
                <w:bCs/>
                <w:sz w:val="16"/>
                <w:szCs w:val="16"/>
                <w:lang w:val="en-AU"/>
              </w:rPr>
            </w:pPr>
            <w:r w:rsidRPr="007F39E0">
              <w:rPr>
                <w:bCs/>
                <w:sz w:val="16"/>
                <w:szCs w:val="16"/>
                <w:lang w:val="en-AU"/>
              </w:rPr>
              <w:t>11</w:t>
            </w:r>
          </w:p>
        </w:tc>
        <w:tc>
          <w:tcPr>
            <w:tcW w:w="489" w:type="dxa"/>
            <w:tcBorders>
              <w:left w:val="single" w:sz="4" w:space="0" w:color="auto"/>
            </w:tcBorders>
            <w:noWrap/>
          </w:tcPr>
          <w:p w:rsidR="00E21559" w:rsidRPr="007F39E0" w:rsidRDefault="00E21559" w:rsidP="001A372F">
            <w:pPr>
              <w:rPr>
                <w:bCs/>
                <w:sz w:val="16"/>
                <w:szCs w:val="16"/>
                <w:lang w:val="en-AU"/>
              </w:rPr>
            </w:pPr>
            <w:r w:rsidRPr="007F39E0">
              <w:rPr>
                <w:bCs/>
                <w:sz w:val="16"/>
                <w:szCs w:val="16"/>
                <w:lang w:val="en-AU"/>
              </w:rPr>
              <w:t>10</w:t>
            </w:r>
          </w:p>
        </w:tc>
        <w:tc>
          <w:tcPr>
            <w:tcW w:w="453" w:type="dxa"/>
            <w:noWrap/>
          </w:tcPr>
          <w:p w:rsidR="00E21559" w:rsidRPr="007F39E0" w:rsidRDefault="00E21559" w:rsidP="001A372F">
            <w:pPr>
              <w:rPr>
                <w:bCs/>
                <w:sz w:val="16"/>
                <w:szCs w:val="16"/>
                <w:lang w:val="en-AU"/>
              </w:rPr>
            </w:pPr>
            <w:r w:rsidRPr="007F39E0">
              <w:rPr>
                <w:bCs/>
                <w:sz w:val="16"/>
                <w:szCs w:val="16"/>
                <w:lang w:val="en-AU"/>
              </w:rPr>
              <w:t>2</w:t>
            </w:r>
          </w:p>
        </w:tc>
        <w:tc>
          <w:tcPr>
            <w:tcW w:w="453" w:type="dxa"/>
            <w:tcBorders>
              <w:right w:val="single" w:sz="4" w:space="0" w:color="auto"/>
            </w:tcBorders>
            <w:noWrap/>
          </w:tcPr>
          <w:p w:rsidR="00E21559" w:rsidRPr="007F39E0" w:rsidRDefault="00E21559" w:rsidP="001A372F">
            <w:pPr>
              <w:rPr>
                <w:bCs/>
                <w:sz w:val="16"/>
                <w:szCs w:val="16"/>
                <w:lang w:val="en-AU"/>
              </w:rPr>
            </w:pPr>
            <w:r w:rsidRPr="007F39E0">
              <w:rPr>
                <w:bCs/>
                <w:sz w:val="16"/>
                <w:szCs w:val="16"/>
                <w:lang w:val="en-AU"/>
              </w:rPr>
              <w:t>0</w:t>
            </w:r>
          </w:p>
        </w:tc>
        <w:tc>
          <w:tcPr>
            <w:tcW w:w="489" w:type="dxa"/>
            <w:tcBorders>
              <w:left w:val="single" w:sz="4" w:space="0" w:color="auto"/>
            </w:tcBorders>
            <w:noWrap/>
          </w:tcPr>
          <w:p w:rsidR="00E21559" w:rsidRPr="007F39E0" w:rsidRDefault="00E21559" w:rsidP="001A372F">
            <w:pPr>
              <w:rPr>
                <w:bCs/>
                <w:sz w:val="16"/>
                <w:szCs w:val="16"/>
                <w:lang w:val="en-AU"/>
              </w:rPr>
            </w:pPr>
            <w:r w:rsidRPr="007F39E0">
              <w:rPr>
                <w:bCs/>
                <w:sz w:val="16"/>
                <w:szCs w:val="16"/>
                <w:lang w:val="en-AU"/>
              </w:rPr>
              <w:t>10</w:t>
            </w:r>
          </w:p>
        </w:tc>
        <w:tc>
          <w:tcPr>
            <w:tcW w:w="450" w:type="dxa"/>
            <w:noWrap/>
          </w:tcPr>
          <w:p w:rsidR="00E21559" w:rsidRPr="007F39E0" w:rsidRDefault="00E21559" w:rsidP="001A372F">
            <w:pPr>
              <w:rPr>
                <w:bCs/>
                <w:sz w:val="16"/>
                <w:szCs w:val="16"/>
                <w:lang w:val="en-AU"/>
              </w:rPr>
            </w:pPr>
            <w:r w:rsidRPr="007F39E0">
              <w:rPr>
                <w:bCs/>
                <w:sz w:val="16"/>
                <w:szCs w:val="16"/>
                <w:lang w:val="en-AU"/>
              </w:rPr>
              <w:t>0</w:t>
            </w:r>
          </w:p>
        </w:tc>
        <w:tc>
          <w:tcPr>
            <w:tcW w:w="450" w:type="dxa"/>
            <w:noWrap/>
          </w:tcPr>
          <w:p w:rsidR="00E21559" w:rsidRPr="007F39E0" w:rsidRDefault="00E21559" w:rsidP="001A372F">
            <w:pPr>
              <w:rPr>
                <w:bCs/>
                <w:sz w:val="16"/>
                <w:szCs w:val="16"/>
                <w:lang w:val="en-AU"/>
              </w:rPr>
            </w:pPr>
            <w:r w:rsidRPr="007F39E0">
              <w:rPr>
                <w:bCs/>
                <w:sz w:val="16"/>
                <w:szCs w:val="16"/>
                <w:lang w:val="en-AU"/>
              </w:rPr>
              <w:t>2</w:t>
            </w:r>
          </w:p>
        </w:tc>
      </w:tr>
      <w:tr w:rsidR="00E21559" w:rsidRPr="007F39E0" w:rsidTr="001A372F">
        <w:trPr>
          <w:trHeight w:val="20"/>
          <w:jc w:val="center"/>
        </w:trPr>
        <w:tc>
          <w:tcPr>
            <w:tcW w:w="489" w:type="dxa"/>
            <w:tcBorders>
              <w:right w:val="single" w:sz="4" w:space="0" w:color="auto"/>
            </w:tcBorders>
            <w:noWrap/>
          </w:tcPr>
          <w:p w:rsidR="00E21559" w:rsidRPr="007F39E0" w:rsidRDefault="00E21559" w:rsidP="001A372F">
            <w:pPr>
              <w:rPr>
                <w:bCs/>
                <w:sz w:val="16"/>
                <w:szCs w:val="16"/>
                <w:lang w:val="en-AU"/>
              </w:rPr>
            </w:pPr>
            <w:r w:rsidRPr="007F39E0">
              <w:rPr>
                <w:bCs/>
                <w:sz w:val="16"/>
                <w:szCs w:val="16"/>
                <w:lang w:val="en-AU"/>
              </w:rPr>
              <w:t>12</w:t>
            </w:r>
          </w:p>
        </w:tc>
        <w:tc>
          <w:tcPr>
            <w:tcW w:w="489" w:type="dxa"/>
            <w:tcBorders>
              <w:left w:val="single" w:sz="4" w:space="0" w:color="auto"/>
              <w:bottom w:val="single" w:sz="12" w:space="0" w:color="auto"/>
            </w:tcBorders>
            <w:noWrap/>
          </w:tcPr>
          <w:p w:rsidR="00E21559" w:rsidRPr="007F39E0" w:rsidRDefault="00E21559" w:rsidP="001A372F">
            <w:pPr>
              <w:rPr>
                <w:bCs/>
                <w:sz w:val="16"/>
                <w:szCs w:val="16"/>
                <w:lang w:val="en-AU"/>
              </w:rPr>
            </w:pPr>
            <w:r w:rsidRPr="007F39E0">
              <w:rPr>
                <w:bCs/>
                <w:sz w:val="16"/>
                <w:szCs w:val="16"/>
                <w:lang w:val="en-AU"/>
              </w:rPr>
              <w:t>10</w:t>
            </w:r>
          </w:p>
        </w:tc>
        <w:tc>
          <w:tcPr>
            <w:tcW w:w="453" w:type="dxa"/>
            <w:tcBorders>
              <w:bottom w:val="single" w:sz="12" w:space="0" w:color="auto"/>
            </w:tcBorders>
            <w:noWrap/>
          </w:tcPr>
          <w:p w:rsidR="00E21559" w:rsidRPr="007F39E0" w:rsidRDefault="00E21559" w:rsidP="001A372F">
            <w:pPr>
              <w:rPr>
                <w:bCs/>
                <w:sz w:val="16"/>
                <w:szCs w:val="16"/>
                <w:lang w:val="en-AU"/>
              </w:rPr>
            </w:pPr>
            <w:r w:rsidRPr="007F39E0">
              <w:rPr>
                <w:bCs/>
                <w:sz w:val="16"/>
                <w:szCs w:val="16"/>
                <w:lang w:val="en-AU"/>
              </w:rPr>
              <w:t>2</w:t>
            </w:r>
          </w:p>
        </w:tc>
        <w:tc>
          <w:tcPr>
            <w:tcW w:w="453" w:type="dxa"/>
            <w:tcBorders>
              <w:bottom w:val="single" w:sz="12" w:space="0" w:color="auto"/>
              <w:right w:val="single" w:sz="4" w:space="0" w:color="auto"/>
            </w:tcBorders>
            <w:noWrap/>
          </w:tcPr>
          <w:p w:rsidR="00E21559" w:rsidRPr="007F39E0" w:rsidRDefault="00E21559" w:rsidP="001A372F">
            <w:pPr>
              <w:rPr>
                <w:bCs/>
                <w:sz w:val="16"/>
                <w:szCs w:val="16"/>
                <w:lang w:val="en-AU"/>
              </w:rPr>
            </w:pPr>
            <w:r w:rsidRPr="007F39E0">
              <w:rPr>
                <w:bCs/>
                <w:sz w:val="16"/>
                <w:szCs w:val="16"/>
                <w:lang w:val="en-AU"/>
              </w:rPr>
              <w:t>1</w:t>
            </w:r>
          </w:p>
        </w:tc>
        <w:tc>
          <w:tcPr>
            <w:tcW w:w="489" w:type="dxa"/>
            <w:tcBorders>
              <w:left w:val="single" w:sz="4" w:space="0" w:color="auto"/>
            </w:tcBorders>
            <w:noWrap/>
          </w:tcPr>
          <w:p w:rsidR="00E21559" w:rsidRPr="007F39E0" w:rsidRDefault="00E21559" w:rsidP="001A372F">
            <w:pPr>
              <w:rPr>
                <w:bCs/>
                <w:sz w:val="16"/>
                <w:szCs w:val="16"/>
                <w:lang w:val="en-AU"/>
              </w:rPr>
            </w:pPr>
            <w:r w:rsidRPr="007F39E0">
              <w:rPr>
                <w:bCs/>
                <w:sz w:val="16"/>
                <w:szCs w:val="16"/>
                <w:lang w:val="en-AU"/>
              </w:rPr>
              <w:t>5</w:t>
            </w:r>
          </w:p>
        </w:tc>
        <w:tc>
          <w:tcPr>
            <w:tcW w:w="450" w:type="dxa"/>
            <w:noWrap/>
          </w:tcPr>
          <w:p w:rsidR="00E21559" w:rsidRPr="007F39E0" w:rsidRDefault="00E21559" w:rsidP="001A372F">
            <w:pPr>
              <w:rPr>
                <w:bCs/>
                <w:sz w:val="16"/>
                <w:szCs w:val="16"/>
                <w:lang w:val="en-AU"/>
              </w:rPr>
            </w:pPr>
            <w:r w:rsidRPr="007F39E0">
              <w:rPr>
                <w:bCs/>
                <w:sz w:val="16"/>
                <w:szCs w:val="16"/>
                <w:lang w:val="en-AU"/>
              </w:rPr>
              <w:t>1</w:t>
            </w:r>
          </w:p>
        </w:tc>
        <w:tc>
          <w:tcPr>
            <w:tcW w:w="450" w:type="dxa"/>
            <w:noWrap/>
          </w:tcPr>
          <w:p w:rsidR="00E21559" w:rsidRPr="007F39E0" w:rsidRDefault="00E21559" w:rsidP="001A372F">
            <w:pPr>
              <w:rPr>
                <w:bCs/>
                <w:sz w:val="16"/>
                <w:szCs w:val="16"/>
                <w:lang w:val="en-AU"/>
              </w:rPr>
            </w:pPr>
            <w:r w:rsidRPr="007F39E0">
              <w:rPr>
                <w:bCs/>
                <w:sz w:val="16"/>
                <w:szCs w:val="16"/>
                <w:lang w:val="en-AU"/>
              </w:rPr>
              <w:t>1</w:t>
            </w:r>
          </w:p>
        </w:tc>
      </w:tr>
    </w:tbl>
    <w:p w:rsidR="00E21559" w:rsidRDefault="00E21559" w:rsidP="001A494F">
      <w:pPr>
        <w:jc w:val="both"/>
        <w:rPr>
          <w:bCs/>
          <w:sz w:val="20"/>
          <w:szCs w:val="20"/>
        </w:rPr>
      </w:pPr>
    </w:p>
    <w:p w:rsidR="00E21559" w:rsidRPr="00E21559" w:rsidRDefault="00E21559" w:rsidP="00E21559">
      <w:pPr>
        <w:jc w:val="both"/>
        <w:rPr>
          <w:bCs/>
          <w:sz w:val="20"/>
          <w:szCs w:val="20"/>
        </w:rPr>
      </w:pPr>
      <w:r w:rsidRPr="00E21559">
        <w:rPr>
          <w:bCs/>
          <w:sz w:val="20"/>
          <w:szCs w:val="20"/>
        </w:rPr>
        <w:t>Similar to case study 1, we report the results from a number of Monte Carlo simulations on data generated using the above design and parameter estimates. Also similar to the first case study, we test several model specifications including the MNL and MMNL models. For the MMNL simulations, we use the same parameter estimates that were used to generate the design to construct the choice vector. Unlike the first case study, for the MNL model estimates, we use simulated choices generated for the MMNL model. As such, the MNL model results represent a test of model misspecification during the estimation phase. To test sample size requirements, we simulate for both model types, data beginning with five respondents and incrementally increase this by five additional respondents up to 120 respondents (i.e., we assume 5, 10, 15, etc. respondents.</w:t>
      </w:r>
      <w:r w:rsidR="00AD0375">
        <w:rPr>
          <w:bCs/>
          <w:sz w:val="20"/>
          <w:szCs w:val="20"/>
        </w:rPr>
        <w:t xml:space="preserve"> </w:t>
      </w:r>
      <w:r w:rsidRPr="00E21559">
        <w:rPr>
          <w:bCs/>
          <w:sz w:val="20"/>
          <w:szCs w:val="20"/>
        </w:rPr>
        <w:t xml:space="preserve">For each model type and sample size, </w:t>
      </w:r>
      <w:r w:rsidRPr="00E21559">
        <w:rPr>
          <w:bCs/>
          <w:i/>
          <w:sz w:val="20"/>
          <w:szCs w:val="20"/>
        </w:rPr>
        <w:t>R</w:t>
      </w:r>
      <w:r w:rsidRPr="00E21559">
        <w:rPr>
          <w:bCs/>
          <w:sz w:val="20"/>
          <w:szCs w:val="20"/>
        </w:rPr>
        <w:t xml:space="preserve"> = 100 Monte Carlo iterations are performed.</w:t>
      </w:r>
    </w:p>
    <w:p w:rsidR="007E59CA" w:rsidRDefault="007E59CA" w:rsidP="007E59CA">
      <w:pPr>
        <w:jc w:val="both"/>
        <w:rPr>
          <w:bCs/>
          <w:sz w:val="20"/>
          <w:szCs w:val="20"/>
        </w:rPr>
      </w:pPr>
    </w:p>
    <w:p w:rsidR="007E59CA" w:rsidRPr="003213E3" w:rsidRDefault="00060013" w:rsidP="00F525E7">
      <w:pPr>
        <w:ind w:left="540" w:hanging="540"/>
        <w:rPr>
          <w:b/>
          <w:bCs/>
          <w:sz w:val="22"/>
          <w:szCs w:val="22"/>
        </w:rPr>
      </w:pPr>
      <w:r w:rsidRPr="003213E3">
        <w:rPr>
          <w:b/>
          <w:bCs/>
          <w:sz w:val="22"/>
          <w:szCs w:val="22"/>
        </w:rPr>
        <w:lastRenderedPageBreak/>
        <w:t>4.3</w:t>
      </w:r>
      <w:r w:rsidRPr="003213E3">
        <w:rPr>
          <w:b/>
          <w:bCs/>
          <w:sz w:val="22"/>
          <w:szCs w:val="22"/>
        </w:rPr>
        <w:tab/>
      </w:r>
      <w:r w:rsidR="008C2A84">
        <w:rPr>
          <w:b/>
          <w:bCs/>
          <w:sz w:val="22"/>
          <w:szCs w:val="22"/>
          <w:lang w:val="en-AU"/>
        </w:rPr>
        <w:t>Case Study 3: Empirical Data S</w:t>
      </w:r>
      <w:r w:rsidR="003213E3" w:rsidRPr="003213E3">
        <w:rPr>
          <w:b/>
          <w:bCs/>
          <w:sz w:val="22"/>
          <w:szCs w:val="22"/>
          <w:lang w:val="en-AU"/>
        </w:rPr>
        <w:t>et</w:t>
      </w:r>
    </w:p>
    <w:p w:rsidR="007E59CA" w:rsidRPr="00060013" w:rsidRDefault="007E59CA" w:rsidP="007E59CA">
      <w:pPr>
        <w:jc w:val="both"/>
        <w:rPr>
          <w:bCs/>
          <w:sz w:val="22"/>
          <w:szCs w:val="20"/>
        </w:rPr>
      </w:pPr>
    </w:p>
    <w:p w:rsidR="003213E3" w:rsidRPr="003213E3" w:rsidRDefault="003213E3" w:rsidP="003213E3">
      <w:pPr>
        <w:jc w:val="both"/>
        <w:rPr>
          <w:bCs/>
          <w:sz w:val="20"/>
          <w:szCs w:val="20"/>
          <w:lang w:val="en-GB"/>
        </w:rPr>
      </w:pPr>
      <w:r w:rsidRPr="003213E3">
        <w:rPr>
          <w:bCs/>
          <w:sz w:val="20"/>
          <w:szCs w:val="20"/>
          <w:lang w:val="en-GB"/>
        </w:rPr>
        <w:t xml:space="preserve">The final case study involves the analysis of real data collected as part of a SCE conducted in the Netherlands in 2007. The case study involved respondents having to select their preferred alternative from amongst five hypothetical airline tickets given the scenario that they were travelling from Amsterdam to Barcelona for a holiday. Each alternative was described by six attributes, five of which were assigned three levels each with the last having six levels. The attributes and their respective levels are given in Table 5. Although not listed in the table, a seventh attribute was part of the design. This attribute representing airport destination acted as a switching variable, changing the attribute levels for egress price and travel time. </w:t>
      </w:r>
    </w:p>
    <w:p w:rsidR="003213E3" w:rsidRPr="003213E3" w:rsidRDefault="003213E3" w:rsidP="003213E3">
      <w:pPr>
        <w:jc w:val="both"/>
        <w:rPr>
          <w:bCs/>
          <w:sz w:val="20"/>
          <w:szCs w:val="20"/>
        </w:rPr>
      </w:pPr>
    </w:p>
    <w:p w:rsidR="003213E3" w:rsidRDefault="003213E3" w:rsidP="003213E3">
      <w:pPr>
        <w:jc w:val="both"/>
        <w:rPr>
          <w:bCs/>
          <w:sz w:val="20"/>
          <w:szCs w:val="20"/>
          <w:lang w:val="en-GB"/>
        </w:rPr>
      </w:pPr>
      <w:r w:rsidRPr="003213E3">
        <w:rPr>
          <w:bCs/>
          <w:sz w:val="20"/>
          <w:szCs w:val="20"/>
          <w:lang w:val="en-GB"/>
        </w:rPr>
        <w:t>Three experimental designs were generated for the study, one orthogonal design with 108 choice tasks, one Bayesian D-efficient design with 108 choice tasks, and one Bayesian D-efficient design with 18 choice tasks. Each design was blocked so that individual respondents only completed six choice tasks each. For the current case study, we utilise only data collected from the last design with 18 choice tasks, which can be found in Appendix A. More information about the study may be found in Bliemer</w:t>
      </w:r>
      <w:r w:rsidR="00D967AF">
        <w:rPr>
          <w:bCs/>
          <w:sz w:val="20"/>
          <w:szCs w:val="20"/>
          <w:lang w:val="en-GB"/>
        </w:rPr>
        <w:t>,</w:t>
      </w:r>
      <w:r w:rsidRPr="003213E3">
        <w:rPr>
          <w:bCs/>
          <w:sz w:val="20"/>
          <w:szCs w:val="20"/>
          <w:lang w:val="en-GB"/>
        </w:rPr>
        <w:t xml:space="preserve"> </w:t>
      </w:r>
      <w:r w:rsidR="00D967AF" w:rsidRPr="00D967AF">
        <w:rPr>
          <w:i/>
          <w:sz w:val="20"/>
          <w:szCs w:val="20"/>
          <w:lang w:val="en-AU"/>
        </w:rPr>
        <w:t>et al</w:t>
      </w:r>
      <w:r w:rsidR="00D967AF">
        <w:rPr>
          <w:bCs/>
          <w:sz w:val="20"/>
          <w:szCs w:val="20"/>
          <w:lang w:val="en-GB"/>
        </w:rPr>
        <w:t>,</w:t>
      </w:r>
      <w:r w:rsidRPr="003213E3">
        <w:rPr>
          <w:bCs/>
          <w:sz w:val="20"/>
          <w:szCs w:val="20"/>
          <w:lang w:val="en-GB"/>
        </w:rPr>
        <w:t xml:space="preserve"> (2009b).</w:t>
      </w:r>
    </w:p>
    <w:p w:rsidR="003213E3" w:rsidRPr="003213E3" w:rsidRDefault="003213E3" w:rsidP="003213E3">
      <w:pPr>
        <w:jc w:val="both"/>
        <w:rPr>
          <w:bCs/>
          <w:sz w:val="20"/>
          <w:szCs w:val="20"/>
          <w:lang w:val="en-GB"/>
        </w:rPr>
      </w:pPr>
    </w:p>
    <w:p w:rsidR="003213E3" w:rsidRPr="009D102D" w:rsidRDefault="009D102D" w:rsidP="003213E3">
      <w:pPr>
        <w:jc w:val="center"/>
        <w:rPr>
          <w:bCs/>
          <w:i/>
          <w:sz w:val="20"/>
          <w:szCs w:val="20"/>
        </w:rPr>
      </w:pPr>
      <w:proofErr w:type="gramStart"/>
      <w:r>
        <w:rPr>
          <w:bCs/>
          <w:i/>
          <w:sz w:val="20"/>
          <w:szCs w:val="20"/>
        </w:rPr>
        <w:t>Table 5.</w:t>
      </w:r>
      <w:proofErr w:type="gramEnd"/>
      <w:r w:rsidR="003213E3" w:rsidRPr="009D102D">
        <w:rPr>
          <w:bCs/>
          <w:i/>
          <w:sz w:val="20"/>
          <w:szCs w:val="20"/>
        </w:rPr>
        <w:t xml:space="preserve"> The attribute levels used as part of the DCE</w:t>
      </w:r>
    </w:p>
    <w:tbl>
      <w:tblPr>
        <w:tblW w:w="7257" w:type="dxa"/>
        <w:jc w:val="center"/>
        <w:tblBorders>
          <w:top w:val="single" w:sz="12" w:space="0" w:color="auto"/>
          <w:bottom w:val="single" w:sz="12" w:space="0" w:color="auto"/>
        </w:tblBorders>
        <w:tblCellMar>
          <w:left w:w="57" w:type="dxa"/>
          <w:right w:w="57" w:type="dxa"/>
        </w:tblCellMar>
        <w:tblLook w:val="00A0"/>
      </w:tblPr>
      <w:tblGrid>
        <w:gridCol w:w="1109"/>
        <w:gridCol w:w="990"/>
        <w:gridCol w:w="969"/>
        <w:gridCol w:w="319"/>
        <w:gridCol w:w="1260"/>
        <w:gridCol w:w="620"/>
        <w:gridCol w:w="730"/>
        <w:gridCol w:w="917"/>
        <w:gridCol w:w="343"/>
      </w:tblGrid>
      <w:tr w:rsidR="003213E3" w:rsidRPr="007F39E0" w:rsidTr="002D0DB8">
        <w:trPr>
          <w:trHeight w:val="20"/>
          <w:jc w:val="center"/>
        </w:trPr>
        <w:tc>
          <w:tcPr>
            <w:tcW w:w="1109" w:type="dxa"/>
            <w:tcBorders>
              <w:top w:val="single" w:sz="12" w:space="0" w:color="auto"/>
              <w:bottom w:val="single" w:sz="4" w:space="0" w:color="auto"/>
            </w:tcBorders>
          </w:tcPr>
          <w:p w:rsidR="003213E3" w:rsidRPr="007F39E0" w:rsidRDefault="003213E3" w:rsidP="002D0DB8">
            <w:pPr>
              <w:pStyle w:val="Tablestyle"/>
              <w:spacing w:before="60" w:after="60"/>
              <w:jc w:val="left"/>
              <w:rPr>
                <w:rFonts w:ascii="Times New Roman" w:hAnsi="Times New Roman"/>
                <w:b/>
                <w:sz w:val="16"/>
                <w:szCs w:val="20"/>
              </w:rPr>
            </w:pPr>
            <w:r w:rsidRPr="007F39E0">
              <w:rPr>
                <w:rFonts w:ascii="Times New Roman" w:hAnsi="Times New Roman"/>
                <w:b/>
                <w:sz w:val="16"/>
                <w:szCs w:val="20"/>
              </w:rPr>
              <w:t>(lvl) Airline</w:t>
            </w:r>
          </w:p>
        </w:tc>
        <w:tc>
          <w:tcPr>
            <w:tcW w:w="990" w:type="dxa"/>
            <w:tcBorders>
              <w:top w:val="single" w:sz="12" w:space="0" w:color="auto"/>
              <w:bottom w:val="single" w:sz="4" w:space="0" w:color="auto"/>
            </w:tcBorders>
          </w:tcPr>
          <w:p w:rsidR="003213E3" w:rsidRPr="007F39E0" w:rsidRDefault="003213E3" w:rsidP="002D0DB8">
            <w:pPr>
              <w:pStyle w:val="Tablestyle"/>
              <w:spacing w:before="60" w:after="60"/>
              <w:jc w:val="left"/>
              <w:rPr>
                <w:rFonts w:ascii="Times New Roman" w:hAnsi="Times New Roman"/>
                <w:b/>
                <w:sz w:val="16"/>
                <w:szCs w:val="20"/>
              </w:rPr>
            </w:pPr>
            <w:r w:rsidRPr="007F39E0">
              <w:rPr>
                <w:rFonts w:ascii="Times New Roman" w:hAnsi="Times New Roman"/>
                <w:b/>
                <w:sz w:val="16"/>
                <w:szCs w:val="20"/>
              </w:rPr>
              <w:t>(lvl) Ticket Price</w:t>
            </w:r>
          </w:p>
        </w:tc>
        <w:tc>
          <w:tcPr>
            <w:tcW w:w="1288" w:type="dxa"/>
            <w:gridSpan w:val="2"/>
            <w:tcBorders>
              <w:top w:val="single" w:sz="12" w:space="0" w:color="auto"/>
              <w:bottom w:val="single" w:sz="4" w:space="0" w:color="auto"/>
            </w:tcBorders>
          </w:tcPr>
          <w:p w:rsidR="003213E3" w:rsidRPr="007F39E0" w:rsidRDefault="003213E3" w:rsidP="002D0DB8">
            <w:pPr>
              <w:pStyle w:val="Tablestyle"/>
              <w:spacing w:before="60" w:after="60"/>
              <w:jc w:val="left"/>
              <w:rPr>
                <w:rFonts w:ascii="Times New Roman" w:hAnsi="Times New Roman"/>
                <w:b/>
                <w:sz w:val="16"/>
                <w:szCs w:val="20"/>
              </w:rPr>
            </w:pPr>
            <w:r w:rsidRPr="007F39E0">
              <w:rPr>
                <w:rFonts w:ascii="Times New Roman" w:hAnsi="Times New Roman"/>
                <w:b/>
                <w:sz w:val="16"/>
                <w:szCs w:val="20"/>
              </w:rPr>
              <w:t>(lvl) Departure Time</w:t>
            </w:r>
          </w:p>
        </w:tc>
        <w:tc>
          <w:tcPr>
            <w:tcW w:w="1260" w:type="dxa"/>
            <w:tcBorders>
              <w:top w:val="single" w:sz="12" w:space="0" w:color="auto"/>
              <w:bottom w:val="single" w:sz="4" w:space="0" w:color="auto"/>
            </w:tcBorders>
          </w:tcPr>
          <w:p w:rsidR="003213E3" w:rsidRPr="007F39E0" w:rsidRDefault="003213E3" w:rsidP="002D0DB8">
            <w:pPr>
              <w:pStyle w:val="Tablestyle"/>
              <w:spacing w:before="60" w:after="60"/>
              <w:jc w:val="left"/>
              <w:rPr>
                <w:rFonts w:ascii="Times New Roman" w:hAnsi="Times New Roman"/>
                <w:b/>
                <w:sz w:val="16"/>
                <w:szCs w:val="20"/>
              </w:rPr>
            </w:pPr>
            <w:r w:rsidRPr="007F39E0">
              <w:rPr>
                <w:rFonts w:ascii="Times New Roman" w:hAnsi="Times New Roman"/>
                <w:b/>
                <w:sz w:val="16"/>
                <w:szCs w:val="20"/>
              </w:rPr>
              <w:t>(lvl) Transfers</w:t>
            </w:r>
          </w:p>
        </w:tc>
        <w:tc>
          <w:tcPr>
            <w:tcW w:w="1350" w:type="dxa"/>
            <w:gridSpan w:val="2"/>
            <w:tcBorders>
              <w:top w:val="single" w:sz="12" w:space="0" w:color="auto"/>
              <w:bottom w:val="single" w:sz="4" w:space="0" w:color="auto"/>
            </w:tcBorders>
          </w:tcPr>
          <w:p w:rsidR="003213E3" w:rsidRPr="007F39E0" w:rsidRDefault="003213E3" w:rsidP="002D0DB8">
            <w:pPr>
              <w:pStyle w:val="Tablestyle"/>
              <w:spacing w:before="60" w:after="60"/>
              <w:jc w:val="left"/>
              <w:rPr>
                <w:rFonts w:ascii="Times New Roman" w:hAnsi="Times New Roman"/>
                <w:b/>
                <w:sz w:val="16"/>
                <w:szCs w:val="20"/>
              </w:rPr>
            </w:pPr>
            <w:r w:rsidRPr="007F39E0">
              <w:rPr>
                <w:rFonts w:ascii="Times New Roman" w:hAnsi="Times New Roman"/>
                <w:b/>
                <w:sz w:val="16"/>
                <w:szCs w:val="20"/>
              </w:rPr>
              <w:t>(lvl) Egress Price</w:t>
            </w:r>
          </w:p>
        </w:tc>
        <w:tc>
          <w:tcPr>
            <w:tcW w:w="1260" w:type="dxa"/>
            <w:gridSpan w:val="2"/>
            <w:tcBorders>
              <w:top w:val="single" w:sz="12" w:space="0" w:color="auto"/>
              <w:bottom w:val="single" w:sz="4" w:space="0" w:color="auto"/>
            </w:tcBorders>
          </w:tcPr>
          <w:p w:rsidR="003213E3" w:rsidRPr="007F39E0" w:rsidRDefault="003213E3" w:rsidP="002D0DB8">
            <w:pPr>
              <w:pStyle w:val="Tablestyle"/>
              <w:spacing w:before="60" w:after="60"/>
              <w:jc w:val="left"/>
              <w:rPr>
                <w:rFonts w:ascii="Times New Roman" w:hAnsi="Times New Roman"/>
                <w:b/>
                <w:sz w:val="16"/>
                <w:szCs w:val="20"/>
              </w:rPr>
            </w:pPr>
            <w:r w:rsidRPr="007F39E0">
              <w:rPr>
                <w:rFonts w:ascii="Times New Roman" w:hAnsi="Times New Roman"/>
                <w:b/>
                <w:sz w:val="16"/>
                <w:szCs w:val="20"/>
              </w:rPr>
              <w:t>(lvl) Egress Time</w:t>
            </w:r>
          </w:p>
        </w:tc>
      </w:tr>
      <w:tr w:rsidR="003213E3" w:rsidRPr="007F39E0" w:rsidTr="002D0DB8">
        <w:trPr>
          <w:trHeight w:val="20"/>
          <w:jc w:val="center"/>
        </w:trPr>
        <w:tc>
          <w:tcPr>
            <w:tcW w:w="1109" w:type="dxa"/>
            <w:tcBorders>
              <w:top w:val="single" w:sz="4" w:space="0" w:color="auto"/>
            </w:tcBorders>
          </w:tcPr>
          <w:p w:rsidR="003213E3" w:rsidRPr="007F39E0" w:rsidRDefault="003213E3" w:rsidP="002D0DB8">
            <w:pPr>
              <w:pStyle w:val="Tablestyle"/>
              <w:spacing w:after="0"/>
              <w:jc w:val="left"/>
              <w:rPr>
                <w:rFonts w:ascii="Times New Roman" w:hAnsi="Times New Roman"/>
                <w:sz w:val="16"/>
                <w:szCs w:val="20"/>
              </w:rPr>
            </w:pPr>
            <w:r w:rsidRPr="007F39E0">
              <w:rPr>
                <w:rFonts w:ascii="Times New Roman" w:hAnsi="Times New Roman"/>
                <w:sz w:val="16"/>
                <w:szCs w:val="20"/>
              </w:rPr>
              <w:t>(0) Air France</w:t>
            </w:r>
          </w:p>
        </w:tc>
        <w:tc>
          <w:tcPr>
            <w:tcW w:w="990" w:type="dxa"/>
            <w:tcBorders>
              <w:top w:val="single" w:sz="4" w:space="0" w:color="auto"/>
            </w:tcBorders>
          </w:tcPr>
          <w:p w:rsidR="003213E3" w:rsidRPr="007F39E0" w:rsidRDefault="003213E3" w:rsidP="002D0DB8">
            <w:pPr>
              <w:pStyle w:val="Tablestyle"/>
              <w:spacing w:after="0"/>
              <w:jc w:val="left"/>
              <w:rPr>
                <w:rFonts w:ascii="Times New Roman" w:hAnsi="Times New Roman"/>
                <w:sz w:val="16"/>
                <w:szCs w:val="20"/>
              </w:rPr>
            </w:pPr>
            <w:r w:rsidRPr="007F39E0">
              <w:rPr>
                <w:rFonts w:ascii="Times New Roman" w:hAnsi="Times New Roman"/>
                <w:sz w:val="16"/>
                <w:szCs w:val="20"/>
              </w:rPr>
              <w:t>(0) €50</w:t>
            </w:r>
          </w:p>
        </w:tc>
        <w:tc>
          <w:tcPr>
            <w:tcW w:w="1288" w:type="dxa"/>
            <w:gridSpan w:val="2"/>
            <w:tcBorders>
              <w:top w:val="single" w:sz="4" w:space="0" w:color="auto"/>
            </w:tcBorders>
          </w:tcPr>
          <w:p w:rsidR="003213E3" w:rsidRPr="007F39E0" w:rsidRDefault="003213E3" w:rsidP="002D0DB8">
            <w:pPr>
              <w:pStyle w:val="Tablestyle"/>
              <w:spacing w:after="0"/>
              <w:jc w:val="left"/>
              <w:rPr>
                <w:rFonts w:ascii="Times New Roman" w:hAnsi="Times New Roman"/>
                <w:sz w:val="16"/>
                <w:szCs w:val="20"/>
              </w:rPr>
            </w:pPr>
            <w:r w:rsidRPr="007F39E0">
              <w:rPr>
                <w:rFonts w:ascii="Times New Roman" w:hAnsi="Times New Roman"/>
                <w:sz w:val="16"/>
                <w:szCs w:val="20"/>
              </w:rPr>
              <w:t>(0) 6:00</w:t>
            </w:r>
          </w:p>
        </w:tc>
        <w:tc>
          <w:tcPr>
            <w:tcW w:w="1260" w:type="dxa"/>
            <w:tcBorders>
              <w:top w:val="single" w:sz="4" w:space="0" w:color="auto"/>
            </w:tcBorders>
          </w:tcPr>
          <w:p w:rsidR="003213E3" w:rsidRPr="007F39E0" w:rsidRDefault="003213E3" w:rsidP="002D0DB8">
            <w:pPr>
              <w:pStyle w:val="Tablestyle"/>
              <w:spacing w:after="0"/>
              <w:jc w:val="left"/>
              <w:rPr>
                <w:rFonts w:ascii="Times New Roman" w:hAnsi="Times New Roman"/>
                <w:sz w:val="16"/>
                <w:szCs w:val="20"/>
              </w:rPr>
            </w:pPr>
            <w:r w:rsidRPr="007F39E0">
              <w:rPr>
                <w:rFonts w:ascii="Times New Roman" w:hAnsi="Times New Roman"/>
                <w:sz w:val="16"/>
                <w:szCs w:val="20"/>
              </w:rPr>
              <w:t>(0) 1 Non stop</w:t>
            </w:r>
          </w:p>
        </w:tc>
        <w:tc>
          <w:tcPr>
            <w:tcW w:w="1350" w:type="dxa"/>
            <w:gridSpan w:val="2"/>
            <w:tcBorders>
              <w:top w:val="single" w:sz="4" w:space="0" w:color="auto"/>
            </w:tcBorders>
          </w:tcPr>
          <w:p w:rsidR="003213E3" w:rsidRPr="007F39E0" w:rsidRDefault="003213E3" w:rsidP="002D0DB8">
            <w:pPr>
              <w:pStyle w:val="Tablestyle"/>
              <w:spacing w:after="0"/>
              <w:jc w:val="left"/>
              <w:rPr>
                <w:rFonts w:ascii="Times New Roman" w:hAnsi="Times New Roman"/>
                <w:sz w:val="16"/>
                <w:szCs w:val="20"/>
              </w:rPr>
            </w:pPr>
            <w:r w:rsidRPr="007F39E0">
              <w:rPr>
                <w:rFonts w:ascii="Times New Roman" w:hAnsi="Times New Roman"/>
                <w:sz w:val="16"/>
                <w:szCs w:val="20"/>
              </w:rPr>
              <w:t>(0) €1* or €9</w:t>
            </w:r>
          </w:p>
        </w:tc>
        <w:tc>
          <w:tcPr>
            <w:tcW w:w="1260" w:type="dxa"/>
            <w:gridSpan w:val="2"/>
            <w:tcBorders>
              <w:top w:val="single" w:sz="4" w:space="0" w:color="auto"/>
            </w:tcBorders>
          </w:tcPr>
          <w:p w:rsidR="003213E3" w:rsidRPr="007F39E0" w:rsidRDefault="003213E3" w:rsidP="002D0DB8">
            <w:pPr>
              <w:pStyle w:val="Tablestyle"/>
              <w:spacing w:after="0"/>
              <w:jc w:val="left"/>
              <w:rPr>
                <w:rFonts w:ascii="Times New Roman" w:hAnsi="Times New Roman"/>
                <w:sz w:val="16"/>
                <w:szCs w:val="20"/>
              </w:rPr>
            </w:pPr>
            <w:r w:rsidRPr="007F39E0">
              <w:rPr>
                <w:rFonts w:ascii="Times New Roman" w:hAnsi="Times New Roman"/>
                <w:sz w:val="16"/>
                <w:szCs w:val="20"/>
              </w:rPr>
              <w:t>(0) 20 min* or 1 hr</w:t>
            </w:r>
          </w:p>
        </w:tc>
      </w:tr>
      <w:tr w:rsidR="003213E3" w:rsidRPr="007F39E0" w:rsidTr="002D0DB8">
        <w:trPr>
          <w:trHeight w:val="20"/>
          <w:jc w:val="center"/>
        </w:trPr>
        <w:tc>
          <w:tcPr>
            <w:tcW w:w="1109" w:type="dxa"/>
          </w:tcPr>
          <w:p w:rsidR="003213E3" w:rsidRPr="007F39E0" w:rsidRDefault="003213E3" w:rsidP="002D0DB8">
            <w:pPr>
              <w:pStyle w:val="Tablestyle"/>
              <w:spacing w:after="0"/>
              <w:jc w:val="left"/>
              <w:rPr>
                <w:rFonts w:ascii="Times New Roman" w:hAnsi="Times New Roman"/>
                <w:sz w:val="16"/>
                <w:szCs w:val="20"/>
              </w:rPr>
            </w:pPr>
            <w:r w:rsidRPr="007F39E0">
              <w:rPr>
                <w:rFonts w:ascii="Times New Roman" w:hAnsi="Times New Roman"/>
                <w:sz w:val="16"/>
                <w:szCs w:val="20"/>
              </w:rPr>
              <w:t>(1) KLM</w:t>
            </w:r>
          </w:p>
        </w:tc>
        <w:tc>
          <w:tcPr>
            <w:tcW w:w="990" w:type="dxa"/>
          </w:tcPr>
          <w:p w:rsidR="003213E3" w:rsidRPr="007F39E0" w:rsidRDefault="003213E3" w:rsidP="002D0DB8">
            <w:pPr>
              <w:pStyle w:val="Tablestyle"/>
              <w:spacing w:after="0"/>
              <w:jc w:val="left"/>
              <w:rPr>
                <w:rFonts w:ascii="Times New Roman" w:hAnsi="Times New Roman"/>
                <w:sz w:val="16"/>
                <w:szCs w:val="20"/>
              </w:rPr>
            </w:pPr>
            <w:r w:rsidRPr="007F39E0">
              <w:rPr>
                <w:rFonts w:ascii="Times New Roman" w:hAnsi="Times New Roman"/>
                <w:sz w:val="16"/>
                <w:szCs w:val="20"/>
              </w:rPr>
              <w:t>(1) €75</w:t>
            </w:r>
          </w:p>
        </w:tc>
        <w:tc>
          <w:tcPr>
            <w:tcW w:w="1288" w:type="dxa"/>
            <w:gridSpan w:val="2"/>
          </w:tcPr>
          <w:p w:rsidR="003213E3" w:rsidRPr="007F39E0" w:rsidRDefault="003213E3" w:rsidP="002D0DB8">
            <w:pPr>
              <w:pStyle w:val="Tablestyle"/>
              <w:spacing w:after="0"/>
              <w:jc w:val="left"/>
              <w:rPr>
                <w:rFonts w:ascii="Times New Roman" w:hAnsi="Times New Roman"/>
                <w:sz w:val="16"/>
                <w:szCs w:val="20"/>
              </w:rPr>
            </w:pPr>
            <w:r w:rsidRPr="007F39E0">
              <w:rPr>
                <w:rFonts w:ascii="Times New Roman" w:hAnsi="Times New Roman"/>
                <w:sz w:val="16"/>
                <w:szCs w:val="20"/>
              </w:rPr>
              <w:t>(1) 12:00</w:t>
            </w:r>
          </w:p>
        </w:tc>
        <w:tc>
          <w:tcPr>
            <w:tcW w:w="1260" w:type="dxa"/>
          </w:tcPr>
          <w:p w:rsidR="003213E3" w:rsidRPr="007F39E0" w:rsidRDefault="003213E3" w:rsidP="002D0DB8">
            <w:pPr>
              <w:pStyle w:val="Tablestyle"/>
              <w:spacing w:after="0"/>
              <w:jc w:val="left"/>
              <w:rPr>
                <w:rFonts w:ascii="Times New Roman" w:hAnsi="Times New Roman"/>
                <w:sz w:val="16"/>
                <w:szCs w:val="20"/>
              </w:rPr>
            </w:pPr>
            <w:r w:rsidRPr="007F39E0">
              <w:rPr>
                <w:rFonts w:ascii="Times New Roman" w:hAnsi="Times New Roman"/>
                <w:sz w:val="16"/>
                <w:szCs w:val="20"/>
              </w:rPr>
              <w:t>(1) 1 hour</w:t>
            </w:r>
          </w:p>
        </w:tc>
        <w:tc>
          <w:tcPr>
            <w:tcW w:w="1350" w:type="dxa"/>
            <w:gridSpan w:val="2"/>
          </w:tcPr>
          <w:p w:rsidR="003213E3" w:rsidRPr="007F39E0" w:rsidRDefault="003213E3" w:rsidP="002D0DB8">
            <w:pPr>
              <w:pStyle w:val="Tablestyle"/>
              <w:spacing w:after="0"/>
              <w:jc w:val="left"/>
              <w:rPr>
                <w:rFonts w:ascii="Times New Roman" w:hAnsi="Times New Roman"/>
                <w:sz w:val="16"/>
                <w:szCs w:val="20"/>
              </w:rPr>
            </w:pPr>
            <w:r w:rsidRPr="007F39E0">
              <w:rPr>
                <w:rFonts w:ascii="Times New Roman" w:hAnsi="Times New Roman"/>
                <w:sz w:val="16"/>
                <w:szCs w:val="20"/>
              </w:rPr>
              <w:t>(1) €3* or €12</w:t>
            </w:r>
          </w:p>
        </w:tc>
        <w:tc>
          <w:tcPr>
            <w:tcW w:w="1260" w:type="dxa"/>
            <w:gridSpan w:val="2"/>
          </w:tcPr>
          <w:p w:rsidR="003213E3" w:rsidRPr="007F39E0" w:rsidRDefault="003213E3" w:rsidP="002D0DB8">
            <w:pPr>
              <w:pStyle w:val="Tablestyle"/>
              <w:spacing w:after="0"/>
              <w:jc w:val="left"/>
              <w:rPr>
                <w:rFonts w:ascii="Times New Roman" w:hAnsi="Times New Roman"/>
                <w:sz w:val="16"/>
                <w:szCs w:val="20"/>
              </w:rPr>
            </w:pPr>
            <w:r w:rsidRPr="007F39E0">
              <w:rPr>
                <w:rFonts w:ascii="Times New Roman" w:hAnsi="Times New Roman"/>
                <w:sz w:val="16"/>
                <w:szCs w:val="20"/>
              </w:rPr>
              <w:t>(1) 30 min* or 1hr20</w:t>
            </w:r>
          </w:p>
        </w:tc>
      </w:tr>
      <w:tr w:rsidR="003213E3" w:rsidRPr="007F39E0" w:rsidTr="002D0DB8">
        <w:trPr>
          <w:trHeight w:val="20"/>
          <w:jc w:val="center"/>
        </w:trPr>
        <w:tc>
          <w:tcPr>
            <w:tcW w:w="1109" w:type="dxa"/>
          </w:tcPr>
          <w:p w:rsidR="003213E3" w:rsidRPr="007F39E0" w:rsidRDefault="003213E3" w:rsidP="002D0DB8">
            <w:pPr>
              <w:pStyle w:val="Tablestyle"/>
              <w:spacing w:after="0"/>
              <w:jc w:val="left"/>
              <w:rPr>
                <w:rFonts w:ascii="Times New Roman" w:hAnsi="Times New Roman"/>
                <w:sz w:val="16"/>
                <w:szCs w:val="20"/>
              </w:rPr>
            </w:pPr>
            <w:r w:rsidRPr="007F39E0">
              <w:rPr>
                <w:rFonts w:ascii="Times New Roman" w:hAnsi="Times New Roman"/>
                <w:sz w:val="16"/>
                <w:szCs w:val="20"/>
              </w:rPr>
              <w:t>(2) Iberia</w:t>
            </w:r>
          </w:p>
        </w:tc>
        <w:tc>
          <w:tcPr>
            <w:tcW w:w="990" w:type="dxa"/>
          </w:tcPr>
          <w:p w:rsidR="003213E3" w:rsidRPr="007F39E0" w:rsidRDefault="003213E3" w:rsidP="002D0DB8">
            <w:pPr>
              <w:pStyle w:val="Tablestyle"/>
              <w:spacing w:after="0"/>
              <w:jc w:val="left"/>
              <w:rPr>
                <w:rFonts w:ascii="Times New Roman" w:hAnsi="Times New Roman"/>
                <w:sz w:val="16"/>
                <w:szCs w:val="20"/>
              </w:rPr>
            </w:pPr>
            <w:r w:rsidRPr="007F39E0">
              <w:rPr>
                <w:rFonts w:ascii="Times New Roman" w:hAnsi="Times New Roman"/>
                <w:sz w:val="16"/>
                <w:szCs w:val="20"/>
              </w:rPr>
              <w:t>(2) €100</w:t>
            </w:r>
          </w:p>
        </w:tc>
        <w:tc>
          <w:tcPr>
            <w:tcW w:w="1288" w:type="dxa"/>
            <w:gridSpan w:val="2"/>
          </w:tcPr>
          <w:p w:rsidR="003213E3" w:rsidRPr="007F39E0" w:rsidRDefault="003213E3" w:rsidP="002D0DB8">
            <w:pPr>
              <w:pStyle w:val="Tablestyle"/>
              <w:spacing w:after="0"/>
              <w:jc w:val="left"/>
              <w:rPr>
                <w:rFonts w:ascii="Times New Roman" w:hAnsi="Times New Roman"/>
                <w:sz w:val="16"/>
                <w:szCs w:val="20"/>
              </w:rPr>
            </w:pPr>
            <w:r w:rsidRPr="007F39E0">
              <w:rPr>
                <w:rFonts w:ascii="Times New Roman" w:hAnsi="Times New Roman"/>
                <w:sz w:val="16"/>
                <w:szCs w:val="20"/>
              </w:rPr>
              <w:t>(2) 18:00</w:t>
            </w:r>
          </w:p>
        </w:tc>
        <w:tc>
          <w:tcPr>
            <w:tcW w:w="1260" w:type="dxa"/>
          </w:tcPr>
          <w:p w:rsidR="003213E3" w:rsidRPr="007F39E0" w:rsidRDefault="003213E3" w:rsidP="002D0DB8">
            <w:pPr>
              <w:pStyle w:val="Tablestyle"/>
              <w:spacing w:after="0"/>
              <w:jc w:val="left"/>
              <w:rPr>
                <w:rFonts w:ascii="Times New Roman" w:hAnsi="Times New Roman"/>
                <w:sz w:val="16"/>
                <w:szCs w:val="20"/>
              </w:rPr>
            </w:pPr>
            <w:r w:rsidRPr="007F39E0">
              <w:rPr>
                <w:rFonts w:ascii="Times New Roman" w:hAnsi="Times New Roman"/>
                <w:sz w:val="16"/>
                <w:szCs w:val="20"/>
              </w:rPr>
              <w:t>(2) 2 hours</w:t>
            </w:r>
          </w:p>
        </w:tc>
        <w:tc>
          <w:tcPr>
            <w:tcW w:w="1350" w:type="dxa"/>
            <w:gridSpan w:val="2"/>
          </w:tcPr>
          <w:p w:rsidR="003213E3" w:rsidRPr="007F39E0" w:rsidRDefault="003213E3" w:rsidP="002D0DB8">
            <w:pPr>
              <w:pStyle w:val="Tablestyle"/>
              <w:spacing w:after="0"/>
              <w:jc w:val="left"/>
              <w:rPr>
                <w:rFonts w:ascii="Times New Roman" w:hAnsi="Times New Roman"/>
                <w:sz w:val="16"/>
                <w:szCs w:val="20"/>
              </w:rPr>
            </w:pPr>
            <w:r w:rsidRPr="007F39E0">
              <w:rPr>
                <w:rFonts w:ascii="Times New Roman" w:hAnsi="Times New Roman"/>
                <w:sz w:val="16"/>
                <w:szCs w:val="20"/>
              </w:rPr>
              <w:t>(2) €5* or €15</w:t>
            </w:r>
          </w:p>
        </w:tc>
        <w:tc>
          <w:tcPr>
            <w:tcW w:w="1260" w:type="dxa"/>
            <w:gridSpan w:val="2"/>
          </w:tcPr>
          <w:p w:rsidR="003213E3" w:rsidRPr="007F39E0" w:rsidRDefault="003213E3" w:rsidP="002D0DB8">
            <w:pPr>
              <w:pStyle w:val="Tablestyle"/>
              <w:spacing w:after="0"/>
              <w:jc w:val="left"/>
              <w:rPr>
                <w:rFonts w:ascii="Times New Roman" w:hAnsi="Times New Roman"/>
                <w:sz w:val="16"/>
                <w:szCs w:val="20"/>
              </w:rPr>
            </w:pPr>
            <w:r w:rsidRPr="007F39E0">
              <w:rPr>
                <w:rFonts w:ascii="Times New Roman" w:hAnsi="Times New Roman"/>
                <w:sz w:val="16"/>
                <w:szCs w:val="20"/>
              </w:rPr>
              <w:t>(2) 40 min* or 1hr40</w:t>
            </w:r>
          </w:p>
        </w:tc>
      </w:tr>
      <w:tr w:rsidR="003213E3" w:rsidRPr="007F39E0" w:rsidTr="002D0DB8">
        <w:trPr>
          <w:trHeight w:val="20"/>
          <w:jc w:val="center"/>
        </w:trPr>
        <w:tc>
          <w:tcPr>
            <w:tcW w:w="1109" w:type="dxa"/>
          </w:tcPr>
          <w:p w:rsidR="003213E3" w:rsidRPr="007F39E0" w:rsidRDefault="003213E3" w:rsidP="002D0DB8">
            <w:pPr>
              <w:pStyle w:val="Tablestyle"/>
              <w:spacing w:after="0"/>
              <w:jc w:val="left"/>
              <w:rPr>
                <w:rFonts w:ascii="Times New Roman" w:hAnsi="Times New Roman"/>
                <w:sz w:val="16"/>
                <w:szCs w:val="20"/>
              </w:rPr>
            </w:pPr>
            <w:r w:rsidRPr="007F39E0">
              <w:rPr>
                <w:rFonts w:ascii="Times New Roman" w:hAnsi="Times New Roman"/>
                <w:sz w:val="16"/>
                <w:szCs w:val="20"/>
              </w:rPr>
              <w:t>(3) Vueling</w:t>
            </w:r>
          </w:p>
        </w:tc>
        <w:tc>
          <w:tcPr>
            <w:tcW w:w="990" w:type="dxa"/>
          </w:tcPr>
          <w:p w:rsidR="003213E3" w:rsidRPr="007F39E0" w:rsidRDefault="003213E3" w:rsidP="002D0DB8">
            <w:pPr>
              <w:pStyle w:val="Tablestyle"/>
              <w:spacing w:after="0"/>
              <w:jc w:val="left"/>
              <w:rPr>
                <w:rFonts w:ascii="Times New Roman" w:hAnsi="Times New Roman"/>
                <w:sz w:val="16"/>
                <w:szCs w:val="20"/>
              </w:rPr>
            </w:pPr>
          </w:p>
        </w:tc>
        <w:tc>
          <w:tcPr>
            <w:tcW w:w="1288" w:type="dxa"/>
            <w:gridSpan w:val="2"/>
          </w:tcPr>
          <w:p w:rsidR="003213E3" w:rsidRPr="007F39E0" w:rsidRDefault="003213E3" w:rsidP="002D0DB8">
            <w:pPr>
              <w:pStyle w:val="Tablestyle"/>
              <w:spacing w:after="0"/>
              <w:jc w:val="left"/>
              <w:rPr>
                <w:rFonts w:ascii="Times New Roman" w:hAnsi="Times New Roman"/>
                <w:sz w:val="16"/>
                <w:szCs w:val="20"/>
              </w:rPr>
            </w:pPr>
          </w:p>
        </w:tc>
        <w:tc>
          <w:tcPr>
            <w:tcW w:w="1260" w:type="dxa"/>
          </w:tcPr>
          <w:p w:rsidR="003213E3" w:rsidRPr="007F39E0" w:rsidRDefault="003213E3" w:rsidP="002D0DB8">
            <w:pPr>
              <w:pStyle w:val="Tablestyle"/>
              <w:spacing w:after="0"/>
              <w:jc w:val="left"/>
              <w:rPr>
                <w:rFonts w:ascii="Times New Roman" w:hAnsi="Times New Roman"/>
                <w:sz w:val="16"/>
                <w:szCs w:val="20"/>
              </w:rPr>
            </w:pPr>
          </w:p>
        </w:tc>
        <w:tc>
          <w:tcPr>
            <w:tcW w:w="1350" w:type="dxa"/>
            <w:gridSpan w:val="2"/>
          </w:tcPr>
          <w:p w:rsidR="003213E3" w:rsidRPr="007F39E0" w:rsidRDefault="003213E3" w:rsidP="002D0DB8">
            <w:pPr>
              <w:pStyle w:val="Tablestyle"/>
              <w:spacing w:after="0"/>
              <w:jc w:val="left"/>
              <w:rPr>
                <w:rFonts w:ascii="Times New Roman" w:hAnsi="Times New Roman"/>
                <w:sz w:val="16"/>
                <w:szCs w:val="20"/>
              </w:rPr>
            </w:pPr>
          </w:p>
        </w:tc>
        <w:tc>
          <w:tcPr>
            <w:tcW w:w="1260" w:type="dxa"/>
            <w:gridSpan w:val="2"/>
          </w:tcPr>
          <w:p w:rsidR="003213E3" w:rsidRPr="007F39E0" w:rsidRDefault="003213E3" w:rsidP="002D0DB8">
            <w:pPr>
              <w:pStyle w:val="Tablestyle"/>
              <w:spacing w:after="0"/>
              <w:jc w:val="left"/>
              <w:rPr>
                <w:rFonts w:ascii="Times New Roman" w:hAnsi="Times New Roman"/>
                <w:sz w:val="16"/>
                <w:szCs w:val="20"/>
              </w:rPr>
            </w:pPr>
          </w:p>
        </w:tc>
      </w:tr>
      <w:tr w:rsidR="003213E3" w:rsidRPr="007F39E0" w:rsidTr="002D0DB8">
        <w:trPr>
          <w:trHeight w:val="20"/>
          <w:jc w:val="center"/>
        </w:trPr>
        <w:tc>
          <w:tcPr>
            <w:tcW w:w="1109" w:type="dxa"/>
          </w:tcPr>
          <w:p w:rsidR="003213E3" w:rsidRPr="007F39E0" w:rsidRDefault="003213E3" w:rsidP="002D0DB8">
            <w:pPr>
              <w:pStyle w:val="Tablestyle"/>
              <w:spacing w:after="0"/>
              <w:jc w:val="left"/>
              <w:rPr>
                <w:rFonts w:ascii="Times New Roman" w:hAnsi="Times New Roman"/>
                <w:sz w:val="16"/>
                <w:szCs w:val="20"/>
              </w:rPr>
            </w:pPr>
            <w:r w:rsidRPr="007F39E0">
              <w:rPr>
                <w:rFonts w:ascii="Times New Roman" w:hAnsi="Times New Roman"/>
                <w:sz w:val="16"/>
                <w:szCs w:val="20"/>
              </w:rPr>
              <w:t>(4) Transavia</w:t>
            </w:r>
          </w:p>
        </w:tc>
        <w:tc>
          <w:tcPr>
            <w:tcW w:w="990" w:type="dxa"/>
          </w:tcPr>
          <w:p w:rsidR="003213E3" w:rsidRPr="007F39E0" w:rsidRDefault="003213E3" w:rsidP="002D0DB8">
            <w:pPr>
              <w:pStyle w:val="Tablestyle"/>
              <w:spacing w:after="0"/>
              <w:jc w:val="left"/>
              <w:rPr>
                <w:rFonts w:ascii="Times New Roman" w:hAnsi="Times New Roman"/>
                <w:sz w:val="16"/>
                <w:szCs w:val="20"/>
              </w:rPr>
            </w:pPr>
          </w:p>
        </w:tc>
        <w:tc>
          <w:tcPr>
            <w:tcW w:w="1288" w:type="dxa"/>
            <w:gridSpan w:val="2"/>
          </w:tcPr>
          <w:p w:rsidR="003213E3" w:rsidRPr="007F39E0" w:rsidRDefault="003213E3" w:rsidP="002D0DB8">
            <w:pPr>
              <w:pStyle w:val="Tablestyle"/>
              <w:spacing w:after="0"/>
              <w:jc w:val="left"/>
              <w:rPr>
                <w:rFonts w:ascii="Times New Roman" w:hAnsi="Times New Roman"/>
                <w:sz w:val="16"/>
                <w:szCs w:val="20"/>
              </w:rPr>
            </w:pPr>
          </w:p>
        </w:tc>
        <w:tc>
          <w:tcPr>
            <w:tcW w:w="1260" w:type="dxa"/>
          </w:tcPr>
          <w:p w:rsidR="003213E3" w:rsidRPr="007F39E0" w:rsidRDefault="003213E3" w:rsidP="002D0DB8">
            <w:pPr>
              <w:pStyle w:val="Tablestyle"/>
              <w:spacing w:after="0"/>
              <w:jc w:val="left"/>
              <w:rPr>
                <w:rFonts w:ascii="Times New Roman" w:hAnsi="Times New Roman"/>
                <w:sz w:val="16"/>
                <w:szCs w:val="20"/>
              </w:rPr>
            </w:pPr>
          </w:p>
        </w:tc>
        <w:tc>
          <w:tcPr>
            <w:tcW w:w="1350" w:type="dxa"/>
            <w:gridSpan w:val="2"/>
          </w:tcPr>
          <w:p w:rsidR="003213E3" w:rsidRPr="007F39E0" w:rsidRDefault="003213E3" w:rsidP="002D0DB8">
            <w:pPr>
              <w:pStyle w:val="Tablestyle"/>
              <w:spacing w:after="0"/>
              <w:jc w:val="left"/>
              <w:rPr>
                <w:rFonts w:ascii="Times New Roman" w:hAnsi="Times New Roman"/>
                <w:sz w:val="16"/>
                <w:szCs w:val="20"/>
              </w:rPr>
            </w:pPr>
          </w:p>
        </w:tc>
        <w:tc>
          <w:tcPr>
            <w:tcW w:w="1260" w:type="dxa"/>
            <w:gridSpan w:val="2"/>
          </w:tcPr>
          <w:p w:rsidR="003213E3" w:rsidRPr="007F39E0" w:rsidRDefault="003213E3" w:rsidP="002D0DB8">
            <w:pPr>
              <w:pStyle w:val="Tablestyle"/>
              <w:spacing w:after="0"/>
              <w:jc w:val="left"/>
              <w:rPr>
                <w:rFonts w:ascii="Times New Roman" w:hAnsi="Times New Roman"/>
                <w:sz w:val="16"/>
                <w:szCs w:val="20"/>
              </w:rPr>
            </w:pPr>
          </w:p>
        </w:tc>
      </w:tr>
      <w:tr w:rsidR="003213E3" w:rsidRPr="007F39E0" w:rsidTr="002D0DB8">
        <w:trPr>
          <w:trHeight w:val="20"/>
          <w:jc w:val="center"/>
        </w:trPr>
        <w:tc>
          <w:tcPr>
            <w:tcW w:w="1109" w:type="dxa"/>
          </w:tcPr>
          <w:p w:rsidR="003213E3" w:rsidRPr="007F39E0" w:rsidRDefault="003213E3" w:rsidP="002D0DB8">
            <w:pPr>
              <w:pStyle w:val="Tablestyle"/>
              <w:spacing w:after="60"/>
              <w:jc w:val="left"/>
              <w:rPr>
                <w:rFonts w:ascii="Times New Roman" w:hAnsi="Times New Roman"/>
                <w:sz w:val="16"/>
                <w:szCs w:val="20"/>
              </w:rPr>
            </w:pPr>
            <w:r w:rsidRPr="007F39E0">
              <w:rPr>
                <w:rFonts w:ascii="Times New Roman" w:hAnsi="Times New Roman"/>
                <w:sz w:val="16"/>
                <w:szCs w:val="20"/>
              </w:rPr>
              <w:t>(5) Easy Jet</w:t>
            </w:r>
          </w:p>
        </w:tc>
        <w:tc>
          <w:tcPr>
            <w:tcW w:w="1959" w:type="dxa"/>
            <w:gridSpan w:val="2"/>
          </w:tcPr>
          <w:p w:rsidR="003213E3" w:rsidRPr="007F39E0" w:rsidRDefault="003213E3" w:rsidP="002D0DB8">
            <w:pPr>
              <w:pStyle w:val="Tablestyle"/>
              <w:spacing w:after="60"/>
              <w:jc w:val="left"/>
              <w:rPr>
                <w:rFonts w:ascii="Times New Roman" w:hAnsi="Times New Roman"/>
                <w:sz w:val="16"/>
                <w:szCs w:val="20"/>
              </w:rPr>
            </w:pPr>
          </w:p>
        </w:tc>
        <w:tc>
          <w:tcPr>
            <w:tcW w:w="2199" w:type="dxa"/>
            <w:gridSpan w:val="3"/>
          </w:tcPr>
          <w:p w:rsidR="003213E3" w:rsidRPr="007F39E0" w:rsidRDefault="003213E3" w:rsidP="002D0DB8">
            <w:pPr>
              <w:pStyle w:val="Tablestyle"/>
              <w:spacing w:after="60"/>
              <w:jc w:val="left"/>
              <w:rPr>
                <w:rFonts w:ascii="Times New Roman" w:hAnsi="Times New Roman"/>
                <w:sz w:val="16"/>
                <w:szCs w:val="20"/>
              </w:rPr>
            </w:pPr>
          </w:p>
        </w:tc>
        <w:tc>
          <w:tcPr>
            <w:tcW w:w="1647" w:type="dxa"/>
            <w:gridSpan w:val="2"/>
          </w:tcPr>
          <w:p w:rsidR="003213E3" w:rsidRPr="007F39E0" w:rsidRDefault="003213E3" w:rsidP="002D0DB8">
            <w:pPr>
              <w:pStyle w:val="Tablestyle"/>
              <w:spacing w:after="60"/>
              <w:jc w:val="left"/>
              <w:rPr>
                <w:rFonts w:ascii="Times New Roman" w:hAnsi="Times New Roman"/>
                <w:sz w:val="16"/>
                <w:szCs w:val="20"/>
              </w:rPr>
            </w:pPr>
          </w:p>
        </w:tc>
        <w:tc>
          <w:tcPr>
            <w:tcW w:w="343" w:type="dxa"/>
          </w:tcPr>
          <w:p w:rsidR="003213E3" w:rsidRPr="007F39E0" w:rsidRDefault="003213E3" w:rsidP="002D0DB8">
            <w:pPr>
              <w:pStyle w:val="Tablestyle"/>
              <w:spacing w:after="60"/>
              <w:jc w:val="left"/>
              <w:rPr>
                <w:rFonts w:ascii="Times New Roman" w:hAnsi="Times New Roman"/>
                <w:sz w:val="16"/>
                <w:szCs w:val="20"/>
              </w:rPr>
            </w:pPr>
          </w:p>
        </w:tc>
      </w:tr>
    </w:tbl>
    <w:p w:rsidR="003213E3" w:rsidRPr="003213E3" w:rsidRDefault="003213E3" w:rsidP="003213E3">
      <w:pPr>
        <w:rPr>
          <w:bCs/>
          <w:sz w:val="16"/>
          <w:szCs w:val="20"/>
          <w:lang w:val="en-GB"/>
        </w:rPr>
      </w:pPr>
      <w:r w:rsidRPr="003213E3">
        <w:rPr>
          <w:bCs/>
          <w:sz w:val="16"/>
          <w:szCs w:val="20"/>
          <w:lang w:val="en-GB"/>
        </w:rPr>
        <w:t>* If flown via Barcelona Airport, other values are through Girona Airport</w:t>
      </w:r>
    </w:p>
    <w:p w:rsidR="008F5B3E" w:rsidRPr="008F5B3E" w:rsidRDefault="008F5B3E" w:rsidP="00D478BA">
      <w:pPr>
        <w:jc w:val="both"/>
        <w:rPr>
          <w:bCs/>
          <w:szCs w:val="20"/>
        </w:rPr>
      </w:pPr>
    </w:p>
    <w:p w:rsidR="008F5B3E" w:rsidRPr="008F5B3E" w:rsidRDefault="008F5B3E" w:rsidP="00D478BA">
      <w:pPr>
        <w:jc w:val="both"/>
        <w:rPr>
          <w:bCs/>
          <w:szCs w:val="20"/>
        </w:rPr>
      </w:pPr>
    </w:p>
    <w:p w:rsidR="008F5B3E" w:rsidRPr="003213E3" w:rsidRDefault="003213E3" w:rsidP="00F525E7">
      <w:pPr>
        <w:numPr>
          <w:ilvl w:val="0"/>
          <w:numId w:val="2"/>
        </w:numPr>
        <w:ind w:left="540" w:hanging="540"/>
        <w:rPr>
          <w:b/>
          <w:smallCaps/>
          <w:szCs w:val="22"/>
        </w:rPr>
      </w:pPr>
      <w:r w:rsidRPr="003213E3">
        <w:rPr>
          <w:b/>
          <w:smallCaps/>
          <w:szCs w:val="22"/>
        </w:rPr>
        <w:t>Case Study Results</w:t>
      </w:r>
    </w:p>
    <w:p w:rsidR="008F5B3E" w:rsidRPr="00A34869" w:rsidRDefault="008F5B3E" w:rsidP="00D478BA">
      <w:pPr>
        <w:jc w:val="both"/>
        <w:rPr>
          <w:b/>
          <w:smallCaps/>
          <w:szCs w:val="22"/>
        </w:rPr>
      </w:pPr>
    </w:p>
    <w:p w:rsidR="00FE7F34" w:rsidRPr="00FE7F34" w:rsidRDefault="00FE7F34" w:rsidP="00D478BA">
      <w:pPr>
        <w:jc w:val="both"/>
        <w:rPr>
          <w:bCs/>
          <w:sz w:val="20"/>
          <w:szCs w:val="20"/>
          <w:lang w:val="en-GB"/>
        </w:rPr>
      </w:pPr>
      <w:r w:rsidRPr="00FE7F34">
        <w:rPr>
          <w:bCs/>
          <w:sz w:val="20"/>
          <w:szCs w:val="20"/>
          <w:lang w:val="en-GB"/>
        </w:rPr>
        <w:t xml:space="preserve">In this section, we present the results of the simulation and bootstrapping exercises performed on each of the three case studies. In presenting the results, we look at the MSE and RAE results for the parameters and asymptotic </w:t>
      </w:r>
      <w:r w:rsidRPr="00FE7F34">
        <w:rPr>
          <w:bCs/>
          <w:i/>
          <w:sz w:val="20"/>
          <w:szCs w:val="20"/>
          <w:lang w:val="en-GB"/>
        </w:rPr>
        <w:t>t</w:t>
      </w:r>
      <w:r w:rsidRPr="00FE7F34">
        <w:rPr>
          <w:bCs/>
          <w:sz w:val="20"/>
          <w:szCs w:val="20"/>
          <w:lang w:val="en-GB"/>
        </w:rPr>
        <w:t xml:space="preserve">-ratios computed at different sample sizes to determine how well the designs perform. We then compare the design performance to predicted performance given </w:t>
      </w:r>
      <w:r w:rsidRPr="00FE7F34">
        <w:rPr>
          <w:bCs/>
          <w:i/>
          <w:sz w:val="20"/>
          <w:szCs w:val="20"/>
          <w:lang w:val="en-GB"/>
        </w:rPr>
        <w:t>S</w:t>
      </w:r>
      <w:r w:rsidRPr="00FE7F34">
        <w:rPr>
          <w:bCs/>
          <w:sz w:val="20"/>
          <w:szCs w:val="20"/>
          <w:lang w:val="en-GB"/>
        </w:rPr>
        <w:t>-error predictions.</w:t>
      </w:r>
    </w:p>
    <w:p w:rsidR="008F5B3E" w:rsidRDefault="008F5B3E" w:rsidP="00D478BA">
      <w:pPr>
        <w:jc w:val="both"/>
        <w:rPr>
          <w:bCs/>
          <w:sz w:val="20"/>
          <w:szCs w:val="20"/>
        </w:rPr>
      </w:pPr>
    </w:p>
    <w:p w:rsidR="00FE7F34" w:rsidRDefault="00FE7F34" w:rsidP="00F525E7">
      <w:pPr>
        <w:ind w:left="540" w:hanging="540"/>
        <w:rPr>
          <w:b/>
          <w:bCs/>
          <w:sz w:val="22"/>
          <w:szCs w:val="22"/>
          <w:lang w:val="en-AU"/>
        </w:rPr>
      </w:pPr>
      <w:r w:rsidRPr="00FE7F34">
        <w:rPr>
          <w:b/>
          <w:bCs/>
          <w:sz w:val="22"/>
          <w:szCs w:val="22"/>
        </w:rPr>
        <w:t>5.1</w:t>
      </w:r>
      <w:r w:rsidRPr="00FE7F34">
        <w:rPr>
          <w:b/>
          <w:bCs/>
          <w:sz w:val="22"/>
          <w:szCs w:val="22"/>
        </w:rPr>
        <w:tab/>
      </w:r>
      <w:r w:rsidR="008C2A84">
        <w:rPr>
          <w:b/>
          <w:bCs/>
          <w:sz w:val="22"/>
          <w:szCs w:val="22"/>
          <w:lang w:val="en-AU"/>
        </w:rPr>
        <w:t>Case S</w:t>
      </w:r>
      <w:r w:rsidRPr="00FE7F34">
        <w:rPr>
          <w:b/>
          <w:bCs/>
          <w:sz w:val="22"/>
          <w:szCs w:val="22"/>
          <w:lang w:val="en-AU"/>
        </w:rPr>
        <w:t>tudy 1: Simulated Data 1</w:t>
      </w:r>
    </w:p>
    <w:p w:rsidR="00FE7F34" w:rsidRPr="00855E4F" w:rsidRDefault="00FE7F34" w:rsidP="00D478BA">
      <w:pPr>
        <w:ind w:left="540" w:hanging="540"/>
        <w:jc w:val="both"/>
        <w:rPr>
          <w:bCs/>
          <w:sz w:val="22"/>
          <w:szCs w:val="20"/>
        </w:rPr>
      </w:pPr>
    </w:p>
    <w:p w:rsidR="00FE7F34" w:rsidRPr="00FE7F34" w:rsidRDefault="00FE7F34" w:rsidP="00D478BA">
      <w:pPr>
        <w:jc w:val="both"/>
        <w:rPr>
          <w:bCs/>
          <w:sz w:val="20"/>
          <w:szCs w:val="20"/>
          <w:lang w:val="en-GB"/>
        </w:rPr>
      </w:pPr>
      <w:r w:rsidRPr="00FE7F34">
        <w:rPr>
          <w:bCs/>
          <w:sz w:val="20"/>
          <w:szCs w:val="20"/>
          <w:lang w:val="en-GB"/>
        </w:rPr>
        <w:t xml:space="preserve">Figures 2–4 report boxplots of the </w:t>
      </w:r>
      <w:r w:rsidRPr="00FE7F34">
        <w:rPr>
          <w:bCs/>
          <w:i/>
          <w:sz w:val="20"/>
          <w:szCs w:val="20"/>
          <w:lang w:val="en-GB"/>
        </w:rPr>
        <w:t>t</w:t>
      </w:r>
      <w:r w:rsidRPr="00FE7F34">
        <w:rPr>
          <w:bCs/>
          <w:sz w:val="20"/>
          <w:szCs w:val="20"/>
          <w:lang w:val="en-GB"/>
        </w:rPr>
        <w:t xml:space="preserve">-ratios at different sample sizes obtained from the simulated data over the </w:t>
      </w:r>
      <w:r w:rsidRPr="00FE7F34">
        <w:rPr>
          <w:bCs/>
          <w:i/>
          <w:sz w:val="20"/>
          <w:szCs w:val="20"/>
          <w:lang w:val="en-GB"/>
        </w:rPr>
        <w:t>R</w:t>
      </w:r>
      <w:r w:rsidRPr="00FE7F34">
        <w:rPr>
          <w:bCs/>
          <w:sz w:val="20"/>
          <w:szCs w:val="20"/>
          <w:lang w:val="en-GB"/>
        </w:rPr>
        <w:t xml:space="preserve"> =100 Monte Carlo simulations for the MMNL, MNL and EC models respectively. Horizontal lines on each graph represent a </w:t>
      </w:r>
      <w:r w:rsidRPr="00FE7F34">
        <w:rPr>
          <w:bCs/>
          <w:i/>
          <w:sz w:val="20"/>
          <w:szCs w:val="20"/>
          <w:lang w:val="en-GB"/>
        </w:rPr>
        <w:t>t</w:t>
      </w:r>
      <w:r w:rsidRPr="00FE7F34">
        <w:rPr>
          <w:bCs/>
          <w:sz w:val="20"/>
          <w:szCs w:val="20"/>
          <w:lang w:val="en-GB"/>
        </w:rPr>
        <w:t xml:space="preserve">-value of 1.96. Vertical </w:t>
      </w:r>
      <w:r w:rsidRPr="00FE7F34">
        <w:rPr>
          <w:bCs/>
          <w:sz w:val="20"/>
          <w:szCs w:val="20"/>
          <w:lang w:val="en-GB"/>
        </w:rPr>
        <w:lastRenderedPageBreak/>
        <w:t xml:space="preserve">lines shown represent the parameter specific </w:t>
      </w:r>
      <w:r w:rsidRPr="00FE7F34">
        <w:rPr>
          <w:bCs/>
          <w:i/>
          <w:sz w:val="20"/>
          <w:szCs w:val="20"/>
          <w:lang w:val="en-GB"/>
        </w:rPr>
        <w:t>S</w:t>
      </w:r>
      <w:r w:rsidRPr="00FE7F34">
        <w:rPr>
          <w:bCs/>
          <w:sz w:val="20"/>
          <w:szCs w:val="20"/>
          <w:lang w:val="en-GB"/>
        </w:rPr>
        <w:t xml:space="preserve">-error values determined during the design generation process. With the exception of the </w:t>
      </w:r>
      <w:r w:rsidRPr="00FE7F34">
        <w:rPr>
          <w:bCs/>
          <w:i/>
          <w:sz w:val="20"/>
          <w:szCs w:val="20"/>
          <w:lang w:val="en-GB"/>
        </w:rPr>
        <w:t>S</w:t>
      </w:r>
      <w:r w:rsidRPr="00FE7F34">
        <w:rPr>
          <w:bCs/>
          <w:sz w:val="20"/>
          <w:szCs w:val="20"/>
          <w:lang w:val="en-GB"/>
        </w:rPr>
        <w:t>-error of the standard deviation of the first random parameter, the</w:t>
      </w:r>
      <w:r w:rsidRPr="00FE7F34">
        <w:rPr>
          <w:bCs/>
          <w:i/>
          <w:sz w:val="20"/>
          <w:szCs w:val="20"/>
          <w:lang w:val="en-GB"/>
        </w:rPr>
        <w:t xml:space="preserve"> S</w:t>
      </w:r>
      <w:r w:rsidRPr="00FE7F34">
        <w:rPr>
          <w:bCs/>
          <w:sz w:val="20"/>
          <w:szCs w:val="20"/>
          <w:lang w:val="en-GB"/>
        </w:rPr>
        <w:t xml:space="preserve">-error values do appear to represent a good approximation of the lower sample size bounds of the parameter estimates across both designs and all three model types. The sole exception to this, as stated above, is the </w:t>
      </w:r>
      <w:r w:rsidRPr="00FE7F34">
        <w:rPr>
          <w:bCs/>
          <w:i/>
          <w:sz w:val="20"/>
          <w:szCs w:val="20"/>
          <w:lang w:val="en-GB"/>
        </w:rPr>
        <w:t>S</w:t>
      </w:r>
      <w:r w:rsidRPr="00FE7F34">
        <w:rPr>
          <w:bCs/>
          <w:sz w:val="20"/>
          <w:szCs w:val="20"/>
          <w:lang w:val="en-GB"/>
        </w:rPr>
        <w:t xml:space="preserve">-error value for the standard deviation parameter associated with the first random parameter. Given that the </w:t>
      </w:r>
      <w:r w:rsidRPr="00FE7F34">
        <w:rPr>
          <w:bCs/>
          <w:i/>
          <w:sz w:val="20"/>
          <w:szCs w:val="20"/>
          <w:lang w:val="en-GB"/>
        </w:rPr>
        <w:t>S</w:t>
      </w:r>
      <w:r w:rsidRPr="00FE7F34">
        <w:rPr>
          <w:bCs/>
          <w:sz w:val="20"/>
          <w:szCs w:val="20"/>
          <w:lang w:val="en-GB"/>
        </w:rPr>
        <w:t>-error value for the second standard deviation parameter does appear to represent a good approximation of the necessary sample size required to achieve statistical significance, the likely reason for the failure of the calculation for this parameter lies in the magnitude of the parameter itself, which being only 0.03 is relatively close to zero. It is therefore possible that such small amounts of preference heterogeneity are difficult for the model to retrieve and hence larger sample sizes are necessary in order to derive enough statistical power to detect that the parameter itself is different from zero. Even if such a hypothesis is true, Bliemer and Rose (</w:t>
      </w:r>
      <w:r w:rsidR="00736506" w:rsidRPr="00736506">
        <w:rPr>
          <w:bCs/>
          <w:sz w:val="20"/>
          <w:szCs w:val="20"/>
          <w:lang w:val="en-GB"/>
        </w:rPr>
        <w:t>2010</w:t>
      </w:r>
      <w:r w:rsidRPr="00FE7F34">
        <w:rPr>
          <w:bCs/>
          <w:sz w:val="20"/>
          <w:szCs w:val="20"/>
          <w:lang w:val="en-GB"/>
        </w:rPr>
        <w:t xml:space="preserve">) state that the </w:t>
      </w:r>
      <w:r w:rsidRPr="00FE7F34">
        <w:rPr>
          <w:bCs/>
          <w:i/>
          <w:sz w:val="20"/>
          <w:szCs w:val="20"/>
          <w:lang w:val="en-GB"/>
        </w:rPr>
        <w:t>S</w:t>
      </w:r>
      <w:r w:rsidRPr="00FE7F34">
        <w:rPr>
          <w:bCs/>
          <w:sz w:val="20"/>
          <w:szCs w:val="20"/>
          <w:lang w:val="en-GB"/>
        </w:rPr>
        <w:t xml:space="preserve">-error calculation should only be used to determine a minimum theoretical sample size. </w:t>
      </w:r>
    </w:p>
    <w:p w:rsidR="00FE7F34" w:rsidRPr="00FE7F34" w:rsidRDefault="00FE7F34" w:rsidP="00D478BA">
      <w:pPr>
        <w:jc w:val="both"/>
        <w:rPr>
          <w:bCs/>
          <w:sz w:val="20"/>
          <w:szCs w:val="20"/>
        </w:rPr>
      </w:pPr>
    </w:p>
    <w:p w:rsidR="00FE7F34" w:rsidRPr="00FE7F34" w:rsidRDefault="00FE7F34" w:rsidP="00D478BA">
      <w:pPr>
        <w:jc w:val="both"/>
        <w:rPr>
          <w:bCs/>
          <w:sz w:val="20"/>
          <w:szCs w:val="20"/>
          <w:lang w:val="en-GB"/>
        </w:rPr>
      </w:pPr>
      <w:r w:rsidRPr="00FE7F34">
        <w:rPr>
          <w:bCs/>
          <w:sz w:val="20"/>
          <w:szCs w:val="20"/>
          <w:lang w:val="en-GB"/>
        </w:rPr>
        <w:t xml:space="preserve">Tables 6–8 reports the MSE and RAE statistics for the two designs under the three different model specifications. Whilst as is to be expected, larger sample sizes produce less biased parameter estimates, what become clear from the table is that even after only 25 respondents, the parameter estimates tend to reproduce the known parameter values with minimal bias. Nevertheless, close examination of the table reveals substantial reductions in parameter biases moving from 25 to 50 respondents after which diminishing reductions in bias are observed. Although reductions in bias are observed after 100 respondents, such reductions appear to be marginal. Given this observation, whilst the </w:t>
      </w:r>
      <w:r w:rsidRPr="00FE7F34">
        <w:rPr>
          <w:bCs/>
          <w:i/>
          <w:sz w:val="20"/>
          <w:szCs w:val="20"/>
          <w:lang w:val="en-GB"/>
        </w:rPr>
        <w:t>S</w:t>
      </w:r>
      <w:r w:rsidRPr="00FE7F34">
        <w:rPr>
          <w:bCs/>
          <w:sz w:val="20"/>
          <w:szCs w:val="20"/>
          <w:lang w:val="en-GB"/>
        </w:rPr>
        <w:t>-error calculation does appear to provide evidence as to the theoretical minimum sample size required to obtain statistical significance, larger sample sizes may be required to reduce bias in the parameter estimates.</w:t>
      </w:r>
    </w:p>
    <w:p w:rsidR="00FE7F34" w:rsidRDefault="00FE7F34" w:rsidP="00D478BA">
      <w:pPr>
        <w:jc w:val="both"/>
        <w:rPr>
          <w:bCs/>
          <w:sz w:val="20"/>
          <w:szCs w:val="20"/>
        </w:rPr>
      </w:pPr>
    </w:p>
    <w:p w:rsidR="00FE7F34" w:rsidRDefault="00FE7F34" w:rsidP="00FE7F34">
      <w:pPr>
        <w:jc w:val="center"/>
        <w:rPr>
          <w:bCs/>
          <w:sz w:val="20"/>
          <w:szCs w:val="20"/>
        </w:rPr>
      </w:pPr>
      <w:r>
        <w:rPr>
          <w:noProof/>
          <w:lang w:eastAsia="en-US"/>
        </w:rPr>
        <w:drawing>
          <wp:inline distT="0" distB="0" distL="0" distR="0">
            <wp:extent cx="3096883" cy="2284192"/>
            <wp:effectExtent l="19050" t="19050" r="27940" b="20955"/>
            <wp:docPr id="40" name="Picture 4" descr="Case 1 T ratios MNL mod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se 1 T ratios MNL model.png"/>
                    <pic:cNvPicPr>
                      <a:picLocks noChangeAspect="1" noChangeArrowheads="1"/>
                    </pic:cNvPicPr>
                  </pic:nvPicPr>
                  <pic:blipFill>
                    <a:blip r:embed="rId9" cstate="print"/>
                    <a:srcRect l="552" r="2197"/>
                    <a:stretch>
                      <a:fillRect/>
                    </a:stretch>
                  </pic:blipFill>
                  <pic:spPr bwMode="auto">
                    <a:xfrm>
                      <a:off x="0" y="0"/>
                      <a:ext cx="3097546" cy="2284681"/>
                    </a:xfrm>
                    <a:prstGeom prst="rect">
                      <a:avLst/>
                    </a:prstGeom>
                    <a:noFill/>
                    <a:ln w="9525" cmpd="sng">
                      <a:solidFill>
                        <a:srgbClr val="800000"/>
                      </a:solidFill>
                      <a:miter lim="800000"/>
                      <a:headEnd/>
                      <a:tailEnd/>
                    </a:ln>
                    <a:effectLst/>
                  </pic:spPr>
                </pic:pic>
              </a:graphicData>
            </a:graphic>
          </wp:inline>
        </w:drawing>
      </w:r>
    </w:p>
    <w:p w:rsidR="00FE7F34" w:rsidRPr="009D102D" w:rsidRDefault="00855E4F" w:rsidP="00FE7F34">
      <w:pPr>
        <w:jc w:val="center"/>
        <w:rPr>
          <w:bCs/>
          <w:i/>
          <w:sz w:val="20"/>
          <w:szCs w:val="20"/>
        </w:rPr>
      </w:pPr>
      <w:proofErr w:type="gramStart"/>
      <w:r w:rsidRPr="009D102D">
        <w:rPr>
          <w:bCs/>
          <w:i/>
          <w:sz w:val="20"/>
          <w:szCs w:val="20"/>
        </w:rPr>
        <w:t>Figure 2.</w:t>
      </w:r>
      <w:proofErr w:type="gramEnd"/>
      <w:r w:rsidR="00FE7F34" w:rsidRPr="009D102D">
        <w:rPr>
          <w:bCs/>
          <w:i/>
          <w:sz w:val="20"/>
          <w:szCs w:val="20"/>
        </w:rPr>
        <w:t xml:space="preserve"> Case study 1 MNL model t-ratio results</w:t>
      </w:r>
    </w:p>
    <w:p w:rsidR="00FE7F34" w:rsidRDefault="00FE7F34" w:rsidP="008F5B3E">
      <w:pPr>
        <w:jc w:val="both"/>
        <w:rPr>
          <w:bCs/>
          <w:sz w:val="20"/>
          <w:szCs w:val="20"/>
        </w:rPr>
      </w:pPr>
    </w:p>
    <w:p w:rsidR="00FE7F34" w:rsidRDefault="00FE7F34" w:rsidP="00E04773">
      <w:pPr>
        <w:jc w:val="center"/>
        <w:rPr>
          <w:bCs/>
          <w:sz w:val="20"/>
          <w:szCs w:val="20"/>
        </w:rPr>
      </w:pPr>
      <w:r>
        <w:rPr>
          <w:rFonts w:ascii="Calibri" w:hAnsi="Calibri"/>
          <w:noProof/>
          <w:sz w:val="22"/>
          <w:szCs w:val="22"/>
          <w:lang w:eastAsia="en-US"/>
        </w:rPr>
        <w:lastRenderedPageBreak/>
        <w:drawing>
          <wp:inline distT="0" distB="0" distL="0" distR="0">
            <wp:extent cx="3407434" cy="3585677"/>
            <wp:effectExtent l="19050" t="19050" r="21590" b="15240"/>
            <wp:docPr id="41" name="Picture 0" descr="Case 1 T ratios MMNL mod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ase 1 T ratios MMNL model.png"/>
                    <pic:cNvPicPr>
                      <a:picLocks noChangeAspect="1" noChangeArrowheads="1"/>
                    </pic:cNvPicPr>
                  </pic:nvPicPr>
                  <pic:blipFill>
                    <a:blip r:embed="rId10" cstate="print"/>
                    <a:srcRect l="990" r="1991"/>
                    <a:stretch>
                      <a:fillRect/>
                    </a:stretch>
                  </pic:blipFill>
                  <pic:spPr bwMode="auto">
                    <a:xfrm>
                      <a:off x="0" y="0"/>
                      <a:ext cx="3407434" cy="3585677"/>
                    </a:xfrm>
                    <a:prstGeom prst="rect">
                      <a:avLst/>
                    </a:prstGeom>
                    <a:noFill/>
                    <a:ln w="9525" cmpd="sng">
                      <a:solidFill>
                        <a:srgbClr val="000000"/>
                      </a:solidFill>
                      <a:miter lim="800000"/>
                      <a:headEnd/>
                      <a:tailEnd/>
                    </a:ln>
                    <a:effectLst/>
                  </pic:spPr>
                </pic:pic>
              </a:graphicData>
            </a:graphic>
          </wp:inline>
        </w:drawing>
      </w:r>
    </w:p>
    <w:p w:rsidR="00FE7F34" w:rsidRPr="009D102D" w:rsidRDefault="00855E4F" w:rsidP="00FE7F34">
      <w:pPr>
        <w:jc w:val="center"/>
        <w:rPr>
          <w:bCs/>
          <w:i/>
          <w:sz w:val="20"/>
          <w:szCs w:val="20"/>
        </w:rPr>
      </w:pPr>
      <w:proofErr w:type="gramStart"/>
      <w:r w:rsidRPr="009D102D">
        <w:rPr>
          <w:bCs/>
          <w:i/>
          <w:sz w:val="20"/>
          <w:szCs w:val="20"/>
        </w:rPr>
        <w:t>Figure 3.</w:t>
      </w:r>
      <w:proofErr w:type="gramEnd"/>
      <w:r w:rsidR="00FE7F34" w:rsidRPr="009D102D">
        <w:rPr>
          <w:bCs/>
          <w:i/>
          <w:sz w:val="20"/>
          <w:szCs w:val="20"/>
        </w:rPr>
        <w:t xml:space="preserve"> Case study 1 MMNL model t-ratio results</w:t>
      </w:r>
    </w:p>
    <w:p w:rsidR="00FE7F34" w:rsidRDefault="00FE7F34" w:rsidP="008F5B3E">
      <w:pPr>
        <w:jc w:val="both"/>
        <w:rPr>
          <w:bCs/>
          <w:sz w:val="20"/>
          <w:szCs w:val="20"/>
        </w:rPr>
      </w:pPr>
    </w:p>
    <w:p w:rsidR="00582373" w:rsidRDefault="00582373" w:rsidP="008F5B3E">
      <w:pPr>
        <w:jc w:val="both"/>
        <w:rPr>
          <w:bCs/>
          <w:sz w:val="20"/>
          <w:szCs w:val="20"/>
        </w:rPr>
      </w:pPr>
    </w:p>
    <w:p w:rsidR="00582373" w:rsidRDefault="00582373" w:rsidP="008F5B3E">
      <w:pPr>
        <w:jc w:val="both"/>
        <w:rPr>
          <w:bCs/>
          <w:sz w:val="20"/>
          <w:szCs w:val="20"/>
        </w:rPr>
      </w:pPr>
    </w:p>
    <w:p w:rsidR="00582373" w:rsidRDefault="00582373" w:rsidP="008F5B3E">
      <w:pPr>
        <w:jc w:val="both"/>
        <w:rPr>
          <w:bCs/>
          <w:sz w:val="20"/>
          <w:szCs w:val="20"/>
        </w:rPr>
      </w:pPr>
    </w:p>
    <w:p w:rsidR="00FE7F34" w:rsidRDefault="00FE7F34" w:rsidP="008F5B3E">
      <w:pPr>
        <w:jc w:val="both"/>
        <w:rPr>
          <w:bCs/>
          <w:sz w:val="20"/>
          <w:szCs w:val="20"/>
        </w:rPr>
      </w:pPr>
      <w:r>
        <w:rPr>
          <w:noProof/>
          <w:lang w:eastAsia="en-US"/>
        </w:rPr>
        <w:drawing>
          <wp:inline distT="0" distB="0" distL="0" distR="0">
            <wp:extent cx="4572000" cy="2272748"/>
            <wp:effectExtent l="19050" t="19050" r="19050" b="13335"/>
            <wp:docPr id="42" name="Picture 14" descr="Case 1 T ratios EC mod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ase 1 T ratios EC model.png"/>
                    <pic:cNvPicPr>
                      <a:picLocks noChangeAspect="1" noChangeArrowheads="1"/>
                    </pic:cNvPicPr>
                  </pic:nvPicPr>
                  <pic:blipFill>
                    <a:blip r:embed="rId11" cstate="print"/>
                    <a:srcRect r="4147"/>
                    <a:stretch>
                      <a:fillRect/>
                    </a:stretch>
                  </pic:blipFill>
                  <pic:spPr bwMode="auto">
                    <a:xfrm>
                      <a:off x="0" y="0"/>
                      <a:ext cx="4572000" cy="2272748"/>
                    </a:xfrm>
                    <a:prstGeom prst="rect">
                      <a:avLst/>
                    </a:prstGeom>
                    <a:noFill/>
                    <a:ln w="9525" cmpd="sng">
                      <a:solidFill>
                        <a:srgbClr val="800000"/>
                      </a:solidFill>
                      <a:miter lim="800000"/>
                      <a:headEnd/>
                      <a:tailEnd/>
                    </a:ln>
                    <a:effectLst/>
                  </pic:spPr>
                </pic:pic>
              </a:graphicData>
            </a:graphic>
          </wp:inline>
        </w:drawing>
      </w:r>
    </w:p>
    <w:p w:rsidR="009D102D" w:rsidRPr="009D102D" w:rsidRDefault="00855E4F" w:rsidP="005E3D1E">
      <w:pPr>
        <w:jc w:val="center"/>
        <w:rPr>
          <w:bCs/>
          <w:i/>
          <w:sz w:val="20"/>
          <w:szCs w:val="20"/>
        </w:rPr>
      </w:pPr>
      <w:proofErr w:type="gramStart"/>
      <w:r w:rsidRPr="009D102D">
        <w:rPr>
          <w:bCs/>
          <w:i/>
          <w:sz w:val="20"/>
          <w:szCs w:val="20"/>
        </w:rPr>
        <w:t>Figure 4.</w:t>
      </w:r>
      <w:proofErr w:type="gramEnd"/>
      <w:r w:rsidR="00E04773" w:rsidRPr="009D102D">
        <w:rPr>
          <w:bCs/>
          <w:i/>
          <w:sz w:val="20"/>
          <w:szCs w:val="20"/>
        </w:rPr>
        <w:t xml:space="preserve"> Case study 1 EC model t-ratio results</w:t>
      </w:r>
    </w:p>
    <w:p w:rsidR="00E04773" w:rsidRPr="009D102D" w:rsidRDefault="00855E4F" w:rsidP="00E04773">
      <w:pPr>
        <w:jc w:val="center"/>
        <w:rPr>
          <w:bCs/>
          <w:i/>
          <w:sz w:val="20"/>
          <w:szCs w:val="20"/>
        </w:rPr>
      </w:pPr>
      <w:proofErr w:type="gramStart"/>
      <w:r w:rsidRPr="009D102D">
        <w:rPr>
          <w:bCs/>
          <w:i/>
          <w:sz w:val="20"/>
          <w:szCs w:val="20"/>
        </w:rPr>
        <w:lastRenderedPageBreak/>
        <w:t>Table 6.</w:t>
      </w:r>
      <w:proofErr w:type="gramEnd"/>
      <w:r w:rsidR="00E04773" w:rsidRPr="009D102D">
        <w:rPr>
          <w:bCs/>
          <w:i/>
          <w:sz w:val="20"/>
          <w:szCs w:val="20"/>
        </w:rPr>
        <w:t xml:space="preserve"> Case Study 1 MSE and RAE MNL model results</w:t>
      </w:r>
    </w:p>
    <w:tbl>
      <w:tblPr>
        <w:tblW w:w="6525" w:type="dxa"/>
        <w:jc w:val="center"/>
        <w:tblBorders>
          <w:top w:val="single" w:sz="12" w:space="0" w:color="auto"/>
          <w:bottom w:val="single" w:sz="12" w:space="0" w:color="auto"/>
        </w:tblBorders>
        <w:tblLook w:val="00A0"/>
      </w:tblPr>
      <w:tblGrid>
        <w:gridCol w:w="521"/>
        <w:gridCol w:w="774"/>
        <w:gridCol w:w="672"/>
        <w:gridCol w:w="774"/>
        <w:gridCol w:w="672"/>
        <w:gridCol w:w="521"/>
        <w:gridCol w:w="875"/>
        <w:gridCol w:w="672"/>
        <w:gridCol w:w="774"/>
        <w:gridCol w:w="576"/>
      </w:tblGrid>
      <w:tr w:rsidR="00E04773" w:rsidRPr="007F39E0" w:rsidTr="001A372F">
        <w:trPr>
          <w:trHeight w:val="20"/>
          <w:jc w:val="center"/>
        </w:trPr>
        <w:tc>
          <w:tcPr>
            <w:tcW w:w="3413" w:type="dxa"/>
            <w:gridSpan w:val="5"/>
            <w:tcBorders>
              <w:bottom w:val="single" w:sz="4" w:space="0" w:color="auto"/>
            </w:tcBorders>
            <w:noWrap/>
          </w:tcPr>
          <w:p w:rsidR="00E04773" w:rsidRPr="007F39E0" w:rsidRDefault="00E04773" w:rsidP="001A372F">
            <w:pPr>
              <w:jc w:val="center"/>
              <w:rPr>
                <w:b/>
                <w:bCs/>
                <w:color w:val="000000"/>
                <w:sz w:val="16"/>
                <w:szCs w:val="16"/>
              </w:rPr>
            </w:pPr>
            <w:r w:rsidRPr="007F39E0">
              <w:rPr>
                <w:b/>
                <w:bCs/>
                <w:color w:val="000000"/>
                <w:sz w:val="16"/>
                <w:szCs w:val="16"/>
              </w:rPr>
              <w:t>Orthogonal design</w:t>
            </w:r>
          </w:p>
        </w:tc>
        <w:tc>
          <w:tcPr>
            <w:tcW w:w="3112" w:type="dxa"/>
            <w:gridSpan w:val="5"/>
            <w:tcBorders>
              <w:bottom w:val="single" w:sz="4" w:space="0" w:color="auto"/>
            </w:tcBorders>
            <w:noWrap/>
          </w:tcPr>
          <w:p w:rsidR="00E04773" w:rsidRPr="007F39E0" w:rsidRDefault="00E04773" w:rsidP="001A372F">
            <w:pPr>
              <w:jc w:val="center"/>
              <w:rPr>
                <w:b/>
                <w:bCs/>
                <w:color w:val="000000"/>
                <w:sz w:val="16"/>
                <w:szCs w:val="16"/>
              </w:rPr>
            </w:pPr>
            <w:r w:rsidRPr="007F39E0">
              <w:rPr>
                <w:b/>
                <w:bCs/>
                <w:color w:val="000000"/>
                <w:sz w:val="16"/>
                <w:szCs w:val="16"/>
              </w:rPr>
              <w:t>MMNL D</w:t>
            </w:r>
            <w:r w:rsidRPr="007F39E0">
              <w:rPr>
                <w:b/>
                <w:bCs/>
                <w:color w:val="000000"/>
                <w:sz w:val="16"/>
                <w:szCs w:val="16"/>
                <w:vertAlign w:val="subscript"/>
              </w:rPr>
              <w:t>b</w:t>
            </w:r>
            <w:r w:rsidRPr="007F39E0">
              <w:rPr>
                <w:b/>
                <w:bCs/>
                <w:color w:val="000000"/>
                <w:sz w:val="16"/>
                <w:szCs w:val="16"/>
              </w:rPr>
              <w:t>-efficient design</w:t>
            </w:r>
          </w:p>
        </w:tc>
      </w:tr>
      <w:tr w:rsidR="00E04773" w:rsidRPr="007F39E0" w:rsidTr="001A372F">
        <w:trPr>
          <w:trHeight w:val="20"/>
          <w:jc w:val="center"/>
        </w:trPr>
        <w:tc>
          <w:tcPr>
            <w:tcW w:w="6525" w:type="dxa"/>
            <w:gridSpan w:val="10"/>
            <w:tcBorders>
              <w:top w:val="single" w:sz="4" w:space="0" w:color="auto"/>
              <w:bottom w:val="single" w:sz="4" w:space="0" w:color="auto"/>
            </w:tcBorders>
            <w:noWrap/>
          </w:tcPr>
          <w:p w:rsidR="00E04773" w:rsidRPr="007F39E0" w:rsidRDefault="00E04773" w:rsidP="001A372F">
            <w:pPr>
              <w:jc w:val="center"/>
              <w:rPr>
                <w:b/>
                <w:bCs/>
                <w:color w:val="000000"/>
                <w:sz w:val="16"/>
                <w:szCs w:val="16"/>
              </w:rPr>
            </w:pPr>
            <w:r w:rsidRPr="007F39E0">
              <w:rPr>
                <w:b/>
                <w:bCs/>
                <w:color w:val="000000"/>
                <w:sz w:val="16"/>
                <w:szCs w:val="16"/>
              </w:rPr>
              <w:t>MSE (</w:t>
            </w:r>
            <w:r w:rsidRPr="007F39E0">
              <w:rPr>
                <w:b/>
                <w:color w:val="000000"/>
                <w:sz w:val="16"/>
                <w:szCs w:val="16"/>
              </w:rPr>
              <w:t>β</w:t>
            </w:r>
            <w:r w:rsidRPr="007F39E0">
              <w:rPr>
                <w:b/>
                <w:bCs/>
                <w:color w:val="000000"/>
                <w:sz w:val="16"/>
                <w:szCs w:val="16"/>
              </w:rPr>
              <w:t>)</w:t>
            </w:r>
          </w:p>
        </w:tc>
      </w:tr>
      <w:tr w:rsidR="00E04773" w:rsidRPr="007F39E0" w:rsidTr="001A372F">
        <w:trPr>
          <w:trHeight w:val="20"/>
          <w:jc w:val="center"/>
        </w:trPr>
        <w:tc>
          <w:tcPr>
            <w:tcW w:w="521" w:type="dxa"/>
            <w:tcBorders>
              <w:top w:val="single" w:sz="4" w:space="0" w:color="auto"/>
            </w:tcBorders>
            <w:noWrap/>
          </w:tcPr>
          <w:p w:rsidR="00E04773" w:rsidRPr="007F39E0" w:rsidRDefault="00E04773" w:rsidP="001A372F">
            <w:pPr>
              <w:rPr>
                <w:color w:val="000000"/>
                <w:sz w:val="16"/>
                <w:szCs w:val="16"/>
              </w:rPr>
            </w:pPr>
            <w:r w:rsidRPr="007F39E0">
              <w:rPr>
                <w:color w:val="000000"/>
                <w:sz w:val="16"/>
                <w:szCs w:val="16"/>
              </w:rPr>
              <w:t>N</w:t>
            </w:r>
          </w:p>
        </w:tc>
        <w:tc>
          <w:tcPr>
            <w:tcW w:w="774" w:type="dxa"/>
            <w:tcBorders>
              <w:top w:val="single" w:sz="4" w:space="0" w:color="auto"/>
            </w:tcBorders>
            <w:noWrap/>
          </w:tcPr>
          <w:p w:rsidR="00E04773" w:rsidRPr="007F39E0" w:rsidRDefault="00E04773" w:rsidP="001A372F">
            <w:pPr>
              <w:rPr>
                <w:color w:val="000000"/>
                <w:sz w:val="16"/>
                <w:szCs w:val="16"/>
              </w:rPr>
            </w:pPr>
            <w:r w:rsidRPr="007F39E0">
              <w:rPr>
                <w:color w:val="000000"/>
                <w:sz w:val="16"/>
                <w:szCs w:val="16"/>
              </w:rPr>
              <w:t>β</w:t>
            </w:r>
            <w:r w:rsidRPr="007F39E0">
              <w:rPr>
                <w:color w:val="000000"/>
                <w:sz w:val="16"/>
                <w:szCs w:val="16"/>
                <w:vertAlign w:val="subscript"/>
              </w:rPr>
              <w:t>1</w:t>
            </w:r>
          </w:p>
        </w:tc>
        <w:tc>
          <w:tcPr>
            <w:tcW w:w="672" w:type="dxa"/>
            <w:tcBorders>
              <w:top w:val="single" w:sz="4" w:space="0" w:color="auto"/>
            </w:tcBorders>
            <w:noWrap/>
          </w:tcPr>
          <w:p w:rsidR="00E04773" w:rsidRPr="007F39E0" w:rsidRDefault="00E04773" w:rsidP="001A372F">
            <w:pPr>
              <w:rPr>
                <w:color w:val="000000"/>
                <w:sz w:val="16"/>
                <w:szCs w:val="16"/>
              </w:rPr>
            </w:pPr>
            <w:r w:rsidRPr="007F39E0">
              <w:rPr>
                <w:color w:val="000000"/>
                <w:sz w:val="16"/>
                <w:szCs w:val="16"/>
              </w:rPr>
              <w:t>β</w:t>
            </w:r>
            <w:r w:rsidRPr="007F39E0">
              <w:rPr>
                <w:color w:val="000000"/>
                <w:sz w:val="16"/>
                <w:szCs w:val="16"/>
                <w:vertAlign w:val="subscript"/>
              </w:rPr>
              <w:t>2</w:t>
            </w:r>
          </w:p>
        </w:tc>
        <w:tc>
          <w:tcPr>
            <w:tcW w:w="774" w:type="dxa"/>
            <w:tcBorders>
              <w:top w:val="single" w:sz="4" w:space="0" w:color="auto"/>
            </w:tcBorders>
            <w:noWrap/>
          </w:tcPr>
          <w:p w:rsidR="00E04773" w:rsidRPr="007F39E0" w:rsidRDefault="00E04773" w:rsidP="001A372F">
            <w:pPr>
              <w:rPr>
                <w:color w:val="000000"/>
                <w:sz w:val="16"/>
                <w:szCs w:val="16"/>
              </w:rPr>
            </w:pPr>
            <w:r w:rsidRPr="007F39E0">
              <w:rPr>
                <w:color w:val="000000"/>
                <w:sz w:val="16"/>
                <w:szCs w:val="16"/>
              </w:rPr>
              <w:t>β</w:t>
            </w:r>
            <w:r w:rsidRPr="007F39E0">
              <w:rPr>
                <w:color w:val="000000"/>
                <w:sz w:val="16"/>
                <w:szCs w:val="16"/>
                <w:vertAlign w:val="subscript"/>
              </w:rPr>
              <w:t>3</w:t>
            </w:r>
          </w:p>
        </w:tc>
        <w:tc>
          <w:tcPr>
            <w:tcW w:w="672" w:type="dxa"/>
            <w:tcBorders>
              <w:top w:val="single" w:sz="4" w:space="0" w:color="auto"/>
              <w:right w:val="single" w:sz="4" w:space="0" w:color="auto"/>
            </w:tcBorders>
            <w:noWrap/>
          </w:tcPr>
          <w:p w:rsidR="00E04773" w:rsidRPr="007F39E0" w:rsidRDefault="00E04773" w:rsidP="001A372F">
            <w:pPr>
              <w:rPr>
                <w:color w:val="000000"/>
                <w:sz w:val="16"/>
                <w:szCs w:val="16"/>
              </w:rPr>
            </w:pPr>
            <w:r w:rsidRPr="007F39E0">
              <w:rPr>
                <w:color w:val="000000"/>
                <w:sz w:val="16"/>
                <w:szCs w:val="16"/>
              </w:rPr>
              <w:t>β</w:t>
            </w:r>
            <w:r w:rsidRPr="007F39E0">
              <w:rPr>
                <w:color w:val="000000"/>
                <w:sz w:val="16"/>
                <w:szCs w:val="16"/>
                <w:vertAlign w:val="subscript"/>
              </w:rPr>
              <w:t>4</w:t>
            </w:r>
          </w:p>
        </w:tc>
        <w:tc>
          <w:tcPr>
            <w:tcW w:w="521" w:type="dxa"/>
            <w:tcBorders>
              <w:top w:val="single" w:sz="4" w:space="0" w:color="auto"/>
              <w:left w:val="single" w:sz="4" w:space="0" w:color="auto"/>
              <w:bottom w:val="nil"/>
            </w:tcBorders>
            <w:noWrap/>
          </w:tcPr>
          <w:p w:rsidR="00E04773" w:rsidRPr="007F39E0" w:rsidRDefault="00E04773" w:rsidP="001A372F">
            <w:pPr>
              <w:rPr>
                <w:color w:val="000000"/>
                <w:sz w:val="16"/>
                <w:szCs w:val="16"/>
              </w:rPr>
            </w:pPr>
            <w:r w:rsidRPr="007F39E0">
              <w:rPr>
                <w:color w:val="000000"/>
                <w:sz w:val="16"/>
                <w:szCs w:val="16"/>
              </w:rPr>
              <w:t>N</w:t>
            </w:r>
          </w:p>
        </w:tc>
        <w:tc>
          <w:tcPr>
            <w:tcW w:w="875" w:type="dxa"/>
            <w:tcBorders>
              <w:top w:val="single" w:sz="4" w:space="0" w:color="auto"/>
            </w:tcBorders>
            <w:noWrap/>
          </w:tcPr>
          <w:p w:rsidR="00E04773" w:rsidRPr="007F39E0" w:rsidRDefault="00E04773" w:rsidP="001A372F">
            <w:pPr>
              <w:rPr>
                <w:color w:val="000000"/>
                <w:sz w:val="16"/>
                <w:szCs w:val="16"/>
              </w:rPr>
            </w:pPr>
            <w:r w:rsidRPr="007F39E0">
              <w:rPr>
                <w:color w:val="000000"/>
                <w:sz w:val="16"/>
                <w:szCs w:val="16"/>
              </w:rPr>
              <w:t>β</w:t>
            </w:r>
            <w:r w:rsidRPr="007F39E0">
              <w:rPr>
                <w:color w:val="000000"/>
                <w:sz w:val="16"/>
                <w:szCs w:val="16"/>
                <w:vertAlign w:val="subscript"/>
              </w:rPr>
              <w:t>1</w:t>
            </w:r>
          </w:p>
        </w:tc>
        <w:tc>
          <w:tcPr>
            <w:tcW w:w="672" w:type="dxa"/>
            <w:tcBorders>
              <w:top w:val="single" w:sz="4" w:space="0" w:color="auto"/>
            </w:tcBorders>
            <w:noWrap/>
          </w:tcPr>
          <w:p w:rsidR="00E04773" w:rsidRPr="007F39E0" w:rsidRDefault="00E04773" w:rsidP="001A372F">
            <w:pPr>
              <w:rPr>
                <w:color w:val="000000"/>
                <w:sz w:val="16"/>
                <w:szCs w:val="16"/>
              </w:rPr>
            </w:pPr>
            <w:r w:rsidRPr="007F39E0">
              <w:rPr>
                <w:color w:val="000000"/>
                <w:sz w:val="16"/>
                <w:szCs w:val="16"/>
              </w:rPr>
              <w:t>β</w:t>
            </w:r>
            <w:r w:rsidRPr="007F39E0">
              <w:rPr>
                <w:color w:val="000000"/>
                <w:sz w:val="16"/>
                <w:szCs w:val="16"/>
                <w:vertAlign w:val="subscript"/>
              </w:rPr>
              <w:t>2</w:t>
            </w:r>
          </w:p>
        </w:tc>
        <w:tc>
          <w:tcPr>
            <w:tcW w:w="774" w:type="dxa"/>
            <w:tcBorders>
              <w:top w:val="single" w:sz="4" w:space="0" w:color="auto"/>
            </w:tcBorders>
            <w:noWrap/>
          </w:tcPr>
          <w:p w:rsidR="00E04773" w:rsidRPr="007F39E0" w:rsidRDefault="00E04773" w:rsidP="001A372F">
            <w:pPr>
              <w:rPr>
                <w:color w:val="000000"/>
                <w:sz w:val="16"/>
                <w:szCs w:val="16"/>
              </w:rPr>
            </w:pPr>
            <w:r w:rsidRPr="007F39E0">
              <w:rPr>
                <w:color w:val="000000"/>
                <w:sz w:val="16"/>
                <w:szCs w:val="16"/>
              </w:rPr>
              <w:t>β</w:t>
            </w:r>
            <w:r w:rsidRPr="007F39E0">
              <w:rPr>
                <w:color w:val="000000"/>
                <w:sz w:val="16"/>
                <w:szCs w:val="16"/>
                <w:vertAlign w:val="subscript"/>
              </w:rPr>
              <w:t>3</w:t>
            </w:r>
          </w:p>
        </w:tc>
        <w:tc>
          <w:tcPr>
            <w:tcW w:w="270" w:type="dxa"/>
            <w:tcBorders>
              <w:top w:val="single" w:sz="4" w:space="0" w:color="auto"/>
            </w:tcBorders>
            <w:noWrap/>
          </w:tcPr>
          <w:p w:rsidR="00E04773" w:rsidRPr="007F39E0" w:rsidRDefault="00E04773" w:rsidP="001A372F">
            <w:pPr>
              <w:rPr>
                <w:color w:val="000000"/>
                <w:sz w:val="16"/>
                <w:szCs w:val="16"/>
              </w:rPr>
            </w:pPr>
            <w:r w:rsidRPr="007F39E0">
              <w:rPr>
                <w:color w:val="000000"/>
                <w:sz w:val="16"/>
                <w:szCs w:val="16"/>
              </w:rPr>
              <w:t>β</w:t>
            </w:r>
            <w:r w:rsidRPr="007F39E0">
              <w:rPr>
                <w:color w:val="000000"/>
                <w:sz w:val="16"/>
                <w:szCs w:val="16"/>
                <w:vertAlign w:val="subscript"/>
              </w:rPr>
              <w:t>4</w:t>
            </w:r>
          </w:p>
        </w:tc>
      </w:tr>
      <w:tr w:rsidR="00E04773" w:rsidRPr="007F39E0" w:rsidTr="001A372F">
        <w:trPr>
          <w:trHeight w:val="20"/>
          <w:jc w:val="center"/>
        </w:trPr>
        <w:tc>
          <w:tcPr>
            <w:tcW w:w="521" w:type="dxa"/>
            <w:noWrap/>
          </w:tcPr>
          <w:p w:rsidR="00E04773" w:rsidRPr="007F39E0" w:rsidRDefault="00E04773" w:rsidP="001A372F">
            <w:pPr>
              <w:rPr>
                <w:color w:val="000000"/>
                <w:sz w:val="16"/>
                <w:szCs w:val="16"/>
              </w:rPr>
            </w:pPr>
            <w:r w:rsidRPr="007F39E0">
              <w:rPr>
                <w:color w:val="000000"/>
                <w:sz w:val="16"/>
                <w:szCs w:val="16"/>
              </w:rPr>
              <w:t>25</w:t>
            </w:r>
          </w:p>
        </w:tc>
        <w:tc>
          <w:tcPr>
            <w:tcW w:w="774" w:type="dxa"/>
            <w:noWrap/>
          </w:tcPr>
          <w:p w:rsidR="00E04773" w:rsidRPr="007F39E0" w:rsidRDefault="00E04773" w:rsidP="001A372F">
            <w:pPr>
              <w:rPr>
                <w:color w:val="000000"/>
                <w:sz w:val="16"/>
                <w:szCs w:val="16"/>
              </w:rPr>
            </w:pPr>
            <w:r w:rsidRPr="007F39E0">
              <w:rPr>
                <w:color w:val="000000"/>
                <w:sz w:val="16"/>
                <w:szCs w:val="16"/>
              </w:rPr>
              <w:t>0.0006</w:t>
            </w:r>
          </w:p>
        </w:tc>
        <w:tc>
          <w:tcPr>
            <w:tcW w:w="672" w:type="dxa"/>
            <w:noWrap/>
          </w:tcPr>
          <w:p w:rsidR="00E04773" w:rsidRPr="007F39E0" w:rsidRDefault="00E04773" w:rsidP="001A372F">
            <w:pPr>
              <w:rPr>
                <w:color w:val="000000"/>
                <w:sz w:val="16"/>
                <w:szCs w:val="16"/>
              </w:rPr>
            </w:pPr>
            <w:r w:rsidRPr="007F39E0">
              <w:rPr>
                <w:color w:val="000000"/>
                <w:sz w:val="16"/>
                <w:szCs w:val="16"/>
              </w:rPr>
              <w:t>0.029</w:t>
            </w:r>
          </w:p>
        </w:tc>
        <w:tc>
          <w:tcPr>
            <w:tcW w:w="774" w:type="dxa"/>
            <w:noWrap/>
          </w:tcPr>
          <w:p w:rsidR="00E04773" w:rsidRPr="007F39E0" w:rsidRDefault="00E04773" w:rsidP="001A372F">
            <w:pPr>
              <w:rPr>
                <w:color w:val="000000"/>
                <w:sz w:val="16"/>
                <w:szCs w:val="16"/>
              </w:rPr>
            </w:pPr>
            <w:r w:rsidRPr="007F39E0">
              <w:rPr>
                <w:color w:val="000000"/>
                <w:sz w:val="16"/>
                <w:szCs w:val="16"/>
              </w:rPr>
              <w:t>0.0283</w:t>
            </w:r>
          </w:p>
        </w:tc>
        <w:tc>
          <w:tcPr>
            <w:tcW w:w="672" w:type="dxa"/>
            <w:tcBorders>
              <w:right w:val="single" w:sz="4" w:space="0" w:color="auto"/>
            </w:tcBorders>
            <w:noWrap/>
          </w:tcPr>
          <w:p w:rsidR="00E04773" w:rsidRPr="007F39E0" w:rsidRDefault="00E04773" w:rsidP="001A372F">
            <w:pPr>
              <w:rPr>
                <w:color w:val="000000"/>
                <w:sz w:val="16"/>
                <w:szCs w:val="16"/>
              </w:rPr>
            </w:pPr>
            <w:r w:rsidRPr="007F39E0">
              <w:rPr>
                <w:color w:val="000000"/>
                <w:sz w:val="16"/>
                <w:szCs w:val="16"/>
              </w:rPr>
              <w:t>0.061</w:t>
            </w:r>
          </w:p>
        </w:tc>
        <w:tc>
          <w:tcPr>
            <w:tcW w:w="521" w:type="dxa"/>
            <w:tcBorders>
              <w:top w:val="nil"/>
              <w:left w:val="single" w:sz="4" w:space="0" w:color="auto"/>
              <w:bottom w:val="nil"/>
            </w:tcBorders>
            <w:noWrap/>
          </w:tcPr>
          <w:p w:rsidR="00E04773" w:rsidRPr="007F39E0" w:rsidRDefault="00E04773" w:rsidP="001A372F">
            <w:pPr>
              <w:rPr>
                <w:color w:val="000000"/>
                <w:sz w:val="16"/>
                <w:szCs w:val="16"/>
              </w:rPr>
            </w:pPr>
            <w:r w:rsidRPr="007F39E0">
              <w:rPr>
                <w:color w:val="000000"/>
                <w:sz w:val="16"/>
                <w:szCs w:val="16"/>
              </w:rPr>
              <w:t>25</w:t>
            </w:r>
          </w:p>
        </w:tc>
        <w:tc>
          <w:tcPr>
            <w:tcW w:w="875" w:type="dxa"/>
            <w:noWrap/>
          </w:tcPr>
          <w:p w:rsidR="00E04773" w:rsidRPr="007F39E0" w:rsidRDefault="00E04773" w:rsidP="001A372F">
            <w:pPr>
              <w:rPr>
                <w:color w:val="000000"/>
                <w:sz w:val="16"/>
                <w:szCs w:val="16"/>
              </w:rPr>
            </w:pPr>
            <w:r w:rsidRPr="007F39E0">
              <w:rPr>
                <w:color w:val="000000"/>
                <w:sz w:val="16"/>
                <w:szCs w:val="16"/>
              </w:rPr>
              <w:t>0.0002</w:t>
            </w:r>
          </w:p>
        </w:tc>
        <w:tc>
          <w:tcPr>
            <w:tcW w:w="672" w:type="dxa"/>
            <w:noWrap/>
          </w:tcPr>
          <w:p w:rsidR="00E04773" w:rsidRPr="007F39E0" w:rsidRDefault="00E04773" w:rsidP="001A372F">
            <w:pPr>
              <w:rPr>
                <w:color w:val="000000"/>
                <w:sz w:val="16"/>
                <w:szCs w:val="16"/>
              </w:rPr>
            </w:pPr>
            <w:r w:rsidRPr="007F39E0">
              <w:rPr>
                <w:color w:val="000000"/>
                <w:sz w:val="16"/>
                <w:szCs w:val="16"/>
              </w:rPr>
              <w:t>0.019</w:t>
            </w:r>
          </w:p>
        </w:tc>
        <w:tc>
          <w:tcPr>
            <w:tcW w:w="774" w:type="dxa"/>
            <w:noWrap/>
          </w:tcPr>
          <w:p w:rsidR="00E04773" w:rsidRPr="007F39E0" w:rsidRDefault="00E04773" w:rsidP="001A372F">
            <w:pPr>
              <w:rPr>
                <w:color w:val="000000"/>
                <w:sz w:val="16"/>
                <w:szCs w:val="16"/>
              </w:rPr>
            </w:pPr>
            <w:r w:rsidRPr="007F39E0">
              <w:rPr>
                <w:color w:val="000000"/>
                <w:sz w:val="16"/>
                <w:szCs w:val="16"/>
              </w:rPr>
              <w:t>0.0191</w:t>
            </w:r>
          </w:p>
        </w:tc>
        <w:tc>
          <w:tcPr>
            <w:tcW w:w="270" w:type="dxa"/>
            <w:noWrap/>
          </w:tcPr>
          <w:p w:rsidR="00E04773" w:rsidRPr="007F39E0" w:rsidRDefault="00E04773" w:rsidP="001A372F">
            <w:pPr>
              <w:rPr>
                <w:color w:val="000000"/>
                <w:sz w:val="16"/>
                <w:szCs w:val="16"/>
              </w:rPr>
            </w:pPr>
            <w:r w:rsidRPr="007F39E0">
              <w:rPr>
                <w:color w:val="000000"/>
                <w:sz w:val="16"/>
                <w:szCs w:val="16"/>
              </w:rPr>
              <w:t>0.039</w:t>
            </w:r>
          </w:p>
        </w:tc>
      </w:tr>
      <w:tr w:rsidR="00E04773" w:rsidRPr="007F39E0" w:rsidTr="001A372F">
        <w:trPr>
          <w:trHeight w:val="20"/>
          <w:jc w:val="center"/>
        </w:trPr>
        <w:tc>
          <w:tcPr>
            <w:tcW w:w="521" w:type="dxa"/>
            <w:noWrap/>
          </w:tcPr>
          <w:p w:rsidR="00E04773" w:rsidRPr="007F39E0" w:rsidRDefault="00E04773" w:rsidP="001A372F">
            <w:pPr>
              <w:rPr>
                <w:color w:val="000000"/>
                <w:sz w:val="16"/>
                <w:szCs w:val="16"/>
              </w:rPr>
            </w:pPr>
            <w:r w:rsidRPr="007F39E0">
              <w:rPr>
                <w:color w:val="000000"/>
                <w:sz w:val="16"/>
                <w:szCs w:val="16"/>
              </w:rPr>
              <w:t>50</w:t>
            </w:r>
          </w:p>
        </w:tc>
        <w:tc>
          <w:tcPr>
            <w:tcW w:w="774" w:type="dxa"/>
            <w:noWrap/>
          </w:tcPr>
          <w:p w:rsidR="00E04773" w:rsidRPr="007F39E0" w:rsidRDefault="00E04773" w:rsidP="001A372F">
            <w:pPr>
              <w:rPr>
                <w:color w:val="000000"/>
                <w:sz w:val="16"/>
                <w:szCs w:val="16"/>
              </w:rPr>
            </w:pPr>
            <w:r w:rsidRPr="007F39E0">
              <w:rPr>
                <w:color w:val="000000"/>
                <w:sz w:val="16"/>
                <w:szCs w:val="16"/>
              </w:rPr>
              <w:t>0.0003</w:t>
            </w:r>
          </w:p>
        </w:tc>
        <w:tc>
          <w:tcPr>
            <w:tcW w:w="672" w:type="dxa"/>
            <w:noWrap/>
          </w:tcPr>
          <w:p w:rsidR="00E04773" w:rsidRPr="007F39E0" w:rsidRDefault="00E04773" w:rsidP="001A372F">
            <w:pPr>
              <w:rPr>
                <w:color w:val="000000"/>
                <w:sz w:val="16"/>
                <w:szCs w:val="16"/>
              </w:rPr>
            </w:pPr>
            <w:r w:rsidRPr="007F39E0">
              <w:rPr>
                <w:color w:val="000000"/>
                <w:sz w:val="16"/>
                <w:szCs w:val="16"/>
              </w:rPr>
              <w:t>0.012</w:t>
            </w:r>
          </w:p>
        </w:tc>
        <w:tc>
          <w:tcPr>
            <w:tcW w:w="774" w:type="dxa"/>
            <w:noWrap/>
          </w:tcPr>
          <w:p w:rsidR="00E04773" w:rsidRPr="007F39E0" w:rsidRDefault="00E04773" w:rsidP="001A372F">
            <w:pPr>
              <w:rPr>
                <w:color w:val="000000"/>
                <w:sz w:val="16"/>
                <w:szCs w:val="16"/>
              </w:rPr>
            </w:pPr>
            <w:r w:rsidRPr="007F39E0">
              <w:rPr>
                <w:color w:val="000000"/>
                <w:sz w:val="16"/>
                <w:szCs w:val="16"/>
              </w:rPr>
              <w:t>0.0119</w:t>
            </w:r>
          </w:p>
        </w:tc>
        <w:tc>
          <w:tcPr>
            <w:tcW w:w="672" w:type="dxa"/>
            <w:tcBorders>
              <w:right w:val="single" w:sz="4" w:space="0" w:color="auto"/>
            </w:tcBorders>
            <w:noWrap/>
          </w:tcPr>
          <w:p w:rsidR="00E04773" w:rsidRPr="007F39E0" w:rsidRDefault="00E04773" w:rsidP="001A372F">
            <w:pPr>
              <w:rPr>
                <w:color w:val="000000"/>
                <w:sz w:val="16"/>
                <w:szCs w:val="16"/>
              </w:rPr>
            </w:pPr>
            <w:r w:rsidRPr="007F39E0">
              <w:rPr>
                <w:color w:val="000000"/>
                <w:sz w:val="16"/>
                <w:szCs w:val="16"/>
              </w:rPr>
              <w:t>0.029</w:t>
            </w:r>
          </w:p>
        </w:tc>
        <w:tc>
          <w:tcPr>
            <w:tcW w:w="521" w:type="dxa"/>
            <w:tcBorders>
              <w:top w:val="nil"/>
              <w:left w:val="single" w:sz="4" w:space="0" w:color="auto"/>
              <w:bottom w:val="nil"/>
            </w:tcBorders>
            <w:noWrap/>
          </w:tcPr>
          <w:p w:rsidR="00E04773" w:rsidRPr="007F39E0" w:rsidRDefault="00E04773" w:rsidP="001A372F">
            <w:pPr>
              <w:rPr>
                <w:color w:val="000000"/>
                <w:sz w:val="16"/>
                <w:szCs w:val="16"/>
              </w:rPr>
            </w:pPr>
            <w:r w:rsidRPr="007F39E0">
              <w:rPr>
                <w:color w:val="000000"/>
                <w:sz w:val="16"/>
                <w:szCs w:val="16"/>
              </w:rPr>
              <w:t>50</w:t>
            </w:r>
          </w:p>
        </w:tc>
        <w:tc>
          <w:tcPr>
            <w:tcW w:w="875" w:type="dxa"/>
            <w:noWrap/>
          </w:tcPr>
          <w:p w:rsidR="00E04773" w:rsidRPr="007F39E0" w:rsidRDefault="00E04773" w:rsidP="001A372F">
            <w:pPr>
              <w:rPr>
                <w:color w:val="000000"/>
                <w:sz w:val="16"/>
                <w:szCs w:val="16"/>
              </w:rPr>
            </w:pPr>
            <w:r w:rsidRPr="007F39E0">
              <w:rPr>
                <w:color w:val="000000"/>
                <w:sz w:val="16"/>
                <w:szCs w:val="16"/>
              </w:rPr>
              <w:t>0.0001</w:t>
            </w:r>
          </w:p>
        </w:tc>
        <w:tc>
          <w:tcPr>
            <w:tcW w:w="672" w:type="dxa"/>
            <w:noWrap/>
          </w:tcPr>
          <w:p w:rsidR="00E04773" w:rsidRPr="007F39E0" w:rsidRDefault="00E04773" w:rsidP="001A372F">
            <w:pPr>
              <w:rPr>
                <w:color w:val="000000"/>
                <w:sz w:val="16"/>
                <w:szCs w:val="16"/>
              </w:rPr>
            </w:pPr>
            <w:r w:rsidRPr="007F39E0">
              <w:rPr>
                <w:color w:val="000000"/>
                <w:sz w:val="16"/>
                <w:szCs w:val="16"/>
              </w:rPr>
              <w:t>0.008</w:t>
            </w:r>
          </w:p>
        </w:tc>
        <w:tc>
          <w:tcPr>
            <w:tcW w:w="774" w:type="dxa"/>
            <w:noWrap/>
          </w:tcPr>
          <w:p w:rsidR="00E04773" w:rsidRPr="007F39E0" w:rsidRDefault="00E04773" w:rsidP="001A372F">
            <w:pPr>
              <w:rPr>
                <w:color w:val="000000"/>
                <w:sz w:val="16"/>
                <w:szCs w:val="16"/>
              </w:rPr>
            </w:pPr>
            <w:r w:rsidRPr="007F39E0">
              <w:rPr>
                <w:color w:val="000000"/>
                <w:sz w:val="16"/>
                <w:szCs w:val="16"/>
              </w:rPr>
              <w:t>0.0097</w:t>
            </w:r>
          </w:p>
        </w:tc>
        <w:tc>
          <w:tcPr>
            <w:tcW w:w="270" w:type="dxa"/>
            <w:noWrap/>
          </w:tcPr>
          <w:p w:rsidR="00E04773" w:rsidRPr="007F39E0" w:rsidRDefault="00E04773" w:rsidP="001A372F">
            <w:pPr>
              <w:rPr>
                <w:color w:val="000000"/>
                <w:sz w:val="16"/>
                <w:szCs w:val="16"/>
              </w:rPr>
            </w:pPr>
            <w:r w:rsidRPr="007F39E0">
              <w:rPr>
                <w:color w:val="000000"/>
                <w:sz w:val="16"/>
                <w:szCs w:val="16"/>
              </w:rPr>
              <w:t>0.019</w:t>
            </w:r>
          </w:p>
        </w:tc>
      </w:tr>
      <w:tr w:rsidR="00E04773" w:rsidRPr="007F39E0" w:rsidTr="001A372F">
        <w:trPr>
          <w:trHeight w:val="20"/>
          <w:jc w:val="center"/>
        </w:trPr>
        <w:tc>
          <w:tcPr>
            <w:tcW w:w="521" w:type="dxa"/>
            <w:noWrap/>
          </w:tcPr>
          <w:p w:rsidR="00E04773" w:rsidRPr="007F39E0" w:rsidRDefault="00E04773" w:rsidP="001A372F">
            <w:pPr>
              <w:rPr>
                <w:color w:val="000000"/>
                <w:sz w:val="16"/>
                <w:szCs w:val="16"/>
              </w:rPr>
            </w:pPr>
            <w:r w:rsidRPr="007F39E0">
              <w:rPr>
                <w:color w:val="000000"/>
                <w:sz w:val="16"/>
                <w:szCs w:val="16"/>
              </w:rPr>
              <w:t>75</w:t>
            </w:r>
          </w:p>
        </w:tc>
        <w:tc>
          <w:tcPr>
            <w:tcW w:w="774" w:type="dxa"/>
            <w:noWrap/>
          </w:tcPr>
          <w:p w:rsidR="00E04773" w:rsidRPr="007F39E0" w:rsidRDefault="00E04773" w:rsidP="001A372F">
            <w:pPr>
              <w:rPr>
                <w:color w:val="000000"/>
                <w:sz w:val="16"/>
                <w:szCs w:val="16"/>
              </w:rPr>
            </w:pPr>
            <w:r w:rsidRPr="007F39E0">
              <w:rPr>
                <w:color w:val="000000"/>
                <w:sz w:val="16"/>
                <w:szCs w:val="16"/>
              </w:rPr>
              <w:t>0.0002</w:t>
            </w:r>
          </w:p>
        </w:tc>
        <w:tc>
          <w:tcPr>
            <w:tcW w:w="672" w:type="dxa"/>
            <w:noWrap/>
          </w:tcPr>
          <w:p w:rsidR="00E04773" w:rsidRPr="007F39E0" w:rsidRDefault="00E04773" w:rsidP="001A372F">
            <w:pPr>
              <w:rPr>
                <w:color w:val="000000"/>
                <w:sz w:val="16"/>
                <w:szCs w:val="16"/>
              </w:rPr>
            </w:pPr>
            <w:r w:rsidRPr="007F39E0">
              <w:rPr>
                <w:color w:val="000000"/>
                <w:sz w:val="16"/>
                <w:szCs w:val="16"/>
              </w:rPr>
              <w:t>0.008</w:t>
            </w:r>
          </w:p>
        </w:tc>
        <w:tc>
          <w:tcPr>
            <w:tcW w:w="774" w:type="dxa"/>
            <w:noWrap/>
          </w:tcPr>
          <w:p w:rsidR="00E04773" w:rsidRPr="007F39E0" w:rsidRDefault="00E04773" w:rsidP="001A372F">
            <w:pPr>
              <w:rPr>
                <w:color w:val="000000"/>
                <w:sz w:val="16"/>
                <w:szCs w:val="16"/>
              </w:rPr>
            </w:pPr>
            <w:r w:rsidRPr="007F39E0">
              <w:rPr>
                <w:color w:val="000000"/>
                <w:sz w:val="16"/>
                <w:szCs w:val="16"/>
              </w:rPr>
              <w:t>0.0069</w:t>
            </w:r>
          </w:p>
        </w:tc>
        <w:tc>
          <w:tcPr>
            <w:tcW w:w="672" w:type="dxa"/>
            <w:tcBorders>
              <w:right w:val="single" w:sz="4" w:space="0" w:color="auto"/>
            </w:tcBorders>
            <w:noWrap/>
          </w:tcPr>
          <w:p w:rsidR="00E04773" w:rsidRPr="007F39E0" w:rsidRDefault="00E04773" w:rsidP="001A372F">
            <w:pPr>
              <w:rPr>
                <w:color w:val="000000"/>
                <w:sz w:val="16"/>
                <w:szCs w:val="16"/>
              </w:rPr>
            </w:pPr>
            <w:r w:rsidRPr="007F39E0">
              <w:rPr>
                <w:color w:val="000000"/>
                <w:sz w:val="16"/>
                <w:szCs w:val="16"/>
              </w:rPr>
              <w:t>0.020</w:t>
            </w:r>
          </w:p>
        </w:tc>
        <w:tc>
          <w:tcPr>
            <w:tcW w:w="521" w:type="dxa"/>
            <w:tcBorders>
              <w:top w:val="nil"/>
              <w:left w:val="single" w:sz="4" w:space="0" w:color="auto"/>
              <w:bottom w:val="nil"/>
            </w:tcBorders>
            <w:noWrap/>
          </w:tcPr>
          <w:p w:rsidR="00E04773" w:rsidRPr="007F39E0" w:rsidRDefault="00E04773" w:rsidP="001A372F">
            <w:pPr>
              <w:rPr>
                <w:color w:val="000000"/>
                <w:sz w:val="16"/>
                <w:szCs w:val="16"/>
              </w:rPr>
            </w:pPr>
            <w:r w:rsidRPr="007F39E0">
              <w:rPr>
                <w:color w:val="000000"/>
                <w:sz w:val="16"/>
                <w:szCs w:val="16"/>
              </w:rPr>
              <w:t>75</w:t>
            </w:r>
          </w:p>
        </w:tc>
        <w:tc>
          <w:tcPr>
            <w:tcW w:w="875" w:type="dxa"/>
            <w:noWrap/>
          </w:tcPr>
          <w:p w:rsidR="00E04773" w:rsidRPr="007F39E0" w:rsidRDefault="00E04773" w:rsidP="001A372F">
            <w:pPr>
              <w:rPr>
                <w:color w:val="000000"/>
                <w:sz w:val="16"/>
                <w:szCs w:val="16"/>
              </w:rPr>
            </w:pPr>
            <w:r w:rsidRPr="007F39E0">
              <w:rPr>
                <w:color w:val="000000"/>
                <w:sz w:val="16"/>
                <w:szCs w:val="16"/>
              </w:rPr>
              <w:t>0.0001</w:t>
            </w:r>
          </w:p>
        </w:tc>
        <w:tc>
          <w:tcPr>
            <w:tcW w:w="672" w:type="dxa"/>
            <w:noWrap/>
          </w:tcPr>
          <w:p w:rsidR="00E04773" w:rsidRPr="007F39E0" w:rsidRDefault="00E04773" w:rsidP="001A372F">
            <w:pPr>
              <w:rPr>
                <w:color w:val="000000"/>
                <w:sz w:val="16"/>
                <w:szCs w:val="16"/>
              </w:rPr>
            </w:pPr>
            <w:r w:rsidRPr="007F39E0">
              <w:rPr>
                <w:color w:val="000000"/>
                <w:sz w:val="16"/>
                <w:szCs w:val="16"/>
              </w:rPr>
              <w:t>0.005</w:t>
            </w:r>
          </w:p>
        </w:tc>
        <w:tc>
          <w:tcPr>
            <w:tcW w:w="774" w:type="dxa"/>
            <w:noWrap/>
          </w:tcPr>
          <w:p w:rsidR="00E04773" w:rsidRPr="007F39E0" w:rsidRDefault="00E04773" w:rsidP="001A372F">
            <w:pPr>
              <w:rPr>
                <w:color w:val="000000"/>
                <w:sz w:val="16"/>
                <w:szCs w:val="16"/>
              </w:rPr>
            </w:pPr>
            <w:r w:rsidRPr="007F39E0">
              <w:rPr>
                <w:color w:val="000000"/>
                <w:sz w:val="16"/>
                <w:szCs w:val="16"/>
              </w:rPr>
              <w:t>0.0061</w:t>
            </w:r>
          </w:p>
        </w:tc>
        <w:tc>
          <w:tcPr>
            <w:tcW w:w="270" w:type="dxa"/>
            <w:noWrap/>
          </w:tcPr>
          <w:p w:rsidR="00E04773" w:rsidRPr="007F39E0" w:rsidRDefault="00E04773" w:rsidP="001A372F">
            <w:pPr>
              <w:rPr>
                <w:color w:val="000000"/>
                <w:sz w:val="16"/>
                <w:szCs w:val="16"/>
              </w:rPr>
            </w:pPr>
            <w:r w:rsidRPr="007F39E0">
              <w:rPr>
                <w:color w:val="000000"/>
                <w:sz w:val="16"/>
                <w:szCs w:val="16"/>
              </w:rPr>
              <w:t>0.012</w:t>
            </w:r>
          </w:p>
        </w:tc>
      </w:tr>
      <w:tr w:rsidR="00E04773" w:rsidRPr="007F39E0" w:rsidTr="001A372F">
        <w:trPr>
          <w:trHeight w:val="20"/>
          <w:jc w:val="center"/>
        </w:trPr>
        <w:tc>
          <w:tcPr>
            <w:tcW w:w="521" w:type="dxa"/>
            <w:noWrap/>
          </w:tcPr>
          <w:p w:rsidR="00E04773" w:rsidRPr="007F39E0" w:rsidRDefault="00E04773" w:rsidP="001A372F">
            <w:pPr>
              <w:rPr>
                <w:color w:val="000000"/>
                <w:sz w:val="16"/>
                <w:szCs w:val="16"/>
              </w:rPr>
            </w:pPr>
            <w:r w:rsidRPr="007F39E0">
              <w:rPr>
                <w:color w:val="000000"/>
                <w:sz w:val="16"/>
                <w:szCs w:val="16"/>
              </w:rPr>
              <w:t>100</w:t>
            </w:r>
          </w:p>
        </w:tc>
        <w:tc>
          <w:tcPr>
            <w:tcW w:w="774" w:type="dxa"/>
            <w:noWrap/>
          </w:tcPr>
          <w:p w:rsidR="00E04773" w:rsidRPr="007F39E0" w:rsidRDefault="00E04773" w:rsidP="001A372F">
            <w:pPr>
              <w:rPr>
                <w:color w:val="000000"/>
                <w:sz w:val="16"/>
                <w:szCs w:val="16"/>
              </w:rPr>
            </w:pPr>
            <w:r w:rsidRPr="007F39E0">
              <w:rPr>
                <w:color w:val="000000"/>
                <w:sz w:val="16"/>
                <w:szCs w:val="16"/>
              </w:rPr>
              <w:t>0.0002</w:t>
            </w:r>
          </w:p>
        </w:tc>
        <w:tc>
          <w:tcPr>
            <w:tcW w:w="672" w:type="dxa"/>
            <w:noWrap/>
          </w:tcPr>
          <w:p w:rsidR="00E04773" w:rsidRPr="007F39E0" w:rsidRDefault="00E04773" w:rsidP="001A372F">
            <w:pPr>
              <w:rPr>
                <w:color w:val="000000"/>
                <w:sz w:val="16"/>
                <w:szCs w:val="16"/>
              </w:rPr>
            </w:pPr>
            <w:r w:rsidRPr="007F39E0">
              <w:rPr>
                <w:color w:val="000000"/>
                <w:sz w:val="16"/>
                <w:szCs w:val="16"/>
              </w:rPr>
              <w:t>0.007</w:t>
            </w:r>
          </w:p>
        </w:tc>
        <w:tc>
          <w:tcPr>
            <w:tcW w:w="774" w:type="dxa"/>
            <w:noWrap/>
          </w:tcPr>
          <w:p w:rsidR="00E04773" w:rsidRPr="007F39E0" w:rsidRDefault="00E04773" w:rsidP="001A372F">
            <w:pPr>
              <w:rPr>
                <w:color w:val="000000"/>
                <w:sz w:val="16"/>
                <w:szCs w:val="16"/>
              </w:rPr>
            </w:pPr>
            <w:r w:rsidRPr="007F39E0">
              <w:rPr>
                <w:color w:val="000000"/>
                <w:sz w:val="16"/>
                <w:szCs w:val="16"/>
              </w:rPr>
              <w:t>0.0054</w:t>
            </w:r>
          </w:p>
        </w:tc>
        <w:tc>
          <w:tcPr>
            <w:tcW w:w="672" w:type="dxa"/>
            <w:tcBorders>
              <w:right w:val="single" w:sz="4" w:space="0" w:color="auto"/>
            </w:tcBorders>
            <w:noWrap/>
          </w:tcPr>
          <w:p w:rsidR="00E04773" w:rsidRPr="007F39E0" w:rsidRDefault="00E04773" w:rsidP="001A372F">
            <w:pPr>
              <w:rPr>
                <w:color w:val="000000"/>
                <w:sz w:val="16"/>
                <w:szCs w:val="16"/>
              </w:rPr>
            </w:pPr>
            <w:r w:rsidRPr="007F39E0">
              <w:rPr>
                <w:color w:val="000000"/>
                <w:sz w:val="16"/>
                <w:szCs w:val="16"/>
              </w:rPr>
              <w:t>0.015</w:t>
            </w:r>
          </w:p>
        </w:tc>
        <w:tc>
          <w:tcPr>
            <w:tcW w:w="521" w:type="dxa"/>
            <w:tcBorders>
              <w:top w:val="nil"/>
              <w:left w:val="single" w:sz="4" w:space="0" w:color="auto"/>
              <w:bottom w:val="nil"/>
            </w:tcBorders>
            <w:noWrap/>
          </w:tcPr>
          <w:p w:rsidR="00E04773" w:rsidRPr="007F39E0" w:rsidRDefault="00E04773" w:rsidP="001A372F">
            <w:pPr>
              <w:rPr>
                <w:color w:val="000000"/>
                <w:sz w:val="16"/>
                <w:szCs w:val="16"/>
              </w:rPr>
            </w:pPr>
            <w:r w:rsidRPr="007F39E0">
              <w:rPr>
                <w:color w:val="000000"/>
                <w:sz w:val="16"/>
                <w:szCs w:val="16"/>
              </w:rPr>
              <w:t>100</w:t>
            </w:r>
          </w:p>
        </w:tc>
        <w:tc>
          <w:tcPr>
            <w:tcW w:w="875" w:type="dxa"/>
            <w:noWrap/>
          </w:tcPr>
          <w:p w:rsidR="00E04773" w:rsidRPr="007F39E0" w:rsidRDefault="00E04773" w:rsidP="001A372F">
            <w:pPr>
              <w:rPr>
                <w:color w:val="000000"/>
                <w:sz w:val="16"/>
                <w:szCs w:val="16"/>
              </w:rPr>
            </w:pPr>
            <w:r w:rsidRPr="007F39E0">
              <w:rPr>
                <w:color w:val="000000"/>
                <w:sz w:val="16"/>
                <w:szCs w:val="16"/>
              </w:rPr>
              <w:t>0.00004</w:t>
            </w:r>
          </w:p>
        </w:tc>
        <w:tc>
          <w:tcPr>
            <w:tcW w:w="672" w:type="dxa"/>
            <w:noWrap/>
          </w:tcPr>
          <w:p w:rsidR="00E04773" w:rsidRPr="007F39E0" w:rsidRDefault="00E04773" w:rsidP="001A372F">
            <w:pPr>
              <w:rPr>
                <w:color w:val="000000"/>
                <w:sz w:val="16"/>
                <w:szCs w:val="16"/>
              </w:rPr>
            </w:pPr>
            <w:r w:rsidRPr="007F39E0">
              <w:rPr>
                <w:color w:val="000000"/>
                <w:sz w:val="16"/>
                <w:szCs w:val="16"/>
              </w:rPr>
              <w:t>0.003</w:t>
            </w:r>
          </w:p>
        </w:tc>
        <w:tc>
          <w:tcPr>
            <w:tcW w:w="774" w:type="dxa"/>
            <w:noWrap/>
          </w:tcPr>
          <w:p w:rsidR="00E04773" w:rsidRPr="007F39E0" w:rsidRDefault="00E04773" w:rsidP="001A372F">
            <w:pPr>
              <w:rPr>
                <w:color w:val="000000"/>
                <w:sz w:val="16"/>
                <w:szCs w:val="16"/>
              </w:rPr>
            </w:pPr>
            <w:r w:rsidRPr="007F39E0">
              <w:rPr>
                <w:color w:val="000000"/>
                <w:sz w:val="16"/>
                <w:szCs w:val="16"/>
              </w:rPr>
              <w:t>0.0041</w:t>
            </w:r>
          </w:p>
        </w:tc>
        <w:tc>
          <w:tcPr>
            <w:tcW w:w="270" w:type="dxa"/>
            <w:noWrap/>
          </w:tcPr>
          <w:p w:rsidR="00E04773" w:rsidRPr="007F39E0" w:rsidRDefault="00E04773" w:rsidP="001A372F">
            <w:pPr>
              <w:rPr>
                <w:color w:val="000000"/>
                <w:sz w:val="16"/>
                <w:szCs w:val="16"/>
              </w:rPr>
            </w:pPr>
            <w:r w:rsidRPr="007F39E0">
              <w:rPr>
                <w:color w:val="000000"/>
                <w:sz w:val="16"/>
                <w:szCs w:val="16"/>
              </w:rPr>
              <w:t>0.009</w:t>
            </w:r>
          </w:p>
        </w:tc>
      </w:tr>
      <w:tr w:rsidR="00E04773" w:rsidRPr="007F39E0" w:rsidTr="001A372F">
        <w:trPr>
          <w:trHeight w:val="20"/>
          <w:jc w:val="center"/>
        </w:trPr>
        <w:tc>
          <w:tcPr>
            <w:tcW w:w="521" w:type="dxa"/>
            <w:noWrap/>
          </w:tcPr>
          <w:p w:rsidR="00E04773" w:rsidRPr="007F39E0" w:rsidRDefault="00E04773" w:rsidP="001A372F">
            <w:pPr>
              <w:rPr>
                <w:color w:val="000000"/>
                <w:sz w:val="16"/>
                <w:szCs w:val="16"/>
              </w:rPr>
            </w:pPr>
            <w:r w:rsidRPr="007F39E0">
              <w:rPr>
                <w:color w:val="000000"/>
                <w:sz w:val="16"/>
                <w:szCs w:val="16"/>
              </w:rPr>
              <w:t>125</w:t>
            </w:r>
          </w:p>
        </w:tc>
        <w:tc>
          <w:tcPr>
            <w:tcW w:w="774" w:type="dxa"/>
            <w:noWrap/>
          </w:tcPr>
          <w:p w:rsidR="00E04773" w:rsidRPr="007F39E0" w:rsidRDefault="00E04773" w:rsidP="001A372F">
            <w:pPr>
              <w:rPr>
                <w:color w:val="000000"/>
                <w:sz w:val="16"/>
                <w:szCs w:val="16"/>
              </w:rPr>
            </w:pPr>
            <w:r w:rsidRPr="007F39E0">
              <w:rPr>
                <w:color w:val="000000"/>
                <w:sz w:val="16"/>
                <w:szCs w:val="16"/>
              </w:rPr>
              <w:t>0.0001</w:t>
            </w:r>
          </w:p>
        </w:tc>
        <w:tc>
          <w:tcPr>
            <w:tcW w:w="672" w:type="dxa"/>
            <w:noWrap/>
          </w:tcPr>
          <w:p w:rsidR="00E04773" w:rsidRPr="007F39E0" w:rsidRDefault="00E04773" w:rsidP="001A372F">
            <w:pPr>
              <w:rPr>
                <w:color w:val="000000"/>
                <w:sz w:val="16"/>
                <w:szCs w:val="16"/>
              </w:rPr>
            </w:pPr>
            <w:r w:rsidRPr="007F39E0">
              <w:rPr>
                <w:color w:val="000000"/>
                <w:sz w:val="16"/>
                <w:szCs w:val="16"/>
              </w:rPr>
              <w:t>0.006</w:t>
            </w:r>
          </w:p>
        </w:tc>
        <w:tc>
          <w:tcPr>
            <w:tcW w:w="774" w:type="dxa"/>
            <w:noWrap/>
          </w:tcPr>
          <w:p w:rsidR="00E04773" w:rsidRPr="007F39E0" w:rsidRDefault="00E04773" w:rsidP="001A372F">
            <w:pPr>
              <w:rPr>
                <w:color w:val="000000"/>
                <w:sz w:val="16"/>
                <w:szCs w:val="16"/>
              </w:rPr>
            </w:pPr>
            <w:r w:rsidRPr="007F39E0">
              <w:rPr>
                <w:color w:val="000000"/>
                <w:sz w:val="16"/>
                <w:szCs w:val="16"/>
              </w:rPr>
              <w:t>0.0043</w:t>
            </w:r>
          </w:p>
        </w:tc>
        <w:tc>
          <w:tcPr>
            <w:tcW w:w="672" w:type="dxa"/>
            <w:tcBorders>
              <w:right w:val="single" w:sz="4" w:space="0" w:color="auto"/>
            </w:tcBorders>
            <w:noWrap/>
          </w:tcPr>
          <w:p w:rsidR="00E04773" w:rsidRPr="007F39E0" w:rsidRDefault="00E04773" w:rsidP="001A372F">
            <w:pPr>
              <w:rPr>
                <w:color w:val="000000"/>
                <w:sz w:val="16"/>
                <w:szCs w:val="16"/>
              </w:rPr>
            </w:pPr>
            <w:r w:rsidRPr="007F39E0">
              <w:rPr>
                <w:color w:val="000000"/>
                <w:sz w:val="16"/>
                <w:szCs w:val="16"/>
              </w:rPr>
              <w:t>0.013</w:t>
            </w:r>
          </w:p>
        </w:tc>
        <w:tc>
          <w:tcPr>
            <w:tcW w:w="521" w:type="dxa"/>
            <w:tcBorders>
              <w:top w:val="nil"/>
              <w:left w:val="single" w:sz="4" w:space="0" w:color="auto"/>
              <w:bottom w:val="nil"/>
            </w:tcBorders>
            <w:noWrap/>
          </w:tcPr>
          <w:p w:rsidR="00E04773" w:rsidRPr="007F39E0" w:rsidRDefault="00E04773" w:rsidP="001A372F">
            <w:pPr>
              <w:rPr>
                <w:color w:val="000000"/>
                <w:sz w:val="16"/>
                <w:szCs w:val="16"/>
              </w:rPr>
            </w:pPr>
            <w:r w:rsidRPr="007F39E0">
              <w:rPr>
                <w:color w:val="000000"/>
                <w:sz w:val="16"/>
                <w:szCs w:val="16"/>
              </w:rPr>
              <w:t>125</w:t>
            </w:r>
          </w:p>
        </w:tc>
        <w:tc>
          <w:tcPr>
            <w:tcW w:w="875" w:type="dxa"/>
            <w:noWrap/>
          </w:tcPr>
          <w:p w:rsidR="00E04773" w:rsidRPr="007F39E0" w:rsidRDefault="00E04773" w:rsidP="001A372F">
            <w:pPr>
              <w:rPr>
                <w:color w:val="000000"/>
                <w:sz w:val="16"/>
                <w:szCs w:val="16"/>
              </w:rPr>
            </w:pPr>
            <w:r w:rsidRPr="007F39E0">
              <w:rPr>
                <w:color w:val="000000"/>
                <w:sz w:val="16"/>
                <w:szCs w:val="16"/>
              </w:rPr>
              <w:t>0.00003</w:t>
            </w:r>
          </w:p>
        </w:tc>
        <w:tc>
          <w:tcPr>
            <w:tcW w:w="672" w:type="dxa"/>
            <w:noWrap/>
          </w:tcPr>
          <w:p w:rsidR="00E04773" w:rsidRPr="007F39E0" w:rsidRDefault="00E04773" w:rsidP="001A372F">
            <w:pPr>
              <w:rPr>
                <w:color w:val="000000"/>
                <w:sz w:val="16"/>
                <w:szCs w:val="16"/>
              </w:rPr>
            </w:pPr>
            <w:r w:rsidRPr="007F39E0">
              <w:rPr>
                <w:color w:val="000000"/>
                <w:sz w:val="16"/>
                <w:szCs w:val="16"/>
              </w:rPr>
              <w:t>0.002</w:t>
            </w:r>
          </w:p>
        </w:tc>
        <w:tc>
          <w:tcPr>
            <w:tcW w:w="774" w:type="dxa"/>
            <w:noWrap/>
          </w:tcPr>
          <w:p w:rsidR="00E04773" w:rsidRPr="007F39E0" w:rsidRDefault="00E04773" w:rsidP="001A372F">
            <w:pPr>
              <w:rPr>
                <w:color w:val="000000"/>
                <w:sz w:val="16"/>
                <w:szCs w:val="16"/>
              </w:rPr>
            </w:pPr>
            <w:r w:rsidRPr="007F39E0">
              <w:rPr>
                <w:color w:val="000000"/>
                <w:sz w:val="16"/>
                <w:szCs w:val="16"/>
              </w:rPr>
              <w:t>0.0029</w:t>
            </w:r>
          </w:p>
        </w:tc>
        <w:tc>
          <w:tcPr>
            <w:tcW w:w="270" w:type="dxa"/>
            <w:noWrap/>
          </w:tcPr>
          <w:p w:rsidR="00E04773" w:rsidRPr="007F39E0" w:rsidRDefault="00E04773" w:rsidP="001A372F">
            <w:pPr>
              <w:rPr>
                <w:color w:val="000000"/>
                <w:sz w:val="16"/>
                <w:szCs w:val="16"/>
              </w:rPr>
            </w:pPr>
            <w:r w:rsidRPr="007F39E0">
              <w:rPr>
                <w:color w:val="000000"/>
                <w:sz w:val="16"/>
                <w:szCs w:val="16"/>
              </w:rPr>
              <w:t>0.006</w:t>
            </w:r>
          </w:p>
        </w:tc>
      </w:tr>
      <w:tr w:rsidR="00E04773" w:rsidRPr="007F39E0" w:rsidTr="001A372F">
        <w:trPr>
          <w:trHeight w:val="20"/>
          <w:jc w:val="center"/>
        </w:trPr>
        <w:tc>
          <w:tcPr>
            <w:tcW w:w="521" w:type="dxa"/>
            <w:noWrap/>
          </w:tcPr>
          <w:p w:rsidR="00E04773" w:rsidRPr="007F39E0" w:rsidRDefault="00E04773" w:rsidP="001A372F">
            <w:pPr>
              <w:rPr>
                <w:color w:val="000000"/>
                <w:sz w:val="16"/>
                <w:szCs w:val="16"/>
              </w:rPr>
            </w:pPr>
            <w:r w:rsidRPr="007F39E0">
              <w:rPr>
                <w:color w:val="000000"/>
                <w:sz w:val="16"/>
                <w:szCs w:val="16"/>
              </w:rPr>
              <w:t>150</w:t>
            </w:r>
          </w:p>
        </w:tc>
        <w:tc>
          <w:tcPr>
            <w:tcW w:w="774" w:type="dxa"/>
            <w:noWrap/>
          </w:tcPr>
          <w:p w:rsidR="00E04773" w:rsidRPr="007F39E0" w:rsidRDefault="00E04773" w:rsidP="001A372F">
            <w:pPr>
              <w:rPr>
                <w:color w:val="000000"/>
                <w:sz w:val="16"/>
                <w:szCs w:val="16"/>
              </w:rPr>
            </w:pPr>
            <w:r w:rsidRPr="007F39E0">
              <w:rPr>
                <w:color w:val="000000"/>
                <w:sz w:val="16"/>
                <w:szCs w:val="16"/>
              </w:rPr>
              <w:t>0.0001</w:t>
            </w:r>
          </w:p>
        </w:tc>
        <w:tc>
          <w:tcPr>
            <w:tcW w:w="672" w:type="dxa"/>
            <w:noWrap/>
          </w:tcPr>
          <w:p w:rsidR="00E04773" w:rsidRPr="007F39E0" w:rsidRDefault="00E04773" w:rsidP="001A372F">
            <w:pPr>
              <w:rPr>
                <w:color w:val="000000"/>
                <w:sz w:val="16"/>
                <w:szCs w:val="16"/>
              </w:rPr>
            </w:pPr>
            <w:r w:rsidRPr="007F39E0">
              <w:rPr>
                <w:color w:val="000000"/>
                <w:sz w:val="16"/>
                <w:szCs w:val="16"/>
              </w:rPr>
              <w:t>0.005</w:t>
            </w:r>
          </w:p>
        </w:tc>
        <w:tc>
          <w:tcPr>
            <w:tcW w:w="774" w:type="dxa"/>
            <w:noWrap/>
          </w:tcPr>
          <w:p w:rsidR="00E04773" w:rsidRPr="007F39E0" w:rsidRDefault="00E04773" w:rsidP="001A372F">
            <w:pPr>
              <w:rPr>
                <w:color w:val="000000"/>
                <w:sz w:val="16"/>
                <w:szCs w:val="16"/>
              </w:rPr>
            </w:pPr>
            <w:r w:rsidRPr="007F39E0">
              <w:rPr>
                <w:color w:val="000000"/>
                <w:sz w:val="16"/>
                <w:szCs w:val="16"/>
              </w:rPr>
              <w:t>0.0037</w:t>
            </w:r>
          </w:p>
        </w:tc>
        <w:tc>
          <w:tcPr>
            <w:tcW w:w="672" w:type="dxa"/>
            <w:tcBorders>
              <w:right w:val="single" w:sz="4" w:space="0" w:color="auto"/>
            </w:tcBorders>
            <w:noWrap/>
          </w:tcPr>
          <w:p w:rsidR="00E04773" w:rsidRPr="007F39E0" w:rsidRDefault="00E04773" w:rsidP="001A372F">
            <w:pPr>
              <w:rPr>
                <w:color w:val="000000"/>
                <w:sz w:val="16"/>
                <w:szCs w:val="16"/>
              </w:rPr>
            </w:pPr>
            <w:r w:rsidRPr="007F39E0">
              <w:rPr>
                <w:color w:val="000000"/>
                <w:sz w:val="16"/>
                <w:szCs w:val="16"/>
              </w:rPr>
              <w:t>0.010</w:t>
            </w:r>
          </w:p>
        </w:tc>
        <w:tc>
          <w:tcPr>
            <w:tcW w:w="521" w:type="dxa"/>
            <w:tcBorders>
              <w:top w:val="nil"/>
              <w:left w:val="single" w:sz="4" w:space="0" w:color="auto"/>
              <w:bottom w:val="nil"/>
            </w:tcBorders>
            <w:noWrap/>
          </w:tcPr>
          <w:p w:rsidR="00E04773" w:rsidRPr="007F39E0" w:rsidRDefault="00E04773" w:rsidP="001A372F">
            <w:pPr>
              <w:rPr>
                <w:color w:val="000000"/>
                <w:sz w:val="16"/>
                <w:szCs w:val="16"/>
              </w:rPr>
            </w:pPr>
            <w:r w:rsidRPr="007F39E0">
              <w:rPr>
                <w:color w:val="000000"/>
                <w:sz w:val="16"/>
                <w:szCs w:val="16"/>
              </w:rPr>
              <w:t>150</w:t>
            </w:r>
          </w:p>
        </w:tc>
        <w:tc>
          <w:tcPr>
            <w:tcW w:w="875" w:type="dxa"/>
            <w:noWrap/>
          </w:tcPr>
          <w:p w:rsidR="00E04773" w:rsidRPr="007F39E0" w:rsidRDefault="00E04773" w:rsidP="001A372F">
            <w:pPr>
              <w:rPr>
                <w:color w:val="000000"/>
                <w:sz w:val="16"/>
                <w:szCs w:val="16"/>
              </w:rPr>
            </w:pPr>
            <w:r w:rsidRPr="007F39E0">
              <w:rPr>
                <w:color w:val="000000"/>
                <w:sz w:val="16"/>
                <w:szCs w:val="16"/>
              </w:rPr>
              <w:t>0.00003</w:t>
            </w:r>
          </w:p>
        </w:tc>
        <w:tc>
          <w:tcPr>
            <w:tcW w:w="672" w:type="dxa"/>
            <w:noWrap/>
          </w:tcPr>
          <w:p w:rsidR="00E04773" w:rsidRPr="007F39E0" w:rsidRDefault="00E04773" w:rsidP="001A372F">
            <w:pPr>
              <w:rPr>
                <w:color w:val="000000"/>
                <w:sz w:val="16"/>
                <w:szCs w:val="16"/>
              </w:rPr>
            </w:pPr>
            <w:r w:rsidRPr="007F39E0">
              <w:rPr>
                <w:color w:val="000000"/>
                <w:sz w:val="16"/>
                <w:szCs w:val="16"/>
              </w:rPr>
              <w:t>0.002</w:t>
            </w:r>
          </w:p>
        </w:tc>
        <w:tc>
          <w:tcPr>
            <w:tcW w:w="774" w:type="dxa"/>
            <w:noWrap/>
          </w:tcPr>
          <w:p w:rsidR="00E04773" w:rsidRPr="007F39E0" w:rsidRDefault="00E04773" w:rsidP="001A372F">
            <w:pPr>
              <w:rPr>
                <w:color w:val="000000"/>
                <w:sz w:val="16"/>
                <w:szCs w:val="16"/>
              </w:rPr>
            </w:pPr>
            <w:r w:rsidRPr="007F39E0">
              <w:rPr>
                <w:color w:val="000000"/>
                <w:sz w:val="16"/>
                <w:szCs w:val="16"/>
              </w:rPr>
              <w:t>0.0025</w:t>
            </w:r>
          </w:p>
        </w:tc>
        <w:tc>
          <w:tcPr>
            <w:tcW w:w="270" w:type="dxa"/>
            <w:noWrap/>
          </w:tcPr>
          <w:p w:rsidR="00E04773" w:rsidRPr="007F39E0" w:rsidRDefault="00E04773" w:rsidP="001A372F">
            <w:pPr>
              <w:rPr>
                <w:color w:val="000000"/>
                <w:sz w:val="16"/>
                <w:szCs w:val="16"/>
              </w:rPr>
            </w:pPr>
            <w:r w:rsidRPr="007F39E0">
              <w:rPr>
                <w:color w:val="000000"/>
                <w:sz w:val="16"/>
                <w:szCs w:val="16"/>
              </w:rPr>
              <w:t>0.005</w:t>
            </w:r>
          </w:p>
        </w:tc>
      </w:tr>
      <w:tr w:rsidR="00E04773" w:rsidRPr="007F39E0" w:rsidTr="001A372F">
        <w:trPr>
          <w:trHeight w:val="20"/>
          <w:jc w:val="center"/>
        </w:trPr>
        <w:tc>
          <w:tcPr>
            <w:tcW w:w="521" w:type="dxa"/>
            <w:noWrap/>
          </w:tcPr>
          <w:p w:rsidR="00E04773" w:rsidRPr="007F39E0" w:rsidRDefault="00E04773" w:rsidP="001A372F">
            <w:pPr>
              <w:rPr>
                <w:color w:val="000000"/>
                <w:sz w:val="16"/>
                <w:szCs w:val="16"/>
              </w:rPr>
            </w:pPr>
            <w:r w:rsidRPr="007F39E0">
              <w:rPr>
                <w:color w:val="000000"/>
                <w:sz w:val="16"/>
                <w:szCs w:val="16"/>
              </w:rPr>
              <w:t>175</w:t>
            </w:r>
          </w:p>
        </w:tc>
        <w:tc>
          <w:tcPr>
            <w:tcW w:w="774" w:type="dxa"/>
            <w:noWrap/>
          </w:tcPr>
          <w:p w:rsidR="00E04773" w:rsidRPr="007F39E0" w:rsidRDefault="00E04773" w:rsidP="001A372F">
            <w:pPr>
              <w:rPr>
                <w:color w:val="000000"/>
                <w:sz w:val="16"/>
                <w:szCs w:val="16"/>
              </w:rPr>
            </w:pPr>
            <w:r w:rsidRPr="007F39E0">
              <w:rPr>
                <w:color w:val="000000"/>
                <w:sz w:val="16"/>
                <w:szCs w:val="16"/>
              </w:rPr>
              <w:t>0.0001</w:t>
            </w:r>
          </w:p>
        </w:tc>
        <w:tc>
          <w:tcPr>
            <w:tcW w:w="672" w:type="dxa"/>
            <w:noWrap/>
          </w:tcPr>
          <w:p w:rsidR="00E04773" w:rsidRPr="007F39E0" w:rsidRDefault="00E04773" w:rsidP="001A372F">
            <w:pPr>
              <w:rPr>
                <w:color w:val="000000"/>
                <w:sz w:val="16"/>
                <w:szCs w:val="16"/>
              </w:rPr>
            </w:pPr>
            <w:r w:rsidRPr="007F39E0">
              <w:rPr>
                <w:color w:val="000000"/>
                <w:sz w:val="16"/>
                <w:szCs w:val="16"/>
              </w:rPr>
              <w:t>0.004</w:t>
            </w:r>
          </w:p>
        </w:tc>
        <w:tc>
          <w:tcPr>
            <w:tcW w:w="774" w:type="dxa"/>
            <w:noWrap/>
          </w:tcPr>
          <w:p w:rsidR="00E04773" w:rsidRPr="007F39E0" w:rsidRDefault="00E04773" w:rsidP="001A372F">
            <w:pPr>
              <w:rPr>
                <w:color w:val="000000"/>
                <w:sz w:val="16"/>
                <w:szCs w:val="16"/>
              </w:rPr>
            </w:pPr>
            <w:r w:rsidRPr="007F39E0">
              <w:rPr>
                <w:color w:val="000000"/>
                <w:sz w:val="16"/>
                <w:szCs w:val="16"/>
              </w:rPr>
              <w:t>0.0034</w:t>
            </w:r>
          </w:p>
        </w:tc>
        <w:tc>
          <w:tcPr>
            <w:tcW w:w="672" w:type="dxa"/>
            <w:tcBorders>
              <w:right w:val="single" w:sz="4" w:space="0" w:color="auto"/>
            </w:tcBorders>
            <w:noWrap/>
          </w:tcPr>
          <w:p w:rsidR="00E04773" w:rsidRPr="007F39E0" w:rsidRDefault="00E04773" w:rsidP="001A372F">
            <w:pPr>
              <w:rPr>
                <w:color w:val="000000"/>
                <w:sz w:val="16"/>
                <w:szCs w:val="16"/>
              </w:rPr>
            </w:pPr>
            <w:r w:rsidRPr="007F39E0">
              <w:rPr>
                <w:color w:val="000000"/>
                <w:sz w:val="16"/>
                <w:szCs w:val="16"/>
              </w:rPr>
              <w:t>0.008</w:t>
            </w:r>
          </w:p>
        </w:tc>
        <w:tc>
          <w:tcPr>
            <w:tcW w:w="521" w:type="dxa"/>
            <w:tcBorders>
              <w:top w:val="nil"/>
              <w:left w:val="single" w:sz="4" w:space="0" w:color="auto"/>
              <w:bottom w:val="nil"/>
            </w:tcBorders>
            <w:noWrap/>
          </w:tcPr>
          <w:p w:rsidR="00E04773" w:rsidRPr="007F39E0" w:rsidRDefault="00E04773" w:rsidP="001A372F">
            <w:pPr>
              <w:rPr>
                <w:color w:val="000000"/>
                <w:sz w:val="16"/>
                <w:szCs w:val="16"/>
              </w:rPr>
            </w:pPr>
            <w:r w:rsidRPr="007F39E0">
              <w:rPr>
                <w:color w:val="000000"/>
                <w:sz w:val="16"/>
                <w:szCs w:val="16"/>
              </w:rPr>
              <w:t>175</w:t>
            </w:r>
          </w:p>
        </w:tc>
        <w:tc>
          <w:tcPr>
            <w:tcW w:w="875" w:type="dxa"/>
            <w:noWrap/>
          </w:tcPr>
          <w:p w:rsidR="00E04773" w:rsidRPr="007F39E0" w:rsidRDefault="00E04773" w:rsidP="001A372F">
            <w:pPr>
              <w:rPr>
                <w:color w:val="000000"/>
                <w:sz w:val="16"/>
                <w:szCs w:val="16"/>
              </w:rPr>
            </w:pPr>
            <w:r w:rsidRPr="007F39E0">
              <w:rPr>
                <w:color w:val="000000"/>
                <w:sz w:val="16"/>
                <w:szCs w:val="16"/>
              </w:rPr>
              <w:t>0.00002</w:t>
            </w:r>
          </w:p>
        </w:tc>
        <w:tc>
          <w:tcPr>
            <w:tcW w:w="672" w:type="dxa"/>
            <w:noWrap/>
          </w:tcPr>
          <w:p w:rsidR="00E04773" w:rsidRPr="007F39E0" w:rsidRDefault="00E04773" w:rsidP="001A372F">
            <w:pPr>
              <w:rPr>
                <w:color w:val="000000"/>
                <w:sz w:val="16"/>
                <w:szCs w:val="16"/>
              </w:rPr>
            </w:pPr>
            <w:r w:rsidRPr="007F39E0">
              <w:rPr>
                <w:color w:val="000000"/>
                <w:sz w:val="16"/>
                <w:szCs w:val="16"/>
              </w:rPr>
              <w:t>0.001</w:t>
            </w:r>
          </w:p>
        </w:tc>
        <w:tc>
          <w:tcPr>
            <w:tcW w:w="774" w:type="dxa"/>
            <w:noWrap/>
          </w:tcPr>
          <w:p w:rsidR="00E04773" w:rsidRPr="007F39E0" w:rsidRDefault="00E04773" w:rsidP="001A372F">
            <w:pPr>
              <w:rPr>
                <w:color w:val="000000"/>
                <w:sz w:val="16"/>
                <w:szCs w:val="16"/>
              </w:rPr>
            </w:pPr>
            <w:r w:rsidRPr="007F39E0">
              <w:rPr>
                <w:color w:val="000000"/>
                <w:sz w:val="16"/>
                <w:szCs w:val="16"/>
              </w:rPr>
              <w:t>0.0021</w:t>
            </w:r>
          </w:p>
        </w:tc>
        <w:tc>
          <w:tcPr>
            <w:tcW w:w="270" w:type="dxa"/>
            <w:noWrap/>
          </w:tcPr>
          <w:p w:rsidR="00E04773" w:rsidRPr="007F39E0" w:rsidRDefault="00E04773" w:rsidP="001A372F">
            <w:pPr>
              <w:rPr>
                <w:color w:val="000000"/>
                <w:sz w:val="16"/>
                <w:szCs w:val="16"/>
              </w:rPr>
            </w:pPr>
            <w:r w:rsidRPr="007F39E0">
              <w:rPr>
                <w:color w:val="000000"/>
                <w:sz w:val="16"/>
                <w:szCs w:val="16"/>
              </w:rPr>
              <w:t>0.005</w:t>
            </w:r>
          </w:p>
        </w:tc>
      </w:tr>
      <w:tr w:rsidR="00E04773" w:rsidRPr="007F39E0" w:rsidTr="001A372F">
        <w:trPr>
          <w:trHeight w:val="20"/>
          <w:jc w:val="center"/>
        </w:trPr>
        <w:tc>
          <w:tcPr>
            <w:tcW w:w="521" w:type="dxa"/>
            <w:noWrap/>
          </w:tcPr>
          <w:p w:rsidR="00E04773" w:rsidRPr="007F39E0" w:rsidRDefault="00E04773" w:rsidP="001A372F">
            <w:pPr>
              <w:rPr>
                <w:color w:val="000000"/>
                <w:sz w:val="16"/>
                <w:szCs w:val="16"/>
              </w:rPr>
            </w:pPr>
            <w:r w:rsidRPr="007F39E0">
              <w:rPr>
                <w:color w:val="000000"/>
                <w:sz w:val="16"/>
                <w:szCs w:val="16"/>
              </w:rPr>
              <w:t>200</w:t>
            </w:r>
          </w:p>
        </w:tc>
        <w:tc>
          <w:tcPr>
            <w:tcW w:w="774" w:type="dxa"/>
            <w:noWrap/>
          </w:tcPr>
          <w:p w:rsidR="00E04773" w:rsidRPr="007F39E0" w:rsidRDefault="00E04773" w:rsidP="001A372F">
            <w:pPr>
              <w:rPr>
                <w:color w:val="000000"/>
                <w:sz w:val="16"/>
                <w:szCs w:val="16"/>
              </w:rPr>
            </w:pPr>
            <w:r w:rsidRPr="007F39E0">
              <w:rPr>
                <w:color w:val="000000"/>
                <w:sz w:val="16"/>
                <w:szCs w:val="16"/>
              </w:rPr>
              <w:t>0.0001</w:t>
            </w:r>
          </w:p>
        </w:tc>
        <w:tc>
          <w:tcPr>
            <w:tcW w:w="672" w:type="dxa"/>
            <w:noWrap/>
          </w:tcPr>
          <w:p w:rsidR="00E04773" w:rsidRPr="007F39E0" w:rsidRDefault="00E04773" w:rsidP="001A372F">
            <w:pPr>
              <w:rPr>
                <w:color w:val="000000"/>
                <w:sz w:val="16"/>
                <w:szCs w:val="16"/>
              </w:rPr>
            </w:pPr>
            <w:r w:rsidRPr="007F39E0">
              <w:rPr>
                <w:color w:val="000000"/>
                <w:sz w:val="16"/>
                <w:szCs w:val="16"/>
              </w:rPr>
              <w:t>0.003</w:t>
            </w:r>
          </w:p>
        </w:tc>
        <w:tc>
          <w:tcPr>
            <w:tcW w:w="774" w:type="dxa"/>
            <w:noWrap/>
          </w:tcPr>
          <w:p w:rsidR="00E04773" w:rsidRPr="007F39E0" w:rsidRDefault="00E04773" w:rsidP="001A372F">
            <w:pPr>
              <w:rPr>
                <w:color w:val="000000"/>
                <w:sz w:val="16"/>
                <w:szCs w:val="16"/>
              </w:rPr>
            </w:pPr>
            <w:r w:rsidRPr="007F39E0">
              <w:rPr>
                <w:color w:val="000000"/>
                <w:sz w:val="16"/>
                <w:szCs w:val="16"/>
              </w:rPr>
              <w:t>0.0022</w:t>
            </w:r>
          </w:p>
        </w:tc>
        <w:tc>
          <w:tcPr>
            <w:tcW w:w="672" w:type="dxa"/>
            <w:tcBorders>
              <w:right w:val="single" w:sz="4" w:space="0" w:color="auto"/>
            </w:tcBorders>
            <w:noWrap/>
          </w:tcPr>
          <w:p w:rsidR="00E04773" w:rsidRPr="007F39E0" w:rsidRDefault="00E04773" w:rsidP="001A372F">
            <w:pPr>
              <w:rPr>
                <w:color w:val="000000"/>
                <w:sz w:val="16"/>
                <w:szCs w:val="16"/>
              </w:rPr>
            </w:pPr>
            <w:r w:rsidRPr="007F39E0">
              <w:rPr>
                <w:color w:val="000000"/>
                <w:sz w:val="16"/>
                <w:szCs w:val="16"/>
              </w:rPr>
              <w:t>0.006</w:t>
            </w:r>
          </w:p>
        </w:tc>
        <w:tc>
          <w:tcPr>
            <w:tcW w:w="521" w:type="dxa"/>
            <w:tcBorders>
              <w:top w:val="nil"/>
              <w:left w:val="single" w:sz="4" w:space="0" w:color="auto"/>
              <w:bottom w:val="nil"/>
            </w:tcBorders>
            <w:noWrap/>
          </w:tcPr>
          <w:p w:rsidR="00E04773" w:rsidRPr="007F39E0" w:rsidRDefault="00E04773" w:rsidP="001A372F">
            <w:pPr>
              <w:rPr>
                <w:color w:val="000000"/>
                <w:sz w:val="16"/>
                <w:szCs w:val="16"/>
              </w:rPr>
            </w:pPr>
            <w:r w:rsidRPr="007F39E0">
              <w:rPr>
                <w:color w:val="000000"/>
                <w:sz w:val="16"/>
                <w:szCs w:val="16"/>
              </w:rPr>
              <w:t>200</w:t>
            </w:r>
          </w:p>
        </w:tc>
        <w:tc>
          <w:tcPr>
            <w:tcW w:w="875" w:type="dxa"/>
            <w:noWrap/>
          </w:tcPr>
          <w:p w:rsidR="00E04773" w:rsidRPr="007F39E0" w:rsidRDefault="00E04773" w:rsidP="001A372F">
            <w:pPr>
              <w:rPr>
                <w:color w:val="000000"/>
                <w:sz w:val="16"/>
                <w:szCs w:val="16"/>
              </w:rPr>
            </w:pPr>
            <w:r w:rsidRPr="007F39E0">
              <w:rPr>
                <w:color w:val="000000"/>
                <w:sz w:val="16"/>
                <w:szCs w:val="16"/>
              </w:rPr>
              <w:t>0.00002</w:t>
            </w:r>
          </w:p>
        </w:tc>
        <w:tc>
          <w:tcPr>
            <w:tcW w:w="672" w:type="dxa"/>
            <w:noWrap/>
          </w:tcPr>
          <w:p w:rsidR="00E04773" w:rsidRPr="007F39E0" w:rsidRDefault="00E04773" w:rsidP="001A372F">
            <w:pPr>
              <w:rPr>
                <w:color w:val="000000"/>
                <w:sz w:val="16"/>
                <w:szCs w:val="16"/>
              </w:rPr>
            </w:pPr>
            <w:r w:rsidRPr="007F39E0">
              <w:rPr>
                <w:color w:val="000000"/>
                <w:sz w:val="16"/>
                <w:szCs w:val="16"/>
              </w:rPr>
              <w:t>0.001</w:t>
            </w:r>
          </w:p>
        </w:tc>
        <w:tc>
          <w:tcPr>
            <w:tcW w:w="774" w:type="dxa"/>
            <w:noWrap/>
          </w:tcPr>
          <w:p w:rsidR="00E04773" w:rsidRPr="007F39E0" w:rsidRDefault="00E04773" w:rsidP="001A372F">
            <w:pPr>
              <w:rPr>
                <w:color w:val="000000"/>
                <w:sz w:val="16"/>
                <w:szCs w:val="16"/>
              </w:rPr>
            </w:pPr>
            <w:r w:rsidRPr="007F39E0">
              <w:rPr>
                <w:color w:val="000000"/>
                <w:sz w:val="16"/>
                <w:szCs w:val="16"/>
              </w:rPr>
              <w:t>0.0020</w:t>
            </w:r>
          </w:p>
        </w:tc>
        <w:tc>
          <w:tcPr>
            <w:tcW w:w="270" w:type="dxa"/>
            <w:noWrap/>
          </w:tcPr>
          <w:p w:rsidR="00E04773" w:rsidRPr="007F39E0" w:rsidRDefault="00E04773" w:rsidP="001A372F">
            <w:pPr>
              <w:rPr>
                <w:color w:val="000000"/>
                <w:sz w:val="16"/>
                <w:szCs w:val="16"/>
              </w:rPr>
            </w:pPr>
            <w:r w:rsidRPr="007F39E0">
              <w:rPr>
                <w:color w:val="000000"/>
                <w:sz w:val="16"/>
                <w:szCs w:val="16"/>
              </w:rPr>
              <w:t>0.004</w:t>
            </w:r>
          </w:p>
        </w:tc>
      </w:tr>
      <w:tr w:rsidR="00E04773" w:rsidRPr="007F39E0" w:rsidTr="001A372F">
        <w:trPr>
          <w:trHeight w:val="20"/>
          <w:jc w:val="center"/>
        </w:trPr>
        <w:tc>
          <w:tcPr>
            <w:tcW w:w="521" w:type="dxa"/>
            <w:noWrap/>
          </w:tcPr>
          <w:p w:rsidR="00E04773" w:rsidRPr="007F39E0" w:rsidRDefault="00E04773" w:rsidP="001A372F">
            <w:pPr>
              <w:rPr>
                <w:color w:val="000000"/>
                <w:sz w:val="16"/>
                <w:szCs w:val="16"/>
              </w:rPr>
            </w:pPr>
            <w:r w:rsidRPr="007F39E0">
              <w:rPr>
                <w:color w:val="000000"/>
                <w:sz w:val="16"/>
                <w:szCs w:val="16"/>
              </w:rPr>
              <w:t>225</w:t>
            </w:r>
          </w:p>
        </w:tc>
        <w:tc>
          <w:tcPr>
            <w:tcW w:w="774" w:type="dxa"/>
            <w:noWrap/>
          </w:tcPr>
          <w:p w:rsidR="00E04773" w:rsidRPr="007F39E0" w:rsidRDefault="00E04773" w:rsidP="001A372F">
            <w:pPr>
              <w:rPr>
                <w:color w:val="000000"/>
                <w:sz w:val="16"/>
                <w:szCs w:val="16"/>
              </w:rPr>
            </w:pPr>
            <w:r w:rsidRPr="007F39E0">
              <w:rPr>
                <w:color w:val="000000"/>
                <w:sz w:val="16"/>
                <w:szCs w:val="16"/>
              </w:rPr>
              <w:t>0.0001</w:t>
            </w:r>
          </w:p>
        </w:tc>
        <w:tc>
          <w:tcPr>
            <w:tcW w:w="672" w:type="dxa"/>
            <w:noWrap/>
          </w:tcPr>
          <w:p w:rsidR="00E04773" w:rsidRPr="007F39E0" w:rsidRDefault="00E04773" w:rsidP="001A372F">
            <w:pPr>
              <w:rPr>
                <w:color w:val="000000"/>
                <w:sz w:val="16"/>
                <w:szCs w:val="16"/>
              </w:rPr>
            </w:pPr>
            <w:r w:rsidRPr="007F39E0">
              <w:rPr>
                <w:color w:val="000000"/>
                <w:sz w:val="16"/>
                <w:szCs w:val="16"/>
              </w:rPr>
              <w:t>0.002</w:t>
            </w:r>
          </w:p>
        </w:tc>
        <w:tc>
          <w:tcPr>
            <w:tcW w:w="774" w:type="dxa"/>
            <w:noWrap/>
          </w:tcPr>
          <w:p w:rsidR="00E04773" w:rsidRPr="007F39E0" w:rsidRDefault="00E04773" w:rsidP="001A372F">
            <w:pPr>
              <w:rPr>
                <w:color w:val="000000"/>
                <w:sz w:val="16"/>
                <w:szCs w:val="16"/>
              </w:rPr>
            </w:pPr>
            <w:r w:rsidRPr="007F39E0">
              <w:rPr>
                <w:color w:val="000000"/>
                <w:sz w:val="16"/>
                <w:szCs w:val="16"/>
              </w:rPr>
              <w:t>0.0019</w:t>
            </w:r>
          </w:p>
        </w:tc>
        <w:tc>
          <w:tcPr>
            <w:tcW w:w="672" w:type="dxa"/>
            <w:tcBorders>
              <w:right w:val="single" w:sz="4" w:space="0" w:color="auto"/>
            </w:tcBorders>
            <w:noWrap/>
          </w:tcPr>
          <w:p w:rsidR="00E04773" w:rsidRPr="007F39E0" w:rsidRDefault="00E04773" w:rsidP="001A372F">
            <w:pPr>
              <w:rPr>
                <w:color w:val="000000"/>
                <w:sz w:val="16"/>
                <w:szCs w:val="16"/>
              </w:rPr>
            </w:pPr>
            <w:r w:rsidRPr="007F39E0">
              <w:rPr>
                <w:color w:val="000000"/>
                <w:sz w:val="16"/>
                <w:szCs w:val="16"/>
              </w:rPr>
              <w:t>0.004</w:t>
            </w:r>
          </w:p>
        </w:tc>
        <w:tc>
          <w:tcPr>
            <w:tcW w:w="521" w:type="dxa"/>
            <w:tcBorders>
              <w:top w:val="nil"/>
              <w:left w:val="single" w:sz="4" w:space="0" w:color="auto"/>
              <w:bottom w:val="nil"/>
            </w:tcBorders>
            <w:noWrap/>
          </w:tcPr>
          <w:p w:rsidR="00E04773" w:rsidRPr="007F39E0" w:rsidRDefault="00E04773" w:rsidP="001A372F">
            <w:pPr>
              <w:rPr>
                <w:color w:val="000000"/>
                <w:sz w:val="16"/>
                <w:szCs w:val="16"/>
              </w:rPr>
            </w:pPr>
            <w:r w:rsidRPr="007F39E0">
              <w:rPr>
                <w:color w:val="000000"/>
                <w:sz w:val="16"/>
                <w:szCs w:val="16"/>
              </w:rPr>
              <w:t>225</w:t>
            </w:r>
          </w:p>
        </w:tc>
        <w:tc>
          <w:tcPr>
            <w:tcW w:w="875" w:type="dxa"/>
            <w:noWrap/>
          </w:tcPr>
          <w:p w:rsidR="00E04773" w:rsidRPr="007F39E0" w:rsidRDefault="00E04773" w:rsidP="001A372F">
            <w:pPr>
              <w:rPr>
                <w:color w:val="000000"/>
                <w:sz w:val="16"/>
                <w:szCs w:val="16"/>
              </w:rPr>
            </w:pPr>
            <w:r w:rsidRPr="007F39E0">
              <w:rPr>
                <w:color w:val="000000"/>
                <w:sz w:val="16"/>
                <w:szCs w:val="16"/>
              </w:rPr>
              <w:t>0.00002</w:t>
            </w:r>
          </w:p>
        </w:tc>
        <w:tc>
          <w:tcPr>
            <w:tcW w:w="672" w:type="dxa"/>
            <w:noWrap/>
          </w:tcPr>
          <w:p w:rsidR="00E04773" w:rsidRPr="007F39E0" w:rsidRDefault="00E04773" w:rsidP="001A372F">
            <w:pPr>
              <w:rPr>
                <w:color w:val="000000"/>
                <w:sz w:val="16"/>
                <w:szCs w:val="16"/>
              </w:rPr>
            </w:pPr>
            <w:r w:rsidRPr="007F39E0">
              <w:rPr>
                <w:color w:val="000000"/>
                <w:sz w:val="16"/>
                <w:szCs w:val="16"/>
              </w:rPr>
              <w:t>0.001</w:t>
            </w:r>
          </w:p>
        </w:tc>
        <w:tc>
          <w:tcPr>
            <w:tcW w:w="774" w:type="dxa"/>
            <w:noWrap/>
          </w:tcPr>
          <w:p w:rsidR="00E04773" w:rsidRPr="007F39E0" w:rsidRDefault="00E04773" w:rsidP="001A372F">
            <w:pPr>
              <w:rPr>
                <w:color w:val="000000"/>
                <w:sz w:val="16"/>
                <w:szCs w:val="16"/>
              </w:rPr>
            </w:pPr>
            <w:r w:rsidRPr="007F39E0">
              <w:rPr>
                <w:color w:val="000000"/>
                <w:sz w:val="16"/>
                <w:szCs w:val="16"/>
              </w:rPr>
              <w:t>0.0016</w:t>
            </w:r>
          </w:p>
        </w:tc>
        <w:tc>
          <w:tcPr>
            <w:tcW w:w="270" w:type="dxa"/>
            <w:noWrap/>
          </w:tcPr>
          <w:p w:rsidR="00E04773" w:rsidRPr="007F39E0" w:rsidRDefault="00E04773" w:rsidP="001A372F">
            <w:pPr>
              <w:rPr>
                <w:color w:val="000000"/>
                <w:sz w:val="16"/>
                <w:szCs w:val="16"/>
              </w:rPr>
            </w:pPr>
            <w:r w:rsidRPr="007F39E0">
              <w:rPr>
                <w:color w:val="000000"/>
                <w:sz w:val="16"/>
                <w:szCs w:val="16"/>
              </w:rPr>
              <w:t>0.003</w:t>
            </w:r>
          </w:p>
        </w:tc>
      </w:tr>
      <w:tr w:rsidR="00E04773" w:rsidRPr="007F39E0" w:rsidTr="001A372F">
        <w:trPr>
          <w:trHeight w:val="20"/>
          <w:jc w:val="center"/>
        </w:trPr>
        <w:tc>
          <w:tcPr>
            <w:tcW w:w="521" w:type="dxa"/>
            <w:tcBorders>
              <w:bottom w:val="single" w:sz="4" w:space="0" w:color="auto"/>
            </w:tcBorders>
            <w:noWrap/>
          </w:tcPr>
          <w:p w:rsidR="00E04773" w:rsidRPr="007F39E0" w:rsidRDefault="00E04773" w:rsidP="001A372F">
            <w:pPr>
              <w:rPr>
                <w:color w:val="000000"/>
                <w:sz w:val="16"/>
                <w:szCs w:val="16"/>
              </w:rPr>
            </w:pPr>
            <w:r w:rsidRPr="007F39E0">
              <w:rPr>
                <w:color w:val="000000"/>
                <w:sz w:val="16"/>
                <w:szCs w:val="16"/>
              </w:rPr>
              <w:t>250</w:t>
            </w:r>
          </w:p>
        </w:tc>
        <w:tc>
          <w:tcPr>
            <w:tcW w:w="774" w:type="dxa"/>
            <w:tcBorders>
              <w:bottom w:val="single" w:sz="4" w:space="0" w:color="auto"/>
            </w:tcBorders>
            <w:noWrap/>
          </w:tcPr>
          <w:p w:rsidR="00E04773" w:rsidRPr="007F39E0" w:rsidRDefault="00E04773" w:rsidP="001A372F">
            <w:pPr>
              <w:rPr>
                <w:color w:val="000000"/>
                <w:sz w:val="16"/>
                <w:szCs w:val="16"/>
              </w:rPr>
            </w:pPr>
            <w:r w:rsidRPr="007F39E0">
              <w:rPr>
                <w:color w:val="000000"/>
                <w:sz w:val="16"/>
                <w:szCs w:val="16"/>
              </w:rPr>
              <w:t>0.0001</w:t>
            </w:r>
          </w:p>
        </w:tc>
        <w:tc>
          <w:tcPr>
            <w:tcW w:w="672" w:type="dxa"/>
            <w:tcBorders>
              <w:bottom w:val="single" w:sz="4" w:space="0" w:color="auto"/>
            </w:tcBorders>
            <w:noWrap/>
          </w:tcPr>
          <w:p w:rsidR="00E04773" w:rsidRPr="007F39E0" w:rsidRDefault="00E04773" w:rsidP="001A372F">
            <w:pPr>
              <w:rPr>
                <w:color w:val="000000"/>
                <w:sz w:val="16"/>
                <w:szCs w:val="16"/>
              </w:rPr>
            </w:pPr>
            <w:r w:rsidRPr="007F39E0">
              <w:rPr>
                <w:color w:val="000000"/>
                <w:sz w:val="16"/>
                <w:szCs w:val="16"/>
              </w:rPr>
              <w:t>0.002</w:t>
            </w:r>
          </w:p>
        </w:tc>
        <w:tc>
          <w:tcPr>
            <w:tcW w:w="774" w:type="dxa"/>
            <w:tcBorders>
              <w:bottom w:val="single" w:sz="4" w:space="0" w:color="auto"/>
            </w:tcBorders>
            <w:noWrap/>
          </w:tcPr>
          <w:p w:rsidR="00E04773" w:rsidRPr="007F39E0" w:rsidRDefault="00E04773" w:rsidP="001A372F">
            <w:pPr>
              <w:rPr>
                <w:color w:val="000000"/>
                <w:sz w:val="16"/>
                <w:szCs w:val="16"/>
              </w:rPr>
            </w:pPr>
            <w:r w:rsidRPr="007F39E0">
              <w:rPr>
                <w:color w:val="000000"/>
                <w:sz w:val="16"/>
                <w:szCs w:val="16"/>
              </w:rPr>
              <w:t>0.0015</w:t>
            </w:r>
          </w:p>
        </w:tc>
        <w:tc>
          <w:tcPr>
            <w:tcW w:w="672" w:type="dxa"/>
            <w:tcBorders>
              <w:bottom w:val="single" w:sz="4" w:space="0" w:color="auto"/>
              <w:right w:val="single" w:sz="4" w:space="0" w:color="auto"/>
            </w:tcBorders>
            <w:noWrap/>
          </w:tcPr>
          <w:p w:rsidR="00E04773" w:rsidRPr="007F39E0" w:rsidRDefault="00E04773" w:rsidP="001A372F">
            <w:pPr>
              <w:rPr>
                <w:color w:val="000000"/>
                <w:sz w:val="16"/>
                <w:szCs w:val="16"/>
              </w:rPr>
            </w:pPr>
            <w:r w:rsidRPr="007F39E0">
              <w:rPr>
                <w:color w:val="000000"/>
                <w:sz w:val="16"/>
                <w:szCs w:val="16"/>
              </w:rPr>
              <w:t>0.004</w:t>
            </w:r>
          </w:p>
        </w:tc>
        <w:tc>
          <w:tcPr>
            <w:tcW w:w="521" w:type="dxa"/>
            <w:tcBorders>
              <w:top w:val="nil"/>
              <w:left w:val="single" w:sz="4" w:space="0" w:color="auto"/>
              <w:bottom w:val="single" w:sz="4" w:space="0" w:color="auto"/>
            </w:tcBorders>
            <w:noWrap/>
          </w:tcPr>
          <w:p w:rsidR="00E04773" w:rsidRPr="007F39E0" w:rsidRDefault="00E04773" w:rsidP="001A372F">
            <w:pPr>
              <w:rPr>
                <w:color w:val="000000"/>
                <w:sz w:val="16"/>
                <w:szCs w:val="16"/>
              </w:rPr>
            </w:pPr>
            <w:r w:rsidRPr="007F39E0">
              <w:rPr>
                <w:color w:val="000000"/>
                <w:sz w:val="16"/>
                <w:szCs w:val="16"/>
              </w:rPr>
              <w:t>250</w:t>
            </w:r>
          </w:p>
        </w:tc>
        <w:tc>
          <w:tcPr>
            <w:tcW w:w="875" w:type="dxa"/>
            <w:tcBorders>
              <w:bottom w:val="single" w:sz="4" w:space="0" w:color="auto"/>
            </w:tcBorders>
            <w:noWrap/>
          </w:tcPr>
          <w:p w:rsidR="00E04773" w:rsidRPr="007F39E0" w:rsidRDefault="00E04773" w:rsidP="001A372F">
            <w:pPr>
              <w:rPr>
                <w:color w:val="000000"/>
                <w:sz w:val="16"/>
                <w:szCs w:val="16"/>
              </w:rPr>
            </w:pPr>
            <w:r w:rsidRPr="007F39E0">
              <w:rPr>
                <w:color w:val="000000"/>
                <w:sz w:val="16"/>
                <w:szCs w:val="16"/>
              </w:rPr>
              <w:t>0.00002</w:t>
            </w:r>
          </w:p>
        </w:tc>
        <w:tc>
          <w:tcPr>
            <w:tcW w:w="672" w:type="dxa"/>
            <w:tcBorders>
              <w:bottom w:val="single" w:sz="4" w:space="0" w:color="auto"/>
            </w:tcBorders>
            <w:noWrap/>
          </w:tcPr>
          <w:p w:rsidR="00E04773" w:rsidRPr="007F39E0" w:rsidRDefault="00E04773" w:rsidP="001A372F">
            <w:pPr>
              <w:rPr>
                <w:color w:val="000000"/>
                <w:sz w:val="16"/>
                <w:szCs w:val="16"/>
              </w:rPr>
            </w:pPr>
            <w:r w:rsidRPr="007F39E0">
              <w:rPr>
                <w:color w:val="000000"/>
                <w:sz w:val="16"/>
                <w:szCs w:val="16"/>
              </w:rPr>
              <w:t>0.001</w:t>
            </w:r>
          </w:p>
        </w:tc>
        <w:tc>
          <w:tcPr>
            <w:tcW w:w="774" w:type="dxa"/>
            <w:tcBorders>
              <w:bottom w:val="single" w:sz="4" w:space="0" w:color="auto"/>
            </w:tcBorders>
            <w:noWrap/>
          </w:tcPr>
          <w:p w:rsidR="00E04773" w:rsidRPr="007F39E0" w:rsidRDefault="00E04773" w:rsidP="001A372F">
            <w:pPr>
              <w:rPr>
                <w:color w:val="000000"/>
                <w:sz w:val="16"/>
                <w:szCs w:val="16"/>
              </w:rPr>
            </w:pPr>
            <w:r w:rsidRPr="007F39E0">
              <w:rPr>
                <w:color w:val="000000"/>
                <w:sz w:val="16"/>
                <w:szCs w:val="16"/>
              </w:rPr>
              <w:t>0.0016</w:t>
            </w:r>
          </w:p>
        </w:tc>
        <w:tc>
          <w:tcPr>
            <w:tcW w:w="270" w:type="dxa"/>
            <w:tcBorders>
              <w:bottom w:val="single" w:sz="4" w:space="0" w:color="auto"/>
            </w:tcBorders>
            <w:noWrap/>
          </w:tcPr>
          <w:p w:rsidR="00E04773" w:rsidRPr="007F39E0" w:rsidRDefault="00E04773" w:rsidP="001A372F">
            <w:pPr>
              <w:rPr>
                <w:color w:val="000000"/>
                <w:sz w:val="16"/>
                <w:szCs w:val="16"/>
              </w:rPr>
            </w:pPr>
            <w:r w:rsidRPr="007F39E0">
              <w:rPr>
                <w:color w:val="000000"/>
                <w:sz w:val="16"/>
                <w:szCs w:val="16"/>
              </w:rPr>
              <w:t>0.003</w:t>
            </w:r>
          </w:p>
        </w:tc>
      </w:tr>
      <w:tr w:rsidR="00E04773" w:rsidRPr="007F39E0" w:rsidTr="001A372F">
        <w:trPr>
          <w:trHeight w:val="20"/>
          <w:jc w:val="center"/>
        </w:trPr>
        <w:tc>
          <w:tcPr>
            <w:tcW w:w="6525" w:type="dxa"/>
            <w:gridSpan w:val="10"/>
            <w:tcBorders>
              <w:top w:val="single" w:sz="4" w:space="0" w:color="auto"/>
              <w:bottom w:val="single" w:sz="4" w:space="0" w:color="auto"/>
            </w:tcBorders>
            <w:noWrap/>
          </w:tcPr>
          <w:p w:rsidR="00E04773" w:rsidRPr="007F39E0" w:rsidRDefault="00E04773" w:rsidP="001A372F">
            <w:pPr>
              <w:jc w:val="center"/>
              <w:rPr>
                <w:b/>
                <w:bCs/>
                <w:color w:val="000000"/>
                <w:sz w:val="16"/>
                <w:szCs w:val="16"/>
              </w:rPr>
            </w:pPr>
            <w:r w:rsidRPr="007F39E0">
              <w:rPr>
                <w:b/>
                <w:bCs/>
                <w:color w:val="000000"/>
                <w:sz w:val="16"/>
                <w:szCs w:val="16"/>
              </w:rPr>
              <w:t>RAE (</w:t>
            </w:r>
            <w:r w:rsidRPr="007F39E0">
              <w:rPr>
                <w:b/>
                <w:color w:val="000000"/>
                <w:sz w:val="16"/>
                <w:szCs w:val="16"/>
              </w:rPr>
              <w:t>β</w:t>
            </w:r>
            <w:r w:rsidRPr="007F39E0">
              <w:rPr>
                <w:b/>
                <w:bCs/>
                <w:color w:val="000000"/>
                <w:sz w:val="16"/>
                <w:szCs w:val="16"/>
              </w:rPr>
              <w:t>)</w:t>
            </w:r>
          </w:p>
        </w:tc>
      </w:tr>
      <w:tr w:rsidR="00E04773" w:rsidRPr="007F39E0" w:rsidTr="001A372F">
        <w:trPr>
          <w:trHeight w:val="20"/>
          <w:jc w:val="center"/>
        </w:trPr>
        <w:tc>
          <w:tcPr>
            <w:tcW w:w="521" w:type="dxa"/>
            <w:tcBorders>
              <w:top w:val="single" w:sz="4" w:space="0" w:color="auto"/>
            </w:tcBorders>
            <w:noWrap/>
          </w:tcPr>
          <w:p w:rsidR="00E04773" w:rsidRPr="007F39E0" w:rsidRDefault="00E04773" w:rsidP="001A372F">
            <w:pPr>
              <w:rPr>
                <w:color w:val="000000"/>
                <w:sz w:val="16"/>
                <w:szCs w:val="16"/>
              </w:rPr>
            </w:pPr>
            <w:r w:rsidRPr="007F39E0">
              <w:rPr>
                <w:color w:val="000000"/>
                <w:sz w:val="16"/>
                <w:szCs w:val="16"/>
              </w:rPr>
              <w:t>25</w:t>
            </w:r>
          </w:p>
        </w:tc>
        <w:tc>
          <w:tcPr>
            <w:tcW w:w="774" w:type="dxa"/>
            <w:tcBorders>
              <w:top w:val="single" w:sz="4" w:space="0" w:color="auto"/>
            </w:tcBorders>
            <w:noWrap/>
          </w:tcPr>
          <w:p w:rsidR="00E04773" w:rsidRPr="007F39E0" w:rsidRDefault="00E04773" w:rsidP="001A372F">
            <w:pPr>
              <w:rPr>
                <w:color w:val="000000"/>
                <w:sz w:val="16"/>
                <w:szCs w:val="16"/>
              </w:rPr>
            </w:pPr>
            <w:r w:rsidRPr="007F39E0">
              <w:rPr>
                <w:color w:val="000000"/>
                <w:sz w:val="16"/>
                <w:szCs w:val="16"/>
              </w:rPr>
              <w:t>0.2859</w:t>
            </w:r>
          </w:p>
        </w:tc>
        <w:tc>
          <w:tcPr>
            <w:tcW w:w="672" w:type="dxa"/>
            <w:tcBorders>
              <w:top w:val="single" w:sz="4" w:space="0" w:color="auto"/>
            </w:tcBorders>
            <w:noWrap/>
          </w:tcPr>
          <w:p w:rsidR="00E04773" w:rsidRPr="007F39E0" w:rsidRDefault="00E04773" w:rsidP="001A372F">
            <w:pPr>
              <w:rPr>
                <w:color w:val="000000"/>
                <w:sz w:val="16"/>
                <w:szCs w:val="16"/>
              </w:rPr>
            </w:pPr>
            <w:r w:rsidRPr="007F39E0">
              <w:rPr>
                <w:color w:val="000000"/>
                <w:sz w:val="16"/>
                <w:szCs w:val="16"/>
              </w:rPr>
              <w:t>0.111</w:t>
            </w:r>
          </w:p>
        </w:tc>
        <w:tc>
          <w:tcPr>
            <w:tcW w:w="774" w:type="dxa"/>
            <w:tcBorders>
              <w:top w:val="single" w:sz="4" w:space="0" w:color="auto"/>
            </w:tcBorders>
            <w:noWrap/>
          </w:tcPr>
          <w:p w:rsidR="00E04773" w:rsidRPr="007F39E0" w:rsidRDefault="00E04773" w:rsidP="001A372F">
            <w:pPr>
              <w:rPr>
                <w:color w:val="000000"/>
                <w:sz w:val="16"/>
                <w:szCs w:val="16"/>
              </w:rPr>
            </w:pPr>
            <w:r w:rsidRPr="007F39E0">
              <w:rPr>
                <w:color w:val="000000"/>
                <w:sz w:val="16"/>
                <w:szCs w:val="16"/>
              </w:rPr>
              <w:t>0.0732</w:t>
            </w:r>
          </w:p>
        </w:tc>
        <w:tc>
          <w:tcPr>
            <w:tcW w:w="672" w:type="dxa"/>
            <w:tcBorders>
              <w:top w:val="single" w:sz="4" w:space="0" w:color="auto"/>
              <w:right w:val="single" w:sz="4" w:space="0" w:color="auto"/>
            </w:tcBorders>
            <w:noWrap/>
          </w:tcPr>
          <w:p w:rsidR="00E04773" w:rsidRPr="007F39E0" w:rsidRDefault="00E04773" w:rsidP="001A372F">
            <w:pPr>
              <w:rPr>
                <w:color w:val="000000"/>
                <w:sz w:val="16"/>
                <w:szCs w:val="16"/>
              </w:rPr>
            </w:pPr>
            <w:r w:rsidRPr="007F39E0">
              <w:rPr>
                <w:color w:val="000000"/>
                <w:sz w:val="16"/>
                <w:szCs w:val="16"/>
              </w:rPr>
              <w:t>0.330</w:t>
            </w:r>
          </w:p>
        </w:tc>
        <w:tc>
          <w:tcPr>
            <w:tcW w:w="521" w:type="dxa"/>
            <w:tcBorders>
              <w:top w:val="single" w:sz="4" w:space="0" w:color="auto"/>
              <w:left w:val="single" w:sz="4" w:space="0" w:color="auto"/>
              <w:bottom w:val="nil"/>
            </w:tcBorders>
            <w:noWrap/>
          </w:tcPr>
          <w:p w:rsidR="00E04773" w:rsidRPr="007F39E0" w:rsidRDefault="00E04773" w:rsidP="001A372F">
            <w:pPr>
              <w:rPr>
                <w:color w:val="000000"/>
                <w:sz w:val="16"/>
                <w:szCs w:val="16"/>
              </w:rPr>
            </w:pPr>
            <w:r w:rsidRPr="007F39E0">
              <w:rPr>
                <w:color w:val="000000"/>
                <w:sz w:val="16"/>
                <w:szCs w:val="16"/>
              </w:rPr>
              <w:t>25</w:t>
            </w:r>
          </w:p>
        </w:tc>
        <w:tc>
          <w:tcPr>
            <w:tcW w:w="875" w:type="dxa"/>
            <w:tcBorders>
              <w:top w:val="single" w:sz="4" w:space="0" w:color="auto"/>
            </w:tcBorders>
            <w:noWrap/>
          </w:tcPr>
          <w:p w:rsidR="00E04773" w:rsidRPr="007F39E0" w:rsidRDefault="00E04773" w:rsidP="001A372F">
            <w:pPr>
              <w:rPr>
                <w:color w:val="000000"/>
                <w:sz w:val="16"/>
                <w:szCs w:val="16"/>
              </w:rPr>
            </w:pPr>
            <w:r w:rsidRPr="007F39E0">
              <w:rPr>
                <w:color w:val="000000"/>
                <w:sz w:val="16"/>
                <w:szCs w:val="16"/>
              </w:rPr>
              <w:t>0.1544</w:t>
            </w:r>
          </w:p>
        </w:tc>
        <w:tc>
          <w:tcPr>
            <w:tcW w:w="672" w:type="dxa"/>
            <w:tcBorders>
              <w:top w:val="single" w:sz="4" w:space="0" w:color="auto"/>
            </w:tcBorders>
            <w:noWrap/>
          </w:tcPr>
          <w:p w:rsidR="00E04773" w:rsidRPr="007F39E0" w:rsidRDefault="00E04773" w:rsidP="001A372F">
            <w:pPr>
              <w:rPr>
                <w:color w:val="000000"/>
                <w:sz w:val="16"/>
                <w:szCs w:val="16"/>
              </w:rPr>
            </w:pPr>
            <w:r w:rsidRPr="007F39E0">
              <w:rPr>
                <w:color w:val="000000"/>
                <w:sz w:val="16"/>
                <w:szCs w:val="16"/>
              </w:rPr>
              <w:t>0.089</w:t>
            </w:r>
          </w:p>
        </w:tc>
        <w:tc>
          <w:tcPr>
            <w:tcW w:w="774" w:type="dxa"/>
            <w:tcBorders>
              <w:top w:val="single" w:sz="4" w:space="0" w:color="auto"/>
            </w:tcBorders>
            <w:noWrap/>
          </w:tcPr>
          <w:p w:rsidR="00E04773" w:rsidRPr="007F39E0" w:rsidRDefault="00E04773" w:rsidP="001A372F">
            <w:pPr>
              <w:rPr>
                <w:color w:val="000000"/>
                <w:sz w:val="16"/>
                <w:szCs w:val="16"/>
              </w:rPr>
            </w:pPr>
            <w:r w:rsidRPr="007F39E0">
              <w:rPr>
                <w:color w:val="000000"/>
                <w:sz w:val="16"/>
                <w:szCs w:val="16"/>
              </w:rPr>
              <w:t>0.0599</w:t>
            </w:r>
          </w:p>
        </w:tc>
        <w:tc>
          <w:tcPr>
            <w:tcW w:w="270" w:type="dxa"/>
            <w:tcBorders>
              <w:top w:val="single" w:sz="4" w:space="0" w:color="auto"/>
            </w:tcBorders>
            <w:noWrap/>
          </w:tcPr>
          <w:p w:rsidR="00E04773" w:rsidRPr="007F39E0" w:rsidRDefault="00E04773" w:rsidP="001A372F">
            <w:pPr>
              <w:rPr>
                <w:color w:val="000000"/>
                <w:sz w:val="16"/>
                <w:szCs w:val="16"/>
              </w:rPr>
            </w:pPr>
            <w:r w:rsidRPr="007F39E0">
              <w:rPr>
                <w:color w:val="000000"/>
                <w:sz w:val="16"/>
                <w:szCs w:val="16"/>
              </w:rPr>
              <w:t>0.269</w:t>
            </w:r>
          </w:p>
        </w:tc>
      </w:tr>
      <w:tr w:rsidR="00E04773" w:rsidRPr="007F39E0" w:rsidTr="001A372F">
        <w:trPr>
          <w:trHeight w:val="20"/>
          <w:jc w:val="center"/>
        </w:trPr>
        <w:tc>
          <w:tcPr>
            <w:tcW w:w="521" w:type="dxa"/>
            <w:noWrap/>
          </w:tcPr>
          <w:p w:rsidR="00E04773" w:rsidRPr="007F39E0" w:rsidRDefault="00E04773" w:rsidP="001A372F">
            <w:pPr>
              <w:rPr>
                <w:color w:val="000000"/>
                <w:sz w:val="16"/>
                <w:szCs w:val="16"/>
              </w:rPr>
            </w:pPr>
            <w:r w:rsidRPr="007F39E0">
              <w:rPr>
                <w:color w:val="000000"/>
                <w:sz w:val="16"/>
                <w:szCs w:val="16"/>
              </w:rPr>
              <w:t>50</w:t>
            </w:r>
          </w:p>
        </w:tc>
        <w:tc>
          <w:tcPr>
            <w:tcW w:w="774" w:type="dxa"/>
            <w:noWrap/>
          </w:tcPr>
          <w:p w:rsidR="00E04773" w:rsidRPr="007F39E0" w:rsidRDefault="00E04773" w:rsidP="001A372F">
            <w:pPr>
              <w:rPr>
                <w:color w:val="000000"/>
                <w:sz w:val="16"/>
                <w:szCs w:val="16"/>
              </w:rPr>
            </w:pPr>
            <w:r w:rsidRPr="007F39E0">
              <w:rPr>
                <w:color w:val="000000"/>
                <w:sz w:val="16"/>
                <w:szCs w:val="16"/>
              </w:rPr>
              <w:t>0.2082</w:t>
            </w:r>
          </w:p>
        </w:tc>
        <w:tc>
          <w:tcPr>
            <w:tcW w:w="672" w:type="dxa"/>
            <w:noWrap/>
          </w:tcPr>
          <w:p w:rsidR="00E04773" w:rsidRPr="007F39E0" w:rsidRDefault="00E04773" w:rsidP="001A372F">
            <w:pPr>
              <w:rPr>
                <w:color w:val="000000"/>
                <w:sz w:val="16"/>
                <w:szCs w:val="16"/>
              </w:rPr>
            </w:pPr>
            <w:r w:rsidRPr="007F39E0">
              <w:rPr>
                <w:color w:val="000000"/>
                <w:sz w:val="16"/>
                <w:szCs w:val="16"/>
              </w:rPr>
              <w:t>0.071</w:t>
            </w:r>
          </w:p>
        </w:tc>
        <w:tc>
          <w:tcPr>
            <w:tcW w:w="774" w:type="dxa"/>
            <w:noWrap/>
          </w:tcPr>
          <w:p w:rsidR="00E04773" w:rsidRPr="007F39E0" w:rsidRDefault="00E04773" w:rsidP="001A372F">
            <w:pPr>
              <w:rPr>
                <w:color w:val="000000"/>
                <w:sz w:val="16"/>
                <w:szCs w:val="16"/>
              </w:rPr>
            </w:pPr>
            <w:r w:rsidRPr="007F39E0">
              <w:rPr>
                <w:color w:val="000000"/>
                <w:sz w:val="16"/>
                <w:szCs w:val="16"/>
              </w:rPr>
              <w:t>0.0463</w:t>
            </w:r>
          </w:p>
        </w:tc>
        <w:tc>
          <w:tcPr>
            <w:tcW w:w="672" w:type="dxa"/>
            <w:tcBorders>
              <w:right w:val="single" w:sz="4" w:space="0" w:color="auto"/>
            </w:tcBorders>
            <w:noWrap/>
          </w:tcPr>
          <w:p w:rsidR="00E04773" w:rsidRPr="007F39E0" w:rsidRDefault="00E04773" w:rsidP="001A372F">
            <w:pPr>
              <w:rPr>
                <w:color w:val="000000"/>
                <w:sz w:val="16"/>
                <w:szCs w:val="16"/>
              </w:rPr>
            </w:pPr>
            <w:r w:rsidRPr="007F39E0">
              <w:rPr>
                <w:color w:val="000000"/>
                <w:sz w:val="16"/>
                <w:szCs w:val="16"/>
              </w:rPr>
              <w:t>0.223</w:t>
            </w:r>
          </w:p>
        </w:tc>
        <w:tc>
          <w:tcPr>
            <w:tcW w:w="521" w:type="dxa"/>
            <w:tcBorders>
              <w:top w:val="nil"/>
              <w:left w:val="single" w:sz="4" w:space="0" w:color="auto"/>
              <w:bottom w:val="nil"/>
            </w:tcBorders>
            <w:noWrap/>
          </w:tcPr>
          <w:p w:rsidR="00E04773" w:rsidRPr="007F39E0" w:rsidRDefault="00E04773" w:rsidP="001A372F">
            <w:pPr>
              <w:rPr>
                <w:color w:val="000000"/>
                <w:sz w:val="16"/>
                <w:szCs w:val="16"/>
              </w:rPr>
            </w:pPr>
            <w:r w:rsidRPr="007F39E0">
              <w:rPr>
                <w:color w:val="000000"/>
                <w:sz w:val="16"/>
                <w:szCs w:val="16"/>
              </w:rPr>
              <w:t>50</w:t>
            </w:r>
          </w:p>
        </w:tc>
        <w:tc>
          <w:tcPr>
            <w:tcW w:w="875" w:type="dxa"/>
            <w:noWrap/>
          </w:tcPr>
          <w:p w:rsidR="00E04773" w:rsidRPr="007F39E0" w:rsidRDefault="00E04773" w:rsidP="001A372F">
            <w:pPr>
              <w:rPr>
                <w:color w:val="000000"/>
                <w:sz w:val="16"/>
                <w:szCs w:val="16"/>
              </w:rPr>
            </w:pPr>
            <w:r w:rsidRPr="007F39E0">
              <w:rPr>
                <w:color w:val="000000"/>
                <w:sz w:val="16"/>
                <w:szCs w:val="16"/>
              </w:rPr>
              <w:t>0.1051</w:t>
            </w:r>
          </w:p>
        </w:tc>
        <w:tc>
          <w:tcPr>
            <w:tcW w:w="672" w:type="dxa"/>
            <w:noWrap/>
          </w:tcPr>
          <w:p w:rsidR="00E04773" w:rsidRPr="007F39E0" w:rsidRDefault="00E04773" w:rsidP="001A372F">
            <w:pPr>
              <w:rPr>
                <w:color w:val="000000"/>
                <w:sz w:val="16"/>
                <w:szCs w:val="16"/>
              </w:rPr>
            </w:pPr>
            <w:r w:rsidRPr="007F39E0">
              <w:rPr>
                <w:color w:val="000000"/>
                <w:sz w:val="16"/>
                <w:szCs w:val="16"/>
              </w:rPr>
              <w:t>0.059</w:t>
            </w:r>
          </w:p>
        </w:tc>
        <w:tc>
          <w:tcPr>
            <w:tcW w:w="774" w:type="dxa"/>
            <w:noWrap/>
          </w:tcPr>
          <w:p w:rsidR="00E04773" w:rsidRPr="007F39E0" w:rsidRDefault="00E04773" w:rsidP="001A372F">
            <w:pPr>
              <w:rPr>
                <w:color w:val="000000"/>
                <w:sz w:val="16"/>
                <w:szCs w:val="16"/>
              </w:rPr>
            </w:pPr>
            <w:r w:rsidRPr="007F39E0">
              <w:rPr>
                <w:color w:val="000000"/>
                <w:sz w:val="16"/>
                <w:szCs w:val="16"/>
              </w:rPr>
              <w:t>0.0436</w:t>
            </w:r>
          </w:p>
        </w:tc>
        <w:tc>
          <w:tcPr>
            <w:tcW w:w="270" w:type="dxa"/>
            <w:noWrap/>
          </w:tcPr>
          <w:p w:rsidR="00E04773" w:rsidRPr="007F39E0" w:rsidRDefault="00E04773" w:rsidP="001A372F">
            <w:pPr>
              <w:rPr>
                <w:color w:val="000000"/>
                <w:sz w:val="16"/>
                <w:szCs w:val="16"/>
              </w:rPr>
            </w:pPr>
            <w:r w:rsidRPr="007F39E0">
              <w:rPr>
                <w:color w:val="000000"/>
                <w:sz w:val="16"/>
                <w:szCs w:val="16"/>
              </w:rPr>
              <w:t>0.178</w:t>
            </w:r>
          </w:p>
        </w:tc>
      </w:tr>
      <w:tr w:rsidR="00E04773" w:rsidRPr="007F39E0" w:rsidTr="001A372F">
        <w:trPr>
          <w:trHeight w:val="20"/>
          <w:jc w:val="center"/>
        </w:trPr>
        <w:tc>
          <w:tcPr>
            <w:tcW w:w="521" w:type="dxa"/>
            <w:noWrap/>
          </w:tcPr>
          <w:p w:rsidR="00E04773" w:rsidRPr="007F39E0" w:rsidRDefault="00E04773" w:rsidP="001A372F">
            <w:pPr>
              <w:rPr>
                <w:color w:val="000000"/>
                <w:sz w:val="16"/>
                <w:szCs w:val="16"/>
              </w:rPr>
            </w:pPr>
            <w:r w:rsidRPr="007F39E0">
              <w:rPr>
                <w:color w:val="000000"/>
                <w:sz w:val="16"/>
                <w:szCs w:val="16"/>
              </w:rPr>
              <w:t>75</w:t>
            </w:r>
          </w:p>
        </w:tc>
        <w:tc>
          <w:tcPr>
            <w:tcW w:w="774" w:type="dxa"/>
            <w:noWrap/>
          </w:tcPr>
          <w:p w:rsidR="00E04773" w:rsidRPr="007F39E0" w:rsidRDefault="00E04773" w:rsidP="001A372F">
            <w:pPr>
              <w:rPr>
                <w:color w:val="000000"/>
                <w:sz w:val="16"/>
                <w:szCs w:val="16"/>
              </w:rPr>
            </w:pPr>
            <w:r w:rsidRPr="007F39E0">
              <w:rPr>
                <w:color w:val="000000"/>
                <w:sz w:val="16"/>
                <w:szCs w:val="16"/>
              </w:rPr>
              <w:t>0.1686</w:t>
            </w:r>
          </w:p>
        </w:tc>
        <w:tc>
          <w:tcPr>
            <w:tcW w:w="672" w:type="dxa"/>
            <w:noWrap/>
          </w:tcPr>
          <w:p w:rsidR="00E04773" w:rsidRPr="007F39E0" w:rsidRDefault="00E04773" w:rsidP="001A372F">
            <w:pPr>
              <w:rPr>
                <w:color w:val="000000"/>
                <w:sz w:val="16"/>
                <w:szCs w:val="16"/>
              </w:rPr>
            </w:pPr>
            <w:r w:rsidRPr="007F39E0">
              <w:rPr>
                <w:color w:val="000000"/>
                <w:sz w:val="16"/>
                <w:szCs w:val="16"/>
              </w:rPr>
              <w:t>0.058</w:t>
            </w:r>
          </w:p>
        </w:tc>
        <w:tc>
          <w:tcPr>
            <w:tcW w:w="774" w:type="dxa"/>
            <w:noWrap/>
          </w:tcPr>
          <w:p w:rsidR="00E04773" w:rsidRPr="007F39E0" w:rsidRDefault="00E04773" w:rsidP="001A372F">
            <w:pPr>
              <w:rPr>
                <w:color w:val="000000"/>
                <w:sz w:val="16"/>
                <w:szCs w:val="16"/>
              </w:rPr>
            </w:pPr>
            <w:r w:rsidRPr="007F39E0">
              <w:rPr>
                <w:color w:val="000000"/>
                <w:sz w:val="16"/>
                <w:szCs w:val="16"/>
              </w:rPr>
              <w:t>0.0363</w:t>
            </w:r>
          </w:p>
        </w:tc>
        <w:tc>
          <w:tcPr>
            <w:tcW w:w="672" w:type="dxa"/>
            <w:tcBorders>
              <w:right w:val="single" w:sz="4" w:space="0" w:color="auto"/>
            </w:tcBorders>
            <w:noWrap/>
          </w:tcPr>
          <w:p w:rsidR="00E04773" w:rsidRPr="007F39E0" w:rsidRDefault="00E04773" w:rsidP="001A372F">
            <w:pPr>
              <w:rPr>
                <w:color w:val="000000"/>
                <w:sz w:val="16"/>
                <w:szCs w:val="16"/>
              </w:rPr>
            </w:pPr>
            <w:r w:rsidRPr="007F39E0">
              <w:rPr>
                <w:color w:val="000000"/>
                <w:sz w:val="16"/>
                <w:szCs w:val="16"/>
              </w:rPr>
              <w:t>0.186</w:t>
            </w:r>
          </w:p>
        </w:tc>
        <w:tc>
          <w:tcPr>
            <w:tcW w:w="521" w:type="dxa"/>
            <w:tcBorders>
              <w:top w:val="nil"/>
              <w:left w:val="single" w:sz="4" w:space="0" w:color="auto"/>
              <w:bottom w:val="nil"/>
            </w:tcBorders>
            <w:noWrap/>
          </w:tcPr>
          <w:p w:rsidR="00E04773" w:rsidRPr="007F39E0" w:rsidRDefault="00E04773" w:rsidP="001A372F">
            <w:pPr>
              <w:rPr>
                <w:color w:val="000000"/>
                <w:sz w:val="16"/>
                <w:szCs w:val="16"/>
              </w:rPr>
            </w:pPr>
            <w:r w:rsidRPr="007F39E0">
              <w:rPr>
                <w:color w:val="000000"/>
                <w:sz w:val="16"/>
                <w:szCs w:val="16"/>
              </w:rPr>
              <w:t>75</w:t>
            </w:r>
          </w:p>
        </w:tc>
        <w:tc>
          <w:tcPr>
            <w:tcW w:w="875" w:type="dxa"/>
            <w:noWrap/>
          </w:tcPr>
          <w:p w:rsidR="00E04773" w:rsidRPr="007F39E0" w:rsidRDefault="00E04773" w:rsidP="001A372F">
            <w:pPr>
              <w:rPr>
                <w:color w:val="000000"/>
                <w:sz w:val="16"/>
                <w:szCs w:val="16"/>
              </w:rPr>
            </w:pPr>
            <w:r w:rsidRPr="007F39E0">
              <w:rPr>
                <w:color w:val="000000"/>
                <w:sz w:val="16"/>
                <w:szCs w:val="16"/>
              </w:rPr>
              <w:t>0.0856</w:t>
            </w:r>
          </w:p>
        </w:tc>
        <w:tc>
          <w:tcPr>
            <w:tcW w:w="672" w:type="dxa"/>
            <w:noWrap/>
          </w:tcPr>
          <w:p w:rsidR="00E04773" w:rsidRPr="007F39E0" w:rsidRDefault="00E04773" w:rsidP="001A372F">
            <w:pPr>
              <w:rPr>
                <w:color w:val="000000"/>
                <w:sz w:val="16"/>
                <w:szCs w:val="16"/>
              </w:rPr>
            </w:pPr>
            <w:r w:rsidRPr="007F39E0">
              <w:rPr>
                <w:color w:val="000000"/>
                <w:sz w:val="16"/>
                <w:szCs w:val="16"/>
              </w:rPr>
              <w:t>0.046</w:t>
            </w:r>
          </w:p>
        </w:tc>
        <w:tc>
          <w:tcPr>
            <w:tcW w:w="774" w:type="dxa"/>
            <w:noWrap/>
          </w:tcPr>
          <w:p w:rsidR="00E04773" w:rsidRPr="007F39E0" w:rsidRDefault="00E04773" w:rsidP="001A372F">
            <w:pPr>
              <w:rPr>
                <w:color w:val="000000"/>
                <w:sz w:val="16"/>
                <w:szCs w:val="16"/>
              </w:rPr>
            </w:pPr>
            <w:r w:rsidRPr="007F39E0">
              <w:rPr>
                <w:color w:val="000000"/>
                <w:sz w:val="16"/>
                <w:szCs w:val="16"/>
              </w:rPr>
              <w:t>0.0357</w:t>
            </w:r>
          </w:p>
        </w:tc>
        <w:tc>
          <w:tcPr>
            <w:tcW w:w="270" w:type="dxa"/>
            <w:noWrap/>
          </w:tcPr>
          <w:p w:rsidR="00E04773" w:rsidRPr="007F39E0" w:rsidRDefault="00E04773" w:rsidP="001A372F">
            <w:pPr>
              <w:rPr>
                <w:color w:val="000000"/>
                <w:sz w:val="16"/>
                <w:szCs w:val="16"/>
              </w:rPr>
            </w:pPr>
            <w:r w:rsidRPr="007F39E0">
              <w:rPr>
                <w:color w:val="000000"/>
                <w:sz w:val="16"/>
                <w:szCs w:val="16"/>
              </w:rPr>
              <w:t>0.145</w:t>
            </w:r>
          </w:p>
        </w:tc>
      </w:tr>
      <w:tr w:rsidR="00E04773" w:rsidRPr="007F39E0" w:rsidTr="001A372F">
        <w:trPr>
          <w:trHeight w:val="20"/>
          <w:jc w:val="center"/>
        </w:trPr>
        <w:tc>
          <w:tcPr>
            <w:tcW w:w="521" w:type="dxa"/>
            <w:noWrap/>
          </w:tcPr>
          <w:p w:rsidR="00E04773" w:rsidRPr="007F39E0" w:rsidRDefault="00E04773" w:rsidP="001A372F">
            <w:pPr>
              <w:rPr>
                <w:color w:val="000000"/>
                <w:sz w:val="16"/>
                <w:szCs w:val="16"/>
              </w:rPr>
            </w:pPr>
            <w:r w:rsidRPr="007F39E0">
              <w:rPr>
                <w:color w:val="000000"/>
                <w:sz w:val="16"/>
                <w:szCs w:val="16"/>
              </w:rPr>
              <w:t>100</w:t>
            </w:r>
          </w:p>
        </w:tc>
        <w:tc>
          <w:tcPr>
            <w:tcW w:w="774" w:type="dxa"/>
            <w:noWrap/>
          </w:tcPr>
          <w:p w:rsidR="00E04773" w:rsidRPr="007F39E0" w:rsidRDefault="00E04773" w:rsidP="001A372F">
            <w:pPr>
              <w:rPr>
                <w:color w:val="000000"/>
                <w:sz w:val="16"/>
                <w:szCs w:val="16"/>
              </w:rPr>
            </w:pPr>
            <w:r w:rsidRPr="007F39E0">
              <w:rPr>
                <w:color w:val="000000"/>
                <w:sz w:val="16"/>
                <w:szCs w:val="16"/>
              </w:rPr>
              <w:t>0.1441</w:t>
            </w:r>
          </w:p>
        </w:tc>
        <w:tc>
          <w:tcPr>
            <w:tcW w:w="672" w:type="dxa"/>
            <w:noWrap/>
          </w:tcPr>
          <w:p w:rsidR="00E04773" w:rsidRPr="007F39E0" w:rsidRDefault="00E04773" w:rsidP="001A372F">
            <w:pPr>
              <w:rPr>
                <w:color w:val="000000"/>
                <w:sz w:val="16"/>
                <w:szCs w:val="16"/>
              </w:rPr>
            </w:pPr>
            <w:r w:rsidRPr="007F39E0">
              <w:rPr>
                <w:color w:val="000000"/>
                <w:sz w:val="16"/>
                <w:szCs w:val="16"/>
              </w:rPr>
              <w:t>0.056</w:t>
            </w:r>
          </w:p>
        </w:tc>
        <w:tc>
          <w:tcPr>
            <w:tcW w:w="774" w:type="dxa"/>
            <w:noWrap/>
          </w:tcPr>
          <w:p w:rsidR="00E04773" w:rsidRPr="007F39E0" w:rsidRDefault="00E04773" w:rsidP="001A372F">
            <w:pPr>
              <w:rPr>
                <w:color w:val="000000"/>
                <w:sz w:val="16"/>
                <w:szCs w:val="16"/>
              </w:rPr>
            </w:pPr>
            <w:r w:rsidRPr="007F39E0">
              <w:rPr>
                <w:color w:val="000000"/>
                <w:sz w:val="16"/>
                <w:szCs w:val="16"/>
              </w:rPr>
              <w:t>0.0319</w:t>
            </w:r>
          </w:p>
        </w:tc>
        <w:tc>
          <w:tcPr>
            <w:tcW w:w="672" w:type="dxa"/>
            <w:tcBorders>
              <w:right w:val="single" w:sz="4" w:space="0" w:color="auto"/>
            </w:tcBorders>
            <w:noWrap/>
          </w:tcPr>
          <w:p w:rsidR="00E04773" w:rsidRPr="007F39E0" w:rsidRDefault="00E04773" w:rsidP="001A372F">
            <w:pPr>
              <w:rPr>
                <w:color w:val="000000"/>
                <w:sz w:val="16"/>
                <w:szCs w:val="16"/>
              </w:rPr>
            </w:pPr>
            <w:r w:rsidRPr="007F39E0">
              <w:rPr>
                <w:color w:val="000000"/>
                <w:sz w:val="16"/>
                <w:szCs w:val="16"/>
              </w:rPr>
              <w:t>0.153</w:t>
            </w:r>
          </w:p>
        </w:tc>
        <w:tc>
          <w:tcPr>
            <w:tcW w:w="521" w:type="dxa"/>
            <w:tcBorders>
              <w:top w:val="nil"/>
              <w:left w:val="single" w:sz="4" w:space="0" w:color="auto"/>
              <w:bottom w:val="nil"/>
            </w:tcBorders>
            <w:noWrap/>
          </w:tcPr>
          <w:p w:rsidR="00E04773" w:rsidRPr="007F39E0" w:rsidRDefault="00E04773" w:rsidP="001A372F">
            <w:pPr>
              <w:rPr>
                <w:color w:val="000000"/>
                <w:sz w:val="16"/>
                <w:szCs w:val="16"/>
              </w:rPr>
            </w:pPr>
            <w:r w:rsidRPr="007F39E0">
              <w:rPr>
                <w:color w:val="000000"/>
                <w:sz w:val="16"/>
                <w:szCs w:val="16"/>
              </w:rPr>
              <w:t>100</w:t>
            </w:r>
          </w:p>
        </w:tc>
        <w:tc>
          <w:tcPr>
            <w:tcW w:w="875" w:type="dxa"/>
            <w:noWrap/>
          </w:tcPr>
          <w:p w:rsidR="00E04773" w:rsidRPr="007F39E0" w:rsidRDefault="00E04773" w:rsidP="001A372F">
            <w:pPr>
              <w:rPr>
                <w:color w:val="000000"/>
                <w:sz w:val="16"/>
                <w:szCs w:val="16"/>
              </w:rPr>
            </w:pPr>
            <w:r w:rsidRPr="007F39E0">
              <w:rPr>
                <w:color w:val="000000"/>
                <w:sz w:val="16"/>
                <w:szCs w:val="16"/>
              </w:rPr>
              <w:t>0.0717</w:t>
            </w:r>
          </w:p>
        </w:tc>
        <w:tc>
          <w:tcPr>
            <w:tcW w:w="672" w:type="dxa"/>
            <w:noWrap/>
          </w:tcPr>
          <w:p w:rsidR="00E04773" w:rsidRPr="007F39E0" w:rsidRDefault="00E04773" w:rsidP="001A372F">
            <w:pPr>
              <w:rPr>
                <w:color w:val="000000"/>
                <w:sz w:val="16"/>
                <w:szCs w:val="16"/>
              </w:rPr>
            </w:pPr>
            <w:r w:rsidRPr="007F39E0">
              <w:rPr>
                <w:color w:val="000000"/>
                <w:sz w:val="16"/>
                <w:szCs w:val="16"/>
              </w:rPr>
              <w:t>0.035</w:t>
            </w:r>
          </w:p>
        </w:tc>
        <w:tc>
          <w:tcPr>
            <w:tcW w:w="774" w:type="dxa"/>
            <w:noWrap/>
          </w:tcPr>
          <w:p w:rsidR="00E04773" w:rsidRPr="007F39E0" w:rsidRDefault="00E04773" w:rsidP="001A372F">
            <w:pPr>
              <w:rPr>
                <w:color w:val="000000"/>
                <w:sz w:val="16"/>
                <w:szCs w:val="16"/>
              </w:rPr>
            </w:pPr>
            <w:r w:rsidRPr="007F39E0">
              <w:rPr>
                <w:color w:val="000000"/>
                <w:sz w:val="16"/>
                <w:szCs w:val="16"/>
              </w:rPr>
              <w:t>0.0284</w:t>
            </w:r>
          </w:p>
        </w:tc>
        <w:tc>
          <w:tcPr>
            <w:tcW w:w="270" w:type="dxa"/>
            <w:noWrap/>
          </w:tcPr>
          <w:p w:rsidR="00E04773" w:rsidRPr="007F39E0" w:rsidRDefault="00E04773" w:rsidP="001A372F">
            <w:pPr>
              <w:rPr>
                <w:color w:val="000000"/>
                <w:sz w:val="16"/>
                <w:szCs w:val="16"/>
              </w:rPr>
            </w:pPr>
            <w:r w:rsidRPr="007F39E0">
              <w:rPr>
                <w:color w:val="000000"/>
                <w:sz w:val="16"/>
                <w:szCs w:val="16"/>
              </w:rPr>
              <w:t>0.125</w:t>
            </w:r>
          </w:p>
        </w:tc>
      </w:tr>
      <w:tr w:rsidR="00E04773" w:rsidRPr="007F39E0" w:rsidTr="001A372F">
        <w:trPr>
          <w:trHeight w:val="20"/>
          <w:jc w:val="center"/>
        </w:trPr>
        <w:tc>
          <w:tcPr>
            <w:tcW w:w="521" w:type="dxa"/>
            <w:noWrap/>
          </w:tcPr>
          <w:p w:rsidR="00E04773" w:rsidRPr="007F39E0" w:rsidRDefault="00E04773" w:rsidP="001A372F">
            <w:pPr>
              <w:rPr>
                <w:color w:val="000000"/>
                <w:sz w:val="16"/>
                <w:szCs w:val="16"/>
              </w:rPr>
            </w:pPr>
            <w:r w:rsidRPr="007F39E0">
              <w:rPr>
                <w:color w:val="000000"/>
                <w:sz w:val="16"/>
                <w:szCs w:val="16"/>
              </w:rPr>
              <w:t>125</w:t>
            </w:r>
          </w:p>
        </w:tc>
        <w:tc>
          <w:tcPr>
            <w:tcW w:w="774" w:type="dxa"/>
            <w:noWrap/>
          </w:tcPr>
          <w:p w:rsidR="00E04773" w:rsidRPr="007F39E0" w:rsidRDefault="00E04773" w:rsidP="001A372F">
            <w:pPr>
              <w:rPr>
                <w:color w:val="000000"/>
                <w:sz w:val="16"/>
                <w:szCs w:val="16"/>
              </w:rPr>
            </w:pPr>
            <w:r w:rsidRPr="007F39E0">
              <w:rPr>
                <w:color w:val="000000"/>
                <w:sz w:val="16"/>
                <w:szCs w:val="16"/>
              </w:rPr>
              <w:t>0.1336</w:t>
            </w:r>
          </w:p>
        </w:tc>
        <w:tc>
          <w:tcPr>
            <w:tcW w:w="672" w:type="dxa"/>
            <w:noWrap/>
          </w:tcPr>
          <w:p w:rsidR="00E04773" w:rsidRPr="007F39E0" w:rsidRDefault="00E04773" w:rsidP="001A372F">
            <w:pPr>
              <w:rPr>
                <w:color w:val="000000"/>
                <w:sz w:val="16"/>
                <w:szCs w:val="16"/>
              </w:rPr>
            </w:pPr>
            <w:r w:rsidRPr="007F39E0">
              <w:rPr>
                <w:color w:val="000000"/>
                <w:sz w:val="16"/>
                <w:szCs w:val="16"/>
              </w:rPr>
              <w:t>0.050</w:t>
            </w:r>
          </w:p>
        </w:tc>
        <w:tc>
          <w:tcPr>
            <w:tcW w:w="774" w:type="dxa"/>
            <w:noWrap/>
          </w:tcPr>
          <w:p w:rsidR="00E04773" w:rsidRPr="007F39E0" w:rsidRDefault="00E04773" w:rsidP="001A372F">
            <w:pPr>
              <w:rPr>
                <w:color w:val="000000"/>
                <w:sz w:val="16"/>
                <w:szCs w:val="16"/>
              </w:rPr>
            </w:pPr>
            <w:r w:rsidRPr="007F39E0">
              <w:rPr>
                <w:color w:val="000000"/>
                <w:sz w:val="16"/>
                <w:szCs w:val="16"/>
              </w:rPr>
              <w:t>0.0293</w:t>
            </w:r>
          </w:p>
        </w:tc>
        <w:tc>
          <w:tcPr>
            <w:tcW w:w="672" w:type="dxa"/>
            <w:tcBorders>
              <w:right w:val="single" w:sz="4" w:space="0" w:color="auto"/>
            </w:tcBorders>
            <w:noWrap/>
          </w:tcPr>
          <w:p w:rsidR="00E04773" w:rsidRPr="007F39E0" w:rsidRDefault="00E04773" w:rsidP="001A372F">
            <w:pPr>
              <w:rPr>
                <w:color w:val="000000"/>
                <w:sz w:val="16"/>
                <w:szCs w:val="16"/>
              </w:rPr>
            </w:pPr>
            <w:r w:rsidRPr="007F39E0">
              <w:rPr>
                <w:color w:val="000000"/>
                <w:sz w:val="16"/>
                <w:szCs w:val="16"/>
              </w:rPr>
              <w:t>0.142</w:t>
            </w:r>
          </w:p>
        </w:tc>
        <w:tc>
          <w:tcPr>
            <w:tcW w:w="521" w:type="dxa"/>
            <w:tcBorders>
              <w:top w:val="nil"/>
              <w:left w:val="single" w:sz="4" w:space="0" w:color="auto"/>
              <w:bottom w:val="nil"/>
            </w:tcBorders>
            <w:noWrap/>
          </w:tcPr>
          <w:p w:rsidR="00E04773" w:rsidRPr="007F39E0" w:rsidRDefault="00E04773" w:rsidP="001A372F">
            <w:pPr>
              <w:rPr>
                <w:color w:val="000000"/>
                <w:sz w:val="16"/>
                <w:szCs w:val="16"/>
              </w:rPr>
            </w:pPr>
            <w:r w:rsidRPr="007F39E0">
              <w:rPr>
                <w:color w:val="000000"/>
                <w:sz w:val="16"/>
                <w:szCs w:val="16"/>
              </w:rPr>
              <w:t>125</w:t>
            </w:r>
          </w:p>
        </w:tc>
        <w:tc>
          <w:tcPr>
            <w:tcW w:w="875" w:type="dxa"/>
            <w:noWrap/>
          </w:tcPr>
          <w:p w:rsidR="00E04773" w:rsidRPr="007F39E0" w:rsidRDefault="00E04773" w:rsidP="001A372F">
            <w:pPr>
              <w:rPr>
                <w:color w:val="000000"/>
                <w:sz w:val="16"/>
                <w:szCs w:val="16"/>
              </w:rPr>
            </w:pPr>
            <w:r w:rsidRPr="007F39E0">
              <w:rPr>
                <w:color w:val="000000"/>
                <w:sz w:val="16"/>
                <w:szCs w:val="16"/>
              </w:rPr>
              <w:t>0.0629</w:t>
            </w:r>
          </w:p>
        </w:tc>
        <w:tc>
          <w:tcPr>
            <w:tcW w:w="672" w:type="dxa"/>
            <w:noWrap/>
          </w:tcPr>
          <w:p w:rsidR="00E04773" w:rsidRPr="007F39E0" w:rsidRDefault="00E04773" w:rsidP="001A372F">
            <w:pPr>
              <w:rPr>
                <w:color w:val="000000"/>
                <w:sz w:val="16"/>
                <w:szCs w:val="16"/>
              </w:rPr>
            </w:pPr>
            <w:r w:rsidRPr="007F39E0">
              <w:rPr>
                <w:color w:val="000000"/>
                <w:sz w:val="16"/>
                <w:szCs w:val="16"/>
              </w:rPr>
              <w:t>0.028</w:t>
            </w:r>
          </w:p>
        </w:tc>
        <w:tc>
          <w:tcPr>
            <w:tcW w:w="774" w:type="dxa"/>
            <w:noWrap/>
          </w:tcPr>
          <w:p w:rsidR="00E04773" w:rsidRPr="007F39E0" w:rsidRDefault="00E04773" w:rsidP="001A372F">
            <w:pPr>
              <w:rPr>
                <w:color w:val="000000"/>
                <w:sz w:val="16"/>
                <w:szCs w:val="16"/>
              </w:rPr>
            </w:pPr>
            <w:r w:rsidRPr="007F39E0">
              <w:rPr>
                <w:color w:val="000000"/>
                <w:sz w:val="16"/>
                <w:szCs w:val="16"/>
              </w:rPr>
              <w:t>0.0241</w:t>
            </w:r>
          </w:p>
        </w:tc>
        <w:tc>
          <w:tcPr>
            <w:tcW w:w="270" w:type="dxa"/>
            <w:noWrap/>
          </w:tcPr>
          <w:p w:rsidR="00E04773" w:rsidRPr="007F39E0" w:rsidRDefault="00E04773" w:rsidP="001A372F">
            <w:pPr>
              <w:rPr>
                <w:color w:val="000000"/>
                <w:sz w:val="16"/>
                <w:szCs w:val="16"/>
              </w:rPr>
            </w:pPr>
            <w:r w:rsidRPr="007F39E0">
              <w:rPr>
                <w:color w:val="000000"/>
                <w:sz w:val="16"/>
                <w:szCs w:val="16"/>
              </w:rPr>
              <w:t>0.103</w:t>
            </w:r>
          </w:p>
        </w:tc>
      </w:tr>
      <w:tr w:rsidR="00E04773" w:rsidRPr="007F39E0" w:rsidTr="001A372F">
        <w:trPr>
          <w:trHeight w:val="20"/>
          <w:jc w:val="center"/>
        </w:trPr>
        <w:tc>
          <w:tcPr>
            <w:tcW w:w="521" w:type="dxa"/>
            <w:noWrap/>
          </w:tcPr>
          <w:p w:rsidR="00E04773" w:rsidRPr="007F39E0" w:rsidRDefault="00E04773" w:rsidP="001A372F">
            <w:pPr>
              <w:rPr>
                <w:color w:val="000000"/>
                <w:sz w:val="16"/>
                <w:szCs w:val="16"/>
              </w:rPr>
            </w:pPr>
            <w:r w:rsidRPr="007F39E0">
              <w:rPr>
                <w:color w:val="000000"/>
                <w:sz w:val="16"/>
                <w:szCs w:val="16"/>
              </w:rPr>
              <w:t>150</w:t>
            </w:r>
          </w:p>
        </w:tc>
        <w:tc>
          <w:tcPr>
            <w:tcW w:w="774" w:type="dxa"/>
            <w:noWrap/>
          </w:tcPr>
          <w:p w:rsidR="00E04773" w:rsidRPr="007F39E0" w:rsidRDefault="00E04773" w:rsidP="001A372F">
            <w:pPr>
              <w:rPr>
                <w:color w:val="000000"/>
                <w:sz w:val="16"/>
                <w:szCs w:val="16"/>
              </w:rPr>
            </w:pPr>
            <w:r w:rsidRPr="007F39E0">
              <w:rPr>
                <w:color w:val="000000"/>
                <w:sz w:val="16"/>
                <w:szCs w:val="16"/>
              </w:rPr>
              <w:t>0.1225</w:t>
            </w:r>
          </w:p>
        </w:tc>
        <w:tc>
          <w:tcPr>
            <w:tcW w:w="672" w:type="dxa"/>
            <w:noWrap/>
          </w:tcPr>
          <w:p w:rsidR="00E04773" w:rsidRPr="007F39E0" w:rsidRDefault="00E04773" w:rsidP="001A372F">
            <w:pPr>
              <w:rPr>
                <w:color w:val="000000"/>
                <w:sz w:val="16"/>
                <w:szCs w:val="16"/>
              </w:rPr>
            </w:pPr>
            <w:r w:rsidRPr="007F39E0">
              <w:rPr>
                <w:color w:val="000000"/>
                <w:sz w:val="16"/>
                <w:szCs w:val="16"/>
              </w:rPr>
              <w:t>0.045</w:t>
            </w:r>
          </w:p>
        </w:tc>
        <w:tc>
          <w:tcPr>
            <w:tcW w:w="774" w:type="dxa"/>
            <w:noWrap/>
          </w:tcPr>
          <w:p w:rsidR="00E04773" w:rsidRPr="007F39E0" w:rsidRDefault="00E04773" w:rsidP="001A372F">
            <w:pPr>
              <w:rPr>
                <w:color w:val="000000"/>
                <w:sz w:val="16"/>
                <w:szCs w:val="16"/>
              </w:rPr>
            </w:pPr>
            <w:r w:rsidRPr="007F39E0">
              <w:rPr>
                <w:color w:val="000000"/>
                <w:sz w:val="16"/>
                <w:szCs w:val="16"/>
              </w:rPr>
              <w:t>0.0261</w:t>
            </w:r>
          </w:p>
        </w:tc>
        <w:tc>
          <w:tcPr>
            <w:tcW w:w="672" w:type="dxa"/>
            <w:tcBorders>
              <w:right w:val="single" w:sz="4" w:space="0" w:color="auto"/>
            </w:tcBorders>
            <w:noWrap/>
          </w:tcPr>
          <w:p w:rsidR="00E04773" w:rsidRPr="007F39E0" w:rsidRDefault="00E04773" w:rsidP="001A372F">
            <w:pPr>
              <w:rPr>
                <w:color w:val="000000"/>
                <w:sz w:val="16"/>
                <w:szCs w:val="16"/>
              </w:rPr>
            </w:pPr>
            <w:r w:rsidRPr="007F39E0">
              <w:rPr>
                <w:color w:val="000000"/>
                <w:sz w:val="16"/>
                <w:szCs w:val="16"/>
              </w:rPr>
              <w:t>0.123</w:t>
            </w:r>
          </w:p>
        </w:tc>
        <w:tc>
          <w:tcPr>
            <w:tcW w:w="521" w:type="dxa"/>
            <w:tcBorders>
              <w:top w:val="nil"/>
              <w:left w:val="single" w:sz="4" w:space="0" w:color="auto"/>
              <w:bottom w:val="nil"/>
            </w:tcBorders>
            <w:noWrap/>
          </w:tcPr>
          <w:p w:rsidR="00E04773" w:rsidRPr="007F39E0" w:rsidRDefault="00E04773" w:rsidP="001A372F">
            <w:pPr>
              <w:rPr>
                <w:color w:val="000000"/>
                <w:sz w:val="16"/>
                <w:szCs w:val="16"/>
              </w:rPr>
            </w:pPr>
            <w:r w:rsidRPr="007F39E0">
              <w:rPr>
                <w:color w:val="000000"/>
                <w:sz w:val="16"/>
                <w:szCs w:val="16"/>
              </w:rPr>
              <w:t>150</w:t>
            </w:r>
          </w:p>
        </w:tc>
        <w:tc>
          <w:tcPr>
            <w:tcW w:w="875" w:type="dxa"/>
            <w:noWrap/>
          </w:tcPr>
          <w:p w:rsidR="00E04773" w:rsidRPr="007F39E0" w:rsidRDefault="00E04773" w:rsidP="001A372F">
            <w:pPr>
              <w:rPr>
                <w:color w:val="000000"/>
                <w:sz w:val="16"/>
                <w:szCs w:val="16"/>
              </w:rPr>
            </w:pPr>
            <w:r w:rsidRPr="007F39E0">
              <w:rPr>
                <w:color w:val="000000"/>
                <w:sz w:val="16"/>
                <w:szCs w:val="16"/>
              </w:rPr>
              <w:t>0.0652</w:t>
            </w:r>
          </w:p>
        </w:tc>
        <w:tc>
          <w:tcPr>
            <w:tcW w:w="672" w:type="dxa"/>
            <w:noWrap/>
          </w:tcPr>
          <w:p w:rsidR="00E04773" w:rsidRPr="007F39E0" w:rsidRDefault="00E04773" w:rsidP="001A372F">
            <w:pPr>
              <w:rPr>
                <w:color w:val="000000"/>
                <w:sz w:val="16"/>
                <w:szCs w:val="16"/>
              </w:rPr>
            </w:pPr>
            <w:r w:rsidRPr="007F39E0">
              <w:rPr>
                <w:color w:val="000000"/>
                <w:sz w:val="16"/>
                <w:szCs w:val="16"/>
              </w:rPr>
              <w:t>0.028</w:t>
            </w:r>
          </w:p>
        </w:tc>
        <w:tc>
          <w:tcPr>
            <w:tcW w:w="774" w:type="dxa"/>
            <w:noWrap/>
          </w:tcPr>
          <w:p w:rsidR="00E04773" w:rsidRPr="007F39E0" w:rsidRDefault="00E04773" w:rsidP="001A372F">
            <w:pPr>
              <w:rPr>
                <w:color w:val="000000"/>
                <w:sz w:val="16"/>
                <w:szCs w:val="16"/>
              </w:rPr>
            </w:pPr>
            <w:r w:rsidRPr="007F39E0">
              <w:rPr>
                <w:color w:val="000000"/>
                <w:sz w:val="16"/>
                <w:szCs w:val="16"/>
              </w:rPr>
              <w:t>0.0213</w:t>
            </w:r>
          </w:p>
        </w:tc>
        <w:tc>
          <w:tcPr>
            <w:tcW w:w="270" w:type="dxa"/>
            <w:noWrap/>
          </w:tcPr>
          <w:p w:rsidR="00E04773" w:rsidRPr="007F39E0" w:rsidRDefault="00E04773" w:rsidP="001A372F">
            <w:pPr>
              <w:rPr>
                <w:color w:val="000000"/>
                <w:sz w:val="16"/>
                <w:szCs w:val="16"/>
              </w:rPr>
            </w:pPr>
            <w:r w:rsidRPr="007F39E0">
              <w:rPr>
                <w:color w:val="000000"/>
                <w:sz w:val="16"/>
                <w:szCs w:val="16"/>
              </w:rPr>
              <w:t>0.097</w:t>
            </w:r>
          </w:p>
        </w:tc>
      </w:tr>
      <w:tr w:rsidR="00E04773" w:rsidRPr="007F39E0" w:rsidTr="001A372F">
        <w:trPr>
          <w:trHeight w:val="20"/>
          <w:jc w:val="center"/>
        </w:trPr>
        <w:tc>
          <w:tcPr>
            <w:tcW w:w="521" w:type="dxa"/>
            <w:noWrap/>
          </w:tcPr>
          <w:p w:rsidR="00E04773" w:rsidRPr="007F39E0" w:rsidRDefault="00E04773" w:rsidP="001A372F">
            <w:pPr>
              <w:rPr>
                <w:color w:val="000000"/>
                <w:sz w:val="16"/>
                <w:szCs w:val="16"/>
              </w:rPr>
            </w:pPr>
            <w:r w:rsidRPr="007F39E0">
              <w:rPr>
                <w:color w:val="000000"/>
                <w:sz w:val="16"/>
                <w:szCs w:val="16"/>
              </w:rPr>
              <w:t>175</w:t>
            </w:r>
          </w:p>
        </w:tc>
        <w:tc>
          <w:tcPr>
            <w:tcW w:w="774" w:type="dxa"/>
            <w:noWrap/>
          </w:tcPr>
          <w:p w:rsidR="00E04773" w:rsidRPr="007F39E0" w:rsidRDefault="00E04773" w:rsidP="001A372F">
            <w:pPr>
              <w:rPr>
                <w:color w:val="000000"/>
                <w:sz w:val="16"/>
                <w:szCs w:val="16"/>
              </w:rPr>
            </w:pPr>
            <w:r w:rsidRPr="007F39E0">
              <w:rPr>
                <w:color w:val="000000"/>
                <w:sz w:val="16"/>
                <w:szCs w:val="16"/>
              </w:rPr>
              <w:t>0.1113</w:t>
            </w:r>
          </w:p>
        </w:tc>
        <w:tc>
          <w:tcPr>
            <w:tcW w:w="672" w:type="dxa"/>
            <w:noWrap/>
          </w:tcPr>
          <w:p w:rsidR="00E04773" w:rsidRPr="007F39E0" w:rsidRDefault="00E04773" w:rsidP="001A372F">
            <w:pPr>
              <w:rPr>
                <w:color w:val="000000"/>
                <w:sz w:val="16"/>
                <w:szCs w:val="16"/>
              </w:rPr>
            </w:pPr>
            <w:r w:rsidRPr="007F39E0">
              <w:rPr>
                <w:color w:val="000000"/>
                <w:sz w:val="16"/>
                <w:szCs w:val="16"/>
              </w:rPr>
              <w:t>0.043</w:t>
            </w:r>
          </w:p>
        </w:tc>
        <w:tc>
          <w:tcPr>
            <w:tcW w:w="774" w:type="dxa"/>
            <w:noWrap/>
          </w:tcPr>
          <w:p w:rsidR="00E04773" w:rsidRPr="007F39E0" w:rsidRDefault="00E04773" w:rsidP="001A372F">
            <w:pPr>
              <w:rPr>
                <w:color w:val="000000"/>
                <w:sz w:val="16"/>
                <w:szCs w:val="16"/>
              </w:rPr>
            </w:pPr>
            <w:r w:rsidRPr="007F39E0">
              <w:rPr>
                <w:color w:val="000000"/>
                <w:sz w:val="16"/>
                <w:szCs w:val="16"/>
              </w:rPr>
              <w:t>0.0259</w:t>
            </w:r>
          </w:p>
        </w:tc>
        <w:tc>
          <w:tcPr>
            <w:tcW w:w="672" w:type="dxa"/>
            <w:tcBorders>
              <w:right w:val="single" w:sz="4" w:space="0" w:color="auto"/>
            </w:tcBorders>
            <w:noWrap/>
          </w:tcPr>
          <w:p w:rsidR="00E04773" w:rsidRPr="007F39E0" w:rsidRDefault="00E04773" w:rsidP="001A372F">
            <w:pPr>
              <w:rPr>
                <w:color w:val="000000"/>
                <w:sz w:val="16"/>
                <w:szCs w:val="16"/>
              </w:rPr>
            </w:pPr>
            <w:r w:rsidRPr="007F39E0">
              <w:rPr>
                <w:color w:val="000000"/>
                <w:sz w:val="16"/>
                <w:szCs w:val="16"/>
              </w:rPr>
              <w:t>0.110</w:t>
            </w:r>
          </w:p>
        </w:tc>
        <w:tc>
          <w:tcPr>
            <w:tcW w:w="521" w:type="dxa"/>
            <w:tcBorders>
              <w:top w:val="nil"/>
              <w:left w:val="single" w:sz="4" w:space="0" w:color="auto"/>
              <w:bottom w:val="nil"/>
            </w:tcBorders>
            <w:noWrap/>
          </w:tcPr>
          <w:p w:rsidR="00E04773" w:rsidRPr="007F39E0" w:rsidRDefault="00E04773" w:rsidP="001A372F">
            <w:pPr>
              <w:rPr>
                <w:color w:val="000000"/>
                <w:sz w:val="16"/>
                <w:szCs w:val="16"/>
              </w:rPr>
            </w:pPr>
            <w:r w:rsidRPr="007F39E0">
              <w:rPr>
                <w:color w:val="000000"/>
                <w:sz w:val="16"/>
                <w:szCs w:val="16"/>
              </w:rPr>
              <w:t>175</w:t>
            </w:r>
          </w:p>
        </w:tc>
        <w:tc>
          <w:tcPr>
            <w:tcW w:w="875" w:type="dxa"/>
            <w:noWrap/>
          </w:tcPr>
          <w:p w:rsidR="00E04773" w:rsidRPr="007F39E0" w:rsidRDefault="00E04773" w:rsidP="001A372F">
            <w:pPr>
              <w:rPr>
                <w:color w:val="000000"/>
                <w:sz w:val="16"/>
                <w:szCs w:val="16"/>
              </w:rPr>
            </w:pPr>
            <w:r w:rsidRPr="007F39E0">
              <w:rPr>
                <w:color w:val="000000"/>
                <w:sz w:val="16"/>
                <w:szCs w:val="16"/>
              </w:rPr>
              <w:t>0.0560</w:t>
            </w:r>
          </w:p>
        </w:tc>
        <w:tc>
          <w:tcPr>
            <w:tcW w:w="672" w:type="dxa"/>
            <w:noWrap/>
          </w:tcPr>
          <w:p w:rsidR="00E04773" w:rsidRPr="007F39E0" w:rsidRDefault="00E04773" w:rsidP="001A372F">
            <w:pPr>
              <w:rPr>
                <w:color w:val="000000"/>
                <w:sz w:val="16"/>
                <w:szCs w:val="16"/>
              </w:rPr>
            </w:pPr>
            <w:r w:rsidRPr="007F39E0">
              <w:rPr>
                <w:color w:val="000000"/>
                <w:sz w:val="16"/>
                <w:szCs w:val="16"/>
              </w:rPr>
              <w:t>0.025</w:t>
            </w:r>
          </w:p>
        </w:tc>
        <w:tc>
          <w:tcPr>
            <w:tcW w:w="774" w:type="dxa"/>
            <w:noWrap/>
          </w:tcPr>
          <w:p w:rsidR="00E04773" w:rsidRPr="007F39E0" w:rsidRDefault="00E04773" w:rsidP="001A372F">
            <w:pPr>
              <w:rPr>
                <w:color w:val="000000"/>
                <w:sz w:val="16"/>
                <w:szCs w:val="16"/>
              </w:rPr>
            </w:pPr>
            <w:r w:rsidRPr="007F39E0">
              <w:rPr>
                <w:color w:val="000000"/>
                <w:sz w:val="16"/>
                <w:szCs w:val="16"/>
              </w:rPr>
              <w:t>0.0210</w:t>
            </w:r>
          </w:p>
        </w:tc>
        <w:tc>
          <w:tcPr>
            <w:tcW w:w="270" w:type="dxa"/>
            <w:noWrap/>
          </w:tcPr>
          <w:p w:rsidR="00E04773" w:rsidRPr="007F39E0" w:rsidRDefault="00E04773" w:rsidP="001A372F">
            <w:pPr>
              <w:rPr>
                <w:color w:val="000000"/>
                <w:sz w:val="16"/>
                <w:szCs w:val="16"/>
              </w:rPr>
            </w:pPr>
            <w:r w:rsidRPr="007F39E0">
              <w:rPr>
                <w:color w:val="000000"/>
                <w:sz w:val="16"/>
                <w:szCs w:val="16"/>
              </w:rPr>
              <w:t>0.096</w:t>
            </w:r>
          </w:p>
        </w:tc>
      </w:tr>
      <w:tr w:rsidR="00E04773" w:rsidRPr="007F39E0" w:rsidTr="001A372F">
        <w:trPr>
          <w:trHeight w:val="20"/>
          <w:jc w:val="center"/>
        </w:trPr>
        <w:tc>
          <w:tcPr>
            <w:tcW w:w="521" w:type="dxa"/>
            <w:noWrap/>
          </w:tcPr>
          <w:p w:rsidR="00E04773" w:rsidRPr="007F39E0" w:rsidRDefault="00E04773" w:rsidP="001A372F">
            <w:pPr>
              <w:rPr>
                <w:color w:val="000000"/>
                <w:sz w:val="16"/>
                <w:szCs w:val="16"/>
              </w:rPr>
            </w:pPr>
            <w:r w:rsidRPr="007F39E0">
              <w:rPr>
                <w:color w:val="000000"/>
                <w:sz w:val="16"/>
                <w:szCs w:val="16"/>
              </w:rPr>
              <w:t>200</w:t>
            </w:r>
          </w:p>
        </w:tc>
        <w:tc>
          <w:tcPr>
            <w:tcW w:w="774" w:type="dxa"/>
            <w:noWrap/>
          </w:tcPr>
          <w:p w:rsidR="00E04773" w:rsidRPr="007F39E0" w:rsidRDefault="00E04773" w:rsidP="001A372F">
            <w:pPr>
              <w:rPr>
                <w:color w:val="000000"/>
                <w:sz w:val="16"/>
                <w:szCs w:val="16"/>
              </w:rPr>
            </w:pPr>
            <w:r w:rsidRPr="007F39E0">
              <w:rPr>
                <w:color w:val="000000"/>
                <w:sz w:val="16"/>
                <w:szCs w:val="16"/>
              </w:rPr>
              <w:t>0.0955</w:t>
            </w:r>
          </w:p>
        </w:tc>
        <w:tc>
          <w:tcPr>
            <w:tcW w:w="672" w:type="dxa"/>
            <w:noWrap/>
          </w:tcPr>
          <w:p w:rsidR="00E04773" w:rsidRPr="007F39E0" w:rsidRDefault="00E04773" w:rsidP="001A372F">
            <w:pPr>
              <w:rPr>
                <w:color w:val="000000"/>
                <w:sz w:val="16"/>
                <w:szCs w:val="16"/>
              </w:rPr>
            </w:pPr>
            <w:r w:rsidRPr="007F39E0">
              <w:rPr>
                <w:color w:val="000000"/>
                <w:sz w:val="16"/>
                <w:szCs w:val="16"/>
              </w:rPr>
              <w:t>0.035</w:t>
            </w:r>
          </w:p>
        </w:tc>
        <w:tc>
          <w:tcPr>
            <w:tcW w:w="774" w:type="dxa"/>
            <w:noWrap/>
          </w:tcPr>
          <w:p w:rsidR="00E04773" w:rsidRPr="007F39E0" w:rsidRDefault="00E04773" w:rsidP="001A372F">
            <w:pPr>
              <w:rPr>
                <w:color w:val="000000"/>
                <w:sz w:val="16"/>
                <w:szCs w:val="16"/>
              </w:rPr>
            </w:pPr>
            <w:r w:rsidRPr="007F39E0">
              <w:rPr>
                <w:color w:val="000000"/>
                <w:sz w:val="16"/>
                <w:szCs w:val="16"/>
              </w:rPr>
              <w:t>0.0201</w:t>
            </w:r>
          </w:p>
        </w:tc>
        <w:tc>
          <w:tcPr>
            <w:tcW w:w="672" w:type="dxa"/>
            <w:tcBorders>
              <w:right w:val="single" w:sz="4" w:space="0" w:color="auto"/>
            </w:tcBorders>
            <w:noWrap/>
          </w:tcPr>
          <w:p w:rsidR="00E04773" w:rsidRPr="007F39E0" w:rsidRDefault="00E04773" w:rsidP="001A372F">
            <w:pPr>
              <w:rPr>
                <w:color w:val="000000"/>
                <w:sz w:val="16"/>
                <w:szCs w:val="16"/>
              </w:rPr>
            </w:pPr>
            <w:r w:rsidRPr="007F39E0">
              <w:rPr>
                <w:color w:val="000000"/>
                <w:sz w:val="16"/>
                <w:szCs w:val="16"/>
              </w:rPr>
              <w:t>0.096</w:t>
            </w:r>
          </w:p>
        </w:tc>
        <w:tc>
          <w:tcPr>
            <w:tcW w:w="521" w:type="dxa"/>
            <w:tcBorders>
              <w:top w:val="nil"/>
              <w:left w:val="single" w:sz="4" w:space="0" w:color="auto"/>
              <w:bottom w:val="nil"/>
            </w:tcBorders>
            <w:noWrap/>
          </w:tcPr>
          <w:p w:rsidR="00E04773" w:rsidRPr="007F39E0" w:rsidRDefault="00E04773" w:rsidP="001A372F">
            <w:pPr>
              <w:rPr>
                <w:color w:val="000000"/>
                <w:sz w:val="16"/>
                <w:szCs w:val="16"/>
              </w:rPr>
            </w:pPr>
            <w:r w:rsidRPr="007F39E0">
              <w:rPr>
                <w:color w:val="000000"/>
                <w:sz w:val="16"/>
                <w:szCs w:val="16"/>
              </w:rPr>
              <w:t>200</w:t>
            </w:r>
          </w:p>
        </w:tc>
        <w:tc>
          <w:tcPr>
            <w:tcW w:w="875" w:type="dxa"/>
            <w:noWrap/>
          </w:tcPr>
          <w:p w:rsidR="00E04773" w:rsidRPr="007F39E0" w:rsidRDefault="00E04773" w:rsidP="001A372F">
            <w:pPr>
              <w:rPr>
                <w:color w:val="000000"/>
                <w:sz w:val="16"/>
                <w:szCs w:val="16"/>
              </w:rPr>
            </w:pPr>
            <w:r w:rsidRPr="007F39E0">
              <w:rPr>
                <w:color w:val="000000"/>
                <w:sz w:val="16"/>
                <w:szCs w:val="16"/>
              </w:rPr>
              <w:t>0.0536</w:t>
            </w:r>
          </w:p>
        </w:tc>
        <w:tc>
          <w:tcPr>
            <w:tcW w:w="672" w:type="dxa"/>
            <w:noWrap/>
          </w:tcPr>
          <w:p w:rsidR="00E04773" w:rsidRPr="007F39E0" w:rsidRDefault="00E04773" w:rsidP="001A372F">
            <w:pPr>
              <w:rPr>
                <w:color w:val="000000"/>
                <w:sz w:val="16"/>
                <w:szCs w:val="16"/>
              </w:rPr>
            </w:pPr>
            <w:r w:rsidRPr="007F39E0">
              <w:rPr>
                <w:color w:val="000000"/>
                <w:sz w:val="16"/>
                <w:szCs w:val="16"/>
              </w:rPr>
              <w:t>0.021</w:t>
            </w:r>
          </w:p>
        </w:tc>
        <w:tc>
          <w:tcPr>
            <w:tcW w:w="774" w:type="dxa"/>
            <w:noWrap/>
          </w:tcPr>
          <w:p w:rsidR="00E04773" w:rsidRPr="007F39E0" w:rsidRDefault="00E04773" w:rsidP="001A372F">
            <w:pPr>
              <w:rPr>
                <w:color w:val="000000"/>
                <w:sz w:val="16"/>
                <w:szCs w:val="16"/>
              </w:rPr>
            </w:pPr>
            <w:r w:rsidRPr="007F39E0">
              <w:rPr>
                <w:color w:val="000000"/>
                <w:sz w:val="16"/>
                <w:szCs w:val="16"/>
              </w:rPr>
              <w:t>0.0208</w:t>
            </w:r>
          </w:p>
        </w:tc>
        <w:tc>
          <w:tcPr>
            <w:tcW w:w="270" w:type="dxa"/>
            <w:noWrap/>
          </w:tcPr>
          <w:p w:rsidR="00E04773" w:rsidRPr="007F39E0" w:rsidRDefault="00E04773" w:rsidP="001A372F">
            <w:pPr>
              <w:rPr>
                <w:color w:val="000000"/>
                <w:sz w:val="16"/>
                <w:szCs w:val="16"/>
              </w:rPr>
            </w:pPr>
            <w:r w:rsidRPr="007F39E0">
              <w:rPr>
                <w:color w:val="000000"/>
                <w:sz w:val="16"/>
                <w:szCs w:val="16"/>
              </w:rPr>
              <w:t>0.084</w:t>
            </w:r>
          </w:p>
        </w:tc>
      </w:tr>
      <w:tr w:rsidR="00E04773" w:rsidRPr="007F39E0" w:rsidTr="001A372F">
        <w:trPr>
          <w:trHeight w:val="20"/>
          <w:jc w:val="center"/>
        </w:trPr>
        <w:tc>
          <w:tcPr>
            <w:tcW w:w="521" w:type="dxa"/>
            <w:noWrap/>
          </w:tcPr>
          <w:p w:rsidR="00E04773" w:rsidRPr="007F39E0" w:rsidRDefault="00E04773" w:rsidP="001A372F">
            <w:pPr>
              <w:rPr>
                <w:color w:val="000000"/>
                <w:sz w:val="16"/>
                <w:szCs w:val="16"/>
              </w:rPr>
            </w:pPr>
            <w:r w:rsidRPr="007F39E0">
              <w:rPr>
                <w:color w:val="000000"/>
                <w:sz w:val="16"/>
                <w:szCs w:val="16"/>
              </w:rPr>
              <w:t>225</w:t>
            </w:r>
          </w:p>
        </w:tc>
        <w:tc>
          <w:tcPr>
            <w:tcW w:w="774" w:type="dxa"/>
            <w:noWrap/>
          </w:tcPr>
          <w:p w:rsidR="00E04773" w:rsidRPr="007F39E0" w:rsidRDefault="00E04773" w:rsidP="001A372F">
            <w:pPr>
              <w:rPr>
                <w:color w:val="000000"/>
                <w:sz w:val="16"/>
                <w:szCs w:val="16"/>
              </w:rPr>
            </w:pPr>
            <w:r w:rsidRPr="007F39E0">
              <w:rPr>
                <w:color w:val="000000"/>
                <w:sz w:val="16"/>
                <w:szCs w:val="16"/>
              </w:rPr>
              <w:t>0.0886</w:t>
            </w:r>
          </w:p>
        </w:tc>
        <w:tc>
          <w:tcPr>
            <w:tcW w:w="672" w:type="dxa"/>
            <w:noWrap/>
          </w:tcPr>
          <w:p w:rsidR="00E04773" w:rsidRPr="007F39E0" w:rsidRDefault="00E04773" w:rsidP="001A372F">
            <w:pPr>
              <w:rPr>
                <w:color w:val="000000"/>
                <w:sz w:val="16"/>
                <w:szCs w:val="16"/>
              </w:rPr>
            </w:pPr>
            <w:r w:rsidRPr="007F39E0">
              <w:rPr>
                <w:color w:val="000000"/>
                <w:sz w:val="16"/>
                <w:szCs w:val="16"/>
              </w:rPr>
              <w:t>0.030</w:t>
            </w:r>
          </w:p>
        </w:tc>
        <w:tc>
          <w:tcPr>
            <w:tcW w:w="774" w:type="dxa"/>
            <w:noWrap/>
          </w:tcPr>
          <w:p w:rsidR="00E04773" w:rsidRPr="007F39E0" w:rsidRDefault="00E04773" w:rsidP="001A372F">
            <w:pPr>
              <w:rPr>
                <w:color w:val="000000"/>
                <w:sz w:val="16"/>
                <w:szCs w:val="16"/>
              </w:rPr>
            </w:pPr>
            <w:r w:rsidRPr="007F39E0">
              <w:rPr>
                <w:color w:val="000000"/>
                <w:sz w:val="16"/>
                <w:szCs w:val="16"/>
              </w:rPr>
              <w:t>0.0185</w:t>
            </w:r>
          </w:p>
        </w:tc>
        <w:tc>
          <w:tcPr>
            <w:tcW w:w="672" w:type="dxa"/>
            <w:tcBorders>
              <w:right w:val="single" w:sz="4" w:space="0" w:color="auto"/>
            </w:tcBorders>
            <w:noWrap/>
          </w:tcPr>
          <w:p w:rsidR="00E04773" w:rsidRPr="007F39E0" w:rsidRDefault="00E04773" w:rsidP="001A372F">
            <w:pPr>
              <w:rPr>
                <w:color w:val="000000"/>
                <w:sz w:val="16"/>
                <w:szCs w:val="16"/>
              </w:rPr>
            </w:pPr>
            <w:r w:rsidRPr="007F39E0">
              <w:rPr>
                <w:color w:val="000000"/>
                <w:sz w:val="16"/>
                <w:szCs w:val="16"/>
              </w:rPr>
              <w:t>0.090</w:t>
            </w:r>
          </w:p>
        </w:tc>
        <w:tc>
          <w:tcPr>
            <w:tcW w:w="521" w:type="dxa"/>
            <w:tcBorders>
              <w:top w:val="nil"/>
              <w:left w:val="single" w:sz="4" w:space="0" w:color="auto"/>
              <w:bottom w:val="nil"/>
            </w:tcBorders>
            <w:noWrap/>
          </w:tcPr>
          <w:p w:rsidR="00E04773" w:rsidRPr="007F39E0" w:rsidRDefault="00E04773" w:rsidP="001A372F">
            <w:pPr>
              <w:rPr>
                <w:color w:val="000000"/>
                <w:sz w:val="16"/>
                <w:szCs w:val="16"/>
              </w:rPr>
            </w:pPr>
            <w:r w:rsidRPr="007F39E0">
              <w:rPr>
                <w:color w:val="000000"/>
                <w:sz w:val="16"/>
                <w:szCs w:val="16"/>
              </w:rPr>
              <w:t>225</w:t>
            </w:r>
          </w:p>
        </w:tc>
        <w:tc>
          <w:tcPr>
            <w:tcW w:w="875" w:type="dxa"/>
            <w:noWrap/>
          </w:tcPr>
          <w:p w:rsidR="00E04773" w:rsidRPr="007F39E0" w:rsidRDefault="00E04773" w:rsidP="001A372F">
            <w:pPr>
              <w:rPr>
                <w:color w:val="000000"/>
                <w:sz w:val="16"/>
                <w:szCs w:val="16"/>
              </w:rPr>
            </w:pPr>
            <w:r w:rsidRPr="007F39E0">
              <w:rPr>
                <w:color w:val="000000"/>
                <w:sz w:val="16"/>
                <w:szCs w:val="16"/>
              </w:rPr>
              <w:t>0.0475</w:t>
            </w:r>
          </w:p>
        </w:tc>
        <w:tc>
          <w:tcPr>
            <w:tcW w:w="672" w:type="dxa"/>
            <w:noWrap/>
          </w:tcPr>
          <w:p w:rsidR="00E04773" w:rsidRPr="007F39E0" w:rsidRDefault="00E04773" w:rsidP="001A372F">
            <w:pPr>
              <w:rPr>
                <w:color w:val="000000"/>
                <w:sz w:val="16"/>
                <w:szCs w:val="16"/>
              </w:rPr>
            </w:pPr>
            <w:r w:rsidRPr="007F39E0">
              <w:rPr>
                <w:color w:val="000000"/>
                <w:sz w:val="16"/>
                <w:szCs w:val="16"/>
              </w:rPr>
              <w:t>0.022</w:t>
            </w:r>
          </w:p>
        </w:tc>
        <w:tc>
          <w:tcPr>
            <w:tcW w:w="774" w:type="dxa"/>
            <w:noWrap/>
          </w:tcPr>
          <w:p w:rsidR="00E04773" w:rsidRPr="007F39E0" w:rsidRDefault="00E04773" w:rsidP="001A372F">
            <w:pPr>
              <w:rPr>
                <w:color w:val="000000"/>
                <w:sz w:val="16"/>
                <w:szCs w:val="16"/>
              </w:rPr>
            </w:pPr>
            <w:r w:rsidRPr="007F39E0">
              <w:rPr>
                <w:color w:val="000000"/>
                <w:sz w:val="16"/>
                <w:szCs w:val="16"/>
              </w:rPr>
              <w:t>0.0181</w:t>
            </w:r>
          </w:p>
        </w:tc>
        <w:tc>
          <w:tcPr>
            <w:tcW w:w="270" w:type="dxa"/>
            <w:noWrap/>
          </w:tcPr>
          <w:p w:rsidR="00E04773" w:rsidRPr="007F39E0" w:rsidRDefault="00E04773" w:rsidP="001A372F">
            <w:pPr>
              <w:rPr>
                <w:color w:val="000000"/>
                <w:sz w:val="16"/>
                <w:szCs w:val="16"/>
              </w:rPr>
            </w:pPr>
            <w:r w:rsidRPr="007F39E0">
              <w:rPr>
                <w:color w:val="000000"/>
                <w:sz w:val="16"/>
                <w:szCs w:val="16"/>
              </w:rPr>
              <w:t>0.074</w:t>
            </w:r>
          </w:p>
        </w:tc>
      </w:tr>
      <w:tr w:rsidR="00E04773" w:rsidRPr="007F39E0" w:rsidTr="001A372F">
        <w:trPr>
          <w:trHeight w:val="20"/>
          <w:jc w:val="center"/>
        </w:trPr>
        <w:tc>
          <w:tcPr>
            <w:tcW w:w="521" w:type="dxa"/>
            <w:noWrap/>
          </w:tcPr>
          <w:p w:rsidR="00E04773" w:rsidRPr="007F39E0" w:rsidRDefault="00E04773" w:rsidP="001A372F">
            <w:pPr>
              <w:rPr>
                <w:color w:val="000000"/>
                <w:sz w:val="16"/>
                <w:szCs w:val="16"/>
              </w:rPr>
            </w:pPr>
            <w:r w:rsidRPr="007F39E0">
              <w:rPr>
                <w:color w:val="000000"/>
                <w:sz w:val="16"/>
                <w:szCs w:val="16"/>
              </w:rPr>
              <w:t>250</w:t>
            </w:r>
          </w:p>
        </w:tc>
        <w:tc>
          <w:tcPr>
            <w:tcW w:w="774" w:type="dxa"/>
            <w:noWrap/>
          </w:tcPr>
          <w:p w:rsidR="00E04773" w:rsidRPr="007F39E0" w:rsidRDefault="00E04773" w:rsidP="001A372F">
            <w:pPr>
              <w:rPr>
                <w:color w:val="000000"/>
                <w:sz w:val="16"/>
                <w:szCs w:val="16"/>
              </w:rPr>
            </w:pPr>
            <w:r w:rsidRPr="007F39E0">
              <w:rPr>
                <w:color w:val="000000"/>
                <w:sz w:val="16"/>
                <w:szCs w:val="16"/>
              </w:rPr>
              <w:t>0.0853</w:t>
            </w:r>
          </w:p>
        </w:tc>
        <w:tc>
          <w:tcPr>
            <w:tcW w:w="672" w:type="dxa"/>
            <w:noWrap/>
          </w:tcPr>
          <w:p w:rsidR="00E04773" w:rsidRPr="007F39E0" w:rsidRDefault="00E04773" w:rsidP="001A372F">
            <w:pPr>
              <w:rPr>
                <w:color w:val="000000"/>
                <w:sz w:val="16"/>
                <w:szCs w:val="16"/>
              </w:rPr>
            </w:pPr>
            <w:r w:rsidRPr="007F39E0">
              <w:rPr>
                <w:color w:val="000000"/>
                <w:sz w:val="16"/>
                <w:szCs w:val="16"/>
              </w:rPr>
              <w:t>0.029</w:t>
            </w:r>
          </w:p>
        </w:tc>
        <w:tc>
          <w:tcPr>
            <w:tcW w:w="774" w:type="dxa"/>
            <w:noWrap/>
          </w:tcPr>
          <w:p w:rsidR="00E04773" w:rsidRPr="007F39E0" w:rsidRDefault="00E04773" w:rsidP="001A372F">
            <w:pPr>
              <w:rPr>
                <w:color w:val="000000"/>
                <w:sz w:val="16"/>
                <w:szCs w:val="16"/>
              </w:rPr>
            </w:pPr>
            <w:r w:rsidRPr="007F39E0">
              <w:rPr>
                <w:color w:val="000000"/>
                <w:sz w:val="16"/>
                <w:szCs w:val="16"/>
              </w:rPr>
              <w:t>0.0167</w:t>
            </w:r>
          </w:p>
        </w:tc>
        <w:tc>
          <w:tcPr>
            <w:tcW w:w="672" w:type="dxa"/>
            <w:tcBorders>
              <w:right w:val="single" w:sz="4" w:space="0" w:color="auto"/>
            </w:tcBorders>
            <w:noWrap/>
          </w:tcPr>
          <w:p w:rsidR="00E04773" w:rsidRPr="007F39E0" w:rsidRDefault="00E04773" w:rsidP="001A372F">
            <w:pPr>
              <w:rPr>
                <w:color w:val="000000"/>
                <w:sz w:val="16"/>
                <w:szCs w:val="16"/>
              </w:rPr>
            </w:pPr>
            <w:r w:rsidRPr="007F39E0">
              <w:rPr>
                <w:color w:val="000000"/>
                <w:sz w:val="16"/>
                <w:szCs w:val="16"/>
              </w:rPr>
              <w:t>0.086</w:t>
            </w:r>
          </w:p>
        </w:tc>
        <w:tc>
          <w:tcPr>
            <w:tcW w:w="521" w:type="dxa"/>
            <w:tcBorders>
              <w:top w:val="nil"/>
              <w:left w:val="single" w:sz="4" w:space="0" w:color="auto"/>
              <w:bottom w:val="single" w:sz="12" w:space="0" w:color="auto"/>
            </w:tcBorders>
            <w:noWrap/>
          </w:tcPr>
          <w:p w:rsidR="00E04773" w:rsidRPr="007F39E0" w:rsidRDefault="00E04773" w:rsidP="001A372F">
            <w:pPr>
              <w:rPr>
                <w:color w:val="000000"/>
                <w:sz w:val="16"/>
                <w:szCs w:val="16"/>
              </w:rPr>
            </w:pPr>
            <w:r w:rsidRPr="007F39E0">
              <w:rPr>
                <w:color w:val="000000"/>
                <w:sz w:val="16"/>
                <w:szCs w:val="16"/>
              </w:rPr>
              <w:t>250</w:t>
            </w:r>
          </w:p>
        </w:tc>
        <w:tc>
          <w:tcPr>
            <w:tcW w:w="875" w:type="dxa"/>
            <w:noWrap/>
          </w:tcPr>
          <w:p w:rsidR="00E04773" w:rsidRPr="007F39E0" w:rsidRDefault="00E04773" w:rsidP="001A372F">
            <w:pPr>
              <w:rPr>
                <w:color w:val="000000"/>
                <w:sz w:val="16"/>
                <w:szCs w:val="16"/>
              </w:rPr>
            </w:pPr>
            <w:r w:rsidRPr="007F39E0">
              <w:rPr>
                <w:color w:val="000000"/>
                <w:sz w:val="16"/>
                <w:szCs w:val="16"/>
              </w:rPr>
              <w:t>0.0497</w:t>
            </w:r>
          </w:p>
        </w:tc>
        <w:tc>
          <w:tcPr>
            <w:tcW w:w="672" w:type="dxa"/>
            <w:noWrap/>
          </w:tcPr>
          <w:p w:rsidR="00E04773" w:rsidRPr="007F39E0" w:rsidRDefault="00E04773" w:rsidP="001A372F">
            <w:pPr>
              <w:rPr>
                <w:color w:val="000000"/>
                <w:sz w:val="16"/>
                <w:szCs w:val="16"/>
              </w:rPr>
            </w:pPr>
            <w:r w:rsidRPr="007F39E0">
              <w:rPr>
                <w:color w:val="000000"/>
                <w:sz w:val="16"/>
                <w:szCs w:val="16"/>
              </w:rPr>
              <w:t>0.019</w:t>
            </w:r>
          </w:p>
        </w:tc>
        <w:tc>
          <w:tcPr>
            <w:tcW w:w="774" w:type="dxa"/>
            <w:noWrap/>
          </w:tcPr>
          <w:p w:rsidR="00E04773" w:rsidRPr="007F39E0" w:rsidRDefault="00E04773" w:rsidP="001A372F">
            <w:pPr>
              <w:rPr>
                <w:color w:val="000000"/>
                <w:sz w:val="16"/>
                <w:szCs w:val="16"/>
              </w:rPr>
            </w:pPr>
            <w:r w:rsidRPr="007F39E0">
              <w:rPr>
                <w:color w:val="000000"/>
                <w:sz w:val="16"/>
                <w:szCs w:val="16"/>
              </w:rPr>
              <w:t>0.0173</w:t>
            </w:r>
          </w:p>
        </w:tc>
        <w:tc>
          <w:tcPr>
            <w:tcW w:w="270" w:type="dxa"/>
            <w:noWrap/>
          </w:tcPr>
          <w:p w:rsidR="00E04773" w:rsidRPr="007F39E0" w:rsidRDefault="00E04773" w:rsidP="001A372F">
            <w:pPr>
              <w:rPr>
                <w:color w:val="000000"/>
                <w:sz w:val="16"/>
                <w:szCs w:val="16"/>
              </w:rPr>
            </w:pPr>
            <w:r w:rsidRPr="007F39E0">
              <w:rPr>
                <w:color w:val="000000"/>
                <w:sz w:val="16"/>
                <w:szCs w:val="16"/>
              </w:rPr>
              <w:t>0.073</w:t>
            </w:r>
          </w:p>
        </w:tc>
      </w:tr>
    </w:tbl>
    <w:p w:rsidR="00E04773" w:rsidRDefault="00E04773" w:rsidP="00E04773">
      <w:pPr>
        <w:jc w:val="center"/>
        <w:rPr>
          <w:bCs/>
          <w:sz w:val="20"/>
          <w:szCs w:val="20"/>
        </w:rPr>
      </w:pPr>
    </w:p>
    <w:p w:rsidR="00582373" w:rsidRDefault="00582373" w:rsidP="00E04773">
      <w:pPr>
        <w:jc w:val="center"/>
        <w:rPr>
          <w:bCs/>
          <w:sz w:val="20"/>
          <w:szCs w:val="20"/>
        </w:rPr>
      </w:pPr>
    </w:p>
    <w:p w:rsidR="00582373" w:rsidRDefault="00582373" w:rsidP="00E04773">
      <w:pPr>
        <w:jc w:val="center"/>
        <w:rPr>
          <w:bCs/>
          <w:sz w:val="20"/>
          <w:szCs w:val="20"/>
        </w:rPr>
      </w:pPr>
    </w:p>
    <w:p w:rsidR="00582373" w:rsidRDefault="00582373" w:rsidP="00E04773">
      <w:pPr>
        <w:jc w:val="center"/>
        <w:rPr>
          <w:bCs/>
          <w:sz w:val="20"/>
          <w:szCs w:val="20"/>
        </w:rPr>
      </w:pPr>
    </w:p>
    <w:p w:rsidR="00E04773" w:rsidRPr="009D102D" w:rsidRDefault="00855E4F" w:rsidP="00E04773">
      <w:pPr>
        <w:jc w:val="center"/>
        <w:rPr>
          <w:bCs/>
          <w:i/>
          <w:sz w:val="20"/>
          <w:szCs w:val="20"/>
        </w:rPr>
      </w:pPr>
      <w:proofErr w:type="gramStart"/>
      <w:r w:rsidRPr="009D102D">
        <w:rPr>
          <w:bCs/>
          <w:i/>
          <w:sz w:val="20"/>
          <w:szCs w:val="20"/>
        </w:rPr>
        <w:t>Table 7.</w:t>
      </w:r>
      <w:proofErr w:type="gramEnd"/>
      <w:r w:rsidR="00E04773" w:rsidRPr="009D102D">
        <w:rPr>
          <w:bCs/>
          <w:i/>
          <w:sz w:val="20"/>
          <w:szCs w:val="20"/>
        </w:rPr>
        <w:t xml:space="preserve"> Case Study 1 MSE and RAE MMNL model results</w:t>
      </w:r>
    </w:p>
    <w:tbl>
      <w:tblPr>
        <w:tblStyle w:val="TableGrid"/>
        <w:tblW w:w="0" w:type="auto"/>
        <w:jc w:val="center"/>
        <w:tblBorders>
          <w:top w:val="single" w:sz="12" w:space="0" w:color="auto"/>
          <w:left w:val="none" w:sz="0" w:space="0" w:color="auto"/>
          <w:bottom w:val="single" w:sz="12" w:space="0" w:color="auto"/>
          <w:right w:val="none" w:sz="0" w:space="0" w:color="auto"/>
          <w:insideH w:val="none" w:sz="0" w:space="0" w:color="auto"/>
          <w:insideV w:val="none" w:sz="0" w:space="0" w:color="auto"/>
        </w:tblBorders>
        <w:tblLayout w:type="fixed"/>
        <w:tblLook w:val="04A0"/>
      </w:tblPr>
      <w:tblGrid>
        <w:gridCol w:w="558"/>
        <w:gridCol w:w="900"/>
        <w:gridCol w:w="810"/>
        <w:gridCol w:w="672"/>
        <w:gridCol w:w="775"/>
        <w:gridCol w:w="713"/>
        <w:gridCol w:w="810"/>
      </w:tblGrid>
      <w:tr w:rsidR="0081152F" w:rsidRPr="007F39E0" w:rsidTr="001A372F">
        <w:trPr>
          <w:jc w:val="center"/>
        </w:trPr>
        <w:tc>
          <w:tcPr>
            <w:tcW w:w="5238" w:type="dxa"/>
            <w:gridSpan w:val="7"/>
            <w:tcBorders>
              <w:bottom w:val="single" w:sz="4" w:space="0" w:color="auto"/>
            </w:tcBorders>
          </w:tcPr>
          <w:p w:rsidR="0081152F" w:rsidRPr="007F39E0" w:rsidRDefault="0081152F" w:rsidP="001A372F">
            <w:pPr>
              <w:jc w:val="center"/>
              <w:rPr>
                <w:bCs/>
                <w:sz w:val="16"/>
                <w:szCs w:val="16"/>
              </w:rPr>
            </w:pPr>
            <w:r w:rsidRPr="007F39E0">
              <w:rPr>
                <w:b/>
                <w:bCs/>
                <w:color w:val="000000"/>
                <w:sz w:val="16"/>
                <w:szCs w:val="16"/>
              </w:rPr>
              <w:t>Orthogonal design</w:t>
            </w:r>
          </w:p>
        </w:tc>
      </w:tr>
      <w:tr w:rsidR="0081152F" w:rsidRPr="007F39E0" w:rsidTr="001A372F">
        <w:trPr>
          <w:jc w:val="center"/>
        </w:trPr>
        <w:tc>
          <w:tcPr>
            <w:tcW w:w="5238" w:type="dxa"/>
            <w:gridSpan w:val="7"/>
            <w:tcBorders>
              <w:top w:val="single" w:sz="4" w:space="0" w:color="auto"/>
              <w:bottom w:val="single" w:sz="4" w:space="0" w:color="auto"/>
            </w:tcBorders>
          </w:tcPr>
          <w:p w:rsidR="0081152F" w:rsidRPr="007F39E0" w:rsidRDefault="0081152F" w:rsidP="001A372F">
            <w:pPr>
              <w:jc w:val="center"/>
              <w:rPr>
                <w:bCs/>
                <w:sz w:val="16"/>
                <w:szCs w:val="16"/>
              </w:rPr>
            </w:pPr>
            <w:r w:rsidRPr="007F39E0">
              <w:rPr>
                <w:b/>
                <w:bCs/>
                <w:color w:val="000000"/>
                <w:sz w:val="16"/>
                <w:szCs w:val="16"/>
              </w:rPr>
              <w:t>MSE (</w:t>
            </w:r>
            <w:r w:rsidRPr="007F39E0">
              <w:rPr>
                <w:b/>
                <w:color w:val="000000"/>
                <w:sz w:val="16"/>
                <w:szCs w:val="16"/>
              </w:rPr>
              <w:t>β</w:t>
            </w:r>
            <w:r w:rsidRPr="007F39E0">
              <w:rPr>
                <w:b/>
                <w:bCs/>
                <w:color w:val="000000"/>
                <w:sz w:val="16"/>
                <w:szCs w:val="16"/>
              </w:rPr>
              <w:t>)</w:t>
            </w:r>
          </w:p>
        </w:tc>
      </w:tr>
      <w:tr w:rsidR="00114C75" w:rsidRPr="007F39E0" w:rsidTr="001A372F">
        <w:trPr>
          <w:jc w:val="center"/>
        </w:trPr>
        <w:tc>
          <w:tcPr>
            <w:tcW w:w="558" w:type="dxa"/>
            <w:tcBorders>
              <w:top w:val="single" w:sz="4" w:space="0" w:color="auto"/>
            </w:tcBorders>
          </w:tcPr>
          <w:p w:rsidR="00114C75" w:rsidRPr="007F39E0" w:rsidRDefault="00114C75" w:rsidP="001A372F">
            <w:pPr>
              <w:rPr>
                <w:color w:val="000000"/>
                <w:sz w:val="16"/>
                <w:szCs w:val="16"/>
              </w:rPr>
            </w:pPr>
            <w:r w:rsidRPr="007F39E0">
              <w:rPr>
                <w:color w:val="000000"/>
                <w:sz w:val="16"/>
                <w:szCs w:val="16"/>
              </w:rPr>
              <w:t>N</w:t>
            </w:r>
          </w:p>
        </w:tc>
        <w:tc>
          <w:tcPr>
            <w:tcW w:w="900" w:type="dxa"/>
            <w:tcBorders>
              <w:top w:val="single" w:sz="4" w:space="0" w:color="auto"/>
            </w:tcBorders>
          </w:tcPr>
          <w:p w:rsidR="00114C75" w:rsidRPr="007F39E0" w:rsidRDefault="00114C75" w:rsidP="001A372F">
            <w:pPr>
              <w:rPr>
                <w:color w:val="000000"/>
                <w:sz w:val="16"/>
                <w:szCs w:val="16"/>
              </w:rPr>
            </w:pPr>
            <w:r w:rsidRPr="007F39E0">
              <w:rPr>
                <w:color w:val="000000"/>
                <w:sz w:val="16"/>
                <w:szCs w:val="16"/>
              </w:rPr>
              <w:t>β</w:t>
            </w:r>
            <w:r w:rsidRPr="007F39E0">
              <w:rPr>
                <w:color w:val="000000"/>
                <w:sz w:val="16"/>
                <w:szCs w:val="16"/>
                <w:vertAlign w:val="subscript"/>
              </w:rPr>
              <w:t>1(mu)</w:t>
            </w:r>
          </w:p>
        </w:tc>
        <w:tc>
          <w:tcPr>
            <w:tcW w:w="810" w:type="dxa"/>
            <w:tcBorders>
              <w:top w:val="single" w:sz="4" w:space="0" w:color="auto"/>
            </w:tcBorders>
          </w:tcPr>
          <w:p w:rsidR="00114C75" w:rsidRPr="007F39E0" w:rsidRDefault="00114C75" w:rsidP="001A372F">
            <w:pPr>
              <w:rPr>
                <w:color w:val="000000"/>
                <w:sz w:val="16"/>
                <w:szCs w:val="16"/>
              </w:rPr>
            </w:pPr>
            <w:r w:rsidRPr="007F39E0">
              <w:rPr>
                <w:color w:val="000000"/>
                <w:sz w:val="16"/>
                <w:szCs w:val="16"/>
              </w:rPr>
              <w:t>β</w:t>
            </w:r>
            <w:r w:rsidRPr="007F39E0">
              <w:rPr>
                <w:color w:val="000000"/>
                <w:sz w:val="16"/>
                <w:szCs w:val="16"/>
                <w:vertAlign w:val="subscript"/>
              </w:rPr>
              <w:t>1(sigma)</w:t>
            </w:r>
          </w:p>
        </w:tc>
        <w:tc>
          <w:tcPr>
            <w:tcW w:w="672" w:type="dxa"/>
            <w:tcBorders>
              <w:top w:val="single" w:sz="4" w:space="0" w:color="auto"/>
            </w:tcBorders>
          </w:tcPr>
          <w:p w:rsidR="00114C75" w:rsidRPr="007F39E0" w:rsidRDefault="00114C75" w:rsidP="001A372F">
            <w:pPr>
              <w:rPr>
                <w:color w:val="000000"/>
                <w:sz w:val="16"/>
                <w:szCs w:val="16"/>
              </w:rPr>
            </w:pPr>
            <w:r w:rsidRPr="007F39E0">
              <w:rPr>
                <w:color w:val="000000"/>
                <w:sz w:val="16"/>
                <w:szCs w:val="16"/>
              </w:rPr>
              <w:t>β</w:t>
            </w:r>
            <w:r w:rsidRPr="007F39E0">
              <w:rPr>
                <w:color w:val="000000"/>
                <w:sz w:val="16"/>
                <w:szCs w:val="16"/>
                <w:vertAlign w:val="subscript"/>
              </w:rPr>
              <w:t>2mu)</w:t>
            </w:r>
          </w:p>
        </w:tc>
        <w:tc>
          <w:tcPr>
            <w:tcW w:w="775" w:type="dxa"/>
            <w:tcBorders>
              <w:top w:val="single" w:sz="4" w:space="0" w:color="auto"/>
            </w:tcBorders>
          </w:tcPr>
          <w:p w:rsidR="00114C75" w:rsidRPr="007F39E0" w:rsidRDefault="00114C75" w:rsidP="001A372F">
            <w:pPr>
              <w:rPr>
                <w:color w:val="000000"/>
                <w:sz w:val="16"/>
                <w:szCs w:val="16"/>
              </w:rPr>
            </w:pPr>
            <w:r w:rsidRPr="007F39E0">
              <w:rPr>
                <w:color w:val="000000"/>
                <w:sz w:val="16"/>
                <w:szCs w:val="16"/>
              </w:rPr>
              <w:t>β</w:t>
            </w:r>
            <w:r w:rsidRPr="007F39E0">
              <w:rPr>
                <w:color w:val="000000"/>
                <w:sz w:val="16"/>
                <w:szCs w:val="16"/>
                <w:vertAlign w:val="subscript"/>
              </w:rPr>
              <w:t>2(sigma)</w:t>
            </w:r>
          </w:p>
        </w:tc>
        <w:tc>
          <w:tcPr>
            <w:tcW w:w="713" w:type="dxa"/>
            <w:tcBorders>
              <w:top w:val="single" w:sz="4" w:space="0" w:color="auto"/>
            </w:tcBorders>
          </w:tcPr>
          <w:p w:rsidR="00114C75" w:rsidRPr="007F39E0" w:rsidRDefault="00114C75" w:rsidP="001A372F">
            <w:pPr>
              <w:rPr>
                <w:color w:val="000000"/>
                <w:sz w:val="16"/>
                <w:szCs w:val="16"/>
              </w:rPr>
            </w:pPr>
            <w:r w:rsidRPr="007F39E0">
              <w:rPr>
                <w:color w:val="000000"/>
                <w:sz w:val="16"/>
                <w:szCs w:val="16"/>
              </w:rPr>
              <w:t>β</w:t>
            </w:r>
            <w:r w:rsidRPr="007F39E0">
              <w:rPr>
                <w:color w:val="000000"/>
                <w:sz w:val="16"/>
                <w:szCs w:val="16"/>
                <w:vertAlign w:val="subscript"/>
              </w:rPr>
              <w:t>3</w:t>
            </w:r>
          </w:p>
        </w:tc>
        <w:tc>
          <w:tcPr>
            <w:tcW w:w="810" w:type="dxa"/>
            <w:tcBorders>
              <w:top w:val="single" w:sz="4" w:space="0" w:color="auto"/>
            </w:tcBorders>
          </w:tcPr>
          <w:p w:rsidR="00114C75" w:rsidRPr="007F39E0" w:rsidRDefault="00114C75" w:rsidP="001A372F">
            <w:pPr>
              <w:rPr>
                <w:color w:val="000000"/>
                <w:sz w:val="16"/>
                <w:szCs w:val="16"/>
              </w:rPr>
            </w:pPr>
            <w:r w:rsidRPr="007F39E0">
              <w:rPr>
                <w:color w:val="000000"/>
                <w:sz w:val="16"/>
                <w:szCs w:val="16"/>
              </w:rPr>
              <w:t>β</w:t>
            </w:r>
            <w:r w:rsidRPr="007F39E0">
              <w:rPr>
                <w:color w:val="000000"/>
                <w:sz w:val="16"/>
                <w:szCs w:val="16"/>
                <w:vertAlign w:val="subscript"/>
              </w:rPr>
              <w:t>4</w:t>
            </w:r>
          </w:p>
        </w:tc>
      </w:tr>
      <w:tr w:rsidR="00114C75" w:rsidRPr="007F39E0" w:rsidTr="001A372F">
        <w:trPr>
          <w:jc w:val="center"/>
        </w:trPr>
        <w:tc>
          <w:tcPr>
            <w:tcW w:w="558" w:type="dxa"/>
          </w:tcPr>
          <w:p w:rsidR="00114C75" w:rsidRPr="007F39E0" w:rsidRDefault="00114C75" w:rsidP="001A372F">
            <w:pPr>
              <w:rPr>
                <w:color w:val="000000"/>
                <w:sz w:val="16"/>
                <w:szCs w:val="16"/>
              </w:rPr>
            </w:pPr>
            <w:r w:rsidRPr="007F39E0">
              <w:rPr>
                <w:color w:val="000000"/>
                <w:sz w:val="16"/>
                <w:szCs w:val="16"/>
              </w:rPr>
              <w:t>25</w:t>
            </w:r>
          </w:p>
        </w:tc>
        <w:tc>
          <w:tcPr>
            <w:tcW w:w="900" w:type="dxa"/>
          </w:tcPr>
          <w:p w:rsidR="00114C75" w:rsidRPr="007F39E0" w:rsidRDefault="00114C75" w:rsidP="001A372F">
            <w:pPr>
              <w:rPr>
                <w:color w:val="000000"/>
                <w:sz w:val="16"/>
                <w:szCs w:val="16"/>
              </w:rPr>
            </w:pPr>
            <w:r w:rsidRPr="007F39E0">
              <w:rPr>
                <w:color w:val="000000"/>
                <w:sz w:val="16"/>
                <w:szCs w:val="16"/>
              </w:rPr>
              <w:t>0.0004</w:t>
            </w:r>
          </w:p>
        </w:tc>
        <w:tc>
          <w:tcPr>
            <w:tcW w:w="810" w:type="dxa"/>
          </w:tcPr>
          <w:p w:rsidR="00114C75" w:rsidRPr="007F39E0" w:rsidRDefault="00114C75" w:rsidP="001A372F">
            <w:pPr>
              <w:rPr>
                <w:color w:val="000000"/>
                <w:sz w:val="16"/>
                <w:szCs w:val="16"/>
              </w:rPr>
            </w:pPr>
            <w:r w:rsidRPr="007F39E0">
              <w:rPr>
                <w:color w:val="000000"/>
                <w:sz w:val="16"/>
                <w:szCs w:val="16"/>
              </w:rPr>
              <w:t>0.081</w:t>
            </w:r>
          </w:p>
        </w:tc>
        <w:tc>
          <w:tcPr>
            <w:tcW w:w="672" w:type="dxa"/>
          </w:tcPr>
          <w:p w:rsidR="00114C75" w:rsidRPr="007F39E0" w:rsidRDefault="00114C75" w:rsidP="001A372F">
            <w:pPr>
              <w:rPr>
                <w:color w:val="000000"/>
                <w:sz w:val="16"/>
                <w:szCs w:val="16"/>
              </w:rPr>
            </w:pPr>
            <w:r w:rsidRPr="007F39E0">
              <w:rPr>
                <w:color w:val="000000"/>
                <w:sz w:val="16"/>
                <w:szCs w:val="16"/>
              </w:rPr>
              <w:t>0.022</w:t>
            </w:r>
          </w:p>
        </w:tc>
        <w:tc>
          <w:tcPr>
            <w:tcW w:w="775" w:type="dxa"/>
          </w:tcPr>
          <w:p w:rsidR="00114C75" w:rsidRPr="007F39E0" w:rsidRDefault="00114C75" w:rsidP="001A372F">
            <w:pPr>
              <w:rPr>
                <w:color w:val="000000"/>
                <w:sz w:val="16"/>
                <w:szCs w:val="16"/>
              </w:rPr>
            </w:pPr>
            <w:r w:rsidRPr="007F39E0">
              <w:rPr>
                <w:color w:val="000000"/>
                <w:sz w:val="16"/>
                <w:szCs w:val="16"/>
              </w:rPr>
              <w:t>0.017</w:t>
            </w:r>
          </w:p>
        </w:tc>
        <w:tc>
          <w:tcPr>
            <w:tcW w:w="713" w:type="dxa"/>
          </w:tcPr>
          <w:p w:rsidR="00114C75" w:rsidRPr="007F39E0" w:rsidRDefault="00114C75" w:rsidP="001A372F">
            <w:pPr>
              <w:rPr>
                <w:color w:val="000000"/>
                <w:sz w:val="16"/>
                <w:szCs w:val="16"/>
              </w:rPr>
            </w:pPr>
            <w:r w:rsidRPr="007F39E0">
              <w:rPr>
                <w:color w:val="000000"/>
                <w:sz w:val="16"/>
                <w:szCs w:val="16"/>
              </w:rPr>
              <w:t>0.013</w:t>
            </w:r>
          </w:p>
        </w:tc>
        <w:tc>
          <w:tcPr>
            <w:tcW w:w="810" w:type="dxa"/>
          </w:tcPr>
          <w:p w:rsidR="00114C75" w:rsidRPr="007F39E0" w:rsidRDefault="00114C75" w:rsidP="001A372F">
            <w:pPr>
              <w:rPr>
                <w:color w:val="000000"/>
                <w:sz w:val="16"/>
                <w:szCs w:val="16"/>
              </w:rPr>
            </w:pPr>
            <w:r w:rsidRPr="007F39E0">
              <w:rPr>
                <w:color w:val="000000"/>
                <w:sz w:val="16"/>
                <w:szCs w:val="16"/>
              </w:rPr>
              <w:t>0.048</w:t>
            </w:r>
          </w:p>
        </w:tc>
      </w:tr>
      <w:tr w:rsidR="00114C75" w:rsidRPr="007F39E0" w:rsidTr="001A372F">
        <w:trPr>
          <w:jc w:val="center"/>
        </w:trPr>
        <w:tc>
          <w:tcPr>
            <w:tcW w:w="558" w:type="dxa"/>
          </w:tcPr>
          <w:p w:rsidR="00114C75" w:rsidRPr="007F39E0" w:rsidRDefault="00114C75" w:rsidP="001A372F">
            <w:pPr>
              <w:rPr>
                <w:color w:val="000000"/>
                <w:sz w:val="16"/>
                <w:szCs w:val="16"/>
              </w:rPr>
            </w:pPr>
            <w:r w:rsidRPr="007F39E0">
              <w:rPr>
                <w:color w:val="000000"/>
                <w:sz w:val="16"/>
                <w:szCs w:val="16"/>
              </w:rPr>
              <w:t>50</w:t>
            </w:r>
          </w:p>
        </w:tc>
        <w:tc>
          <w:tcPr>
            <w:tcW w:w="900" w:type="dxa"/>
          </w:tcPr>
          <w:p w:rsidR="00114C75" w:rsidRPr="007F39E0" w:rsidRDefault="00114C75" w:rsidP="001A372F">
            <w:pPr>
              <w:rPr>
                <w:color w:val="000000"/>
                <w:sz w:val="16"/>
                <w:szCs w:val="16"/>
              </w:rPr>
            </w:pPr>
            <w:r w:rsidRPr="007F39E0">
              <w:rPr>
                <w:color w:val="000000"/>
                <w:sz w:val="16"/>
                <w:szCs w:val="16"/>
              </w:rPr>
              <w:t>0.0002</w:t>
            </w:r>
          </w:p>
        </w:tc>
        <w:tc>
          <w:tcPr>
            <w:tcW w:w="810" w:type="dxa"/>
          </w:tcPr>
          <w:p w:rsidR="00114C75" w:rsidRPr="007F39E0" w:rsidRDefault="00114C75" w:rsidP="001A372F">
            <w:pPr>
              <w:rPr>
                <w:color w:val="000000"/>
                <w:sz w:val="16"/>
                <w:szCs w:val="16"/>
              </w:rPr>
            </w:pPr>
            <w:r w:rsidRPr="007F39E0">
              <w:rPr>
                <w:color w:val="000000"/>
                <w:sz w:val="16"/>
                <w:szCs w:val="16"/>
              </w:rPr>
              <w:t>0.079</w:t>
            </w:r>
          </w:p>
        </w:tc>
        <w:tc>
          <w:tcPr>
            <w:tcW w:w="672" w:type="dxa"/>
          </w:tcPr>
          <w:p w:rsidR="00114C75" w:rsidRPr="007F39E0" w:rsidRDefault="00114C75" w:rsidP="001A372F">
            <w:pPr>
              <w:rPr>
                <w:color w:val="000000"/>
                <w:sz w:val="16"/>
                <w:szCs w:val="16"/>
              </w:rPr>
            </w:pPr>
            <w:r w:rsidRPr="007F39E0">
              <w:rPr>
                <w:color w:val="000000"/>
                <w:sz w:val="16"/>
                <w:szCs w:val="16"/>
              </w:rPr>
              <w:t>0.010</w:t>
            </w:r>
          </w:p>
        </w:tc>
        <w:tc>
          <w:tcPr>
            <w:tcW w:w="775" w:type="dxa"/>
          </w:tcPr>
          <w:p w:rsidR="00114C75" w:rsidRPr="007F39E0" w:rsidRDefault="00114C75" w:rsidP="001A372F">
            <w:pPr>
              <w:rPr>
                <w:color w:val="000000"/>
                <w:sz w:val="16"/>
                <w:szCs w:val="16"/>
              </w:rPr>
            </w:pPr>
            <w:r w:rsidRPr="007F39E0">
              <w:rPr>
                <w:color w:val="000000"/>
                <w:sz w:val="16"/>
                <w:szCs w:val="16"/>
              </w:rPr>
              <w:t>0.007</w:t>
            </w:r>
          </w:p>
        </w:tc>
        <w:tc>
          <w:tcPr>
            <w:tcW w:w="713" w:type="dxa"/>
          </w:tcPr>
          <w:p w:rsidR="00114C75" w:rsidRPr="007F39E0" w:rsidRDefault="00114C75" w:rsidP="001A372F">
            <w:pPr>
              <w:rPr>
                <w:color w:val="000000"/>
                <w:sz w:val="16"/>
                <w:szCs w:val="16"/>
              </w:rPr>
            </w:pPr>
            <w:r w:rsidRPr="007F39E0">
              <w:rPr>
                <w:color w:val="000000"/>
                <w:sz w:val="16"/>
                <w:szCs w:val="16"/>
              </w:rPr>
              <w:t>0.006</w:t>
            </w:r>
          </w:p>
        </w:tc>
        <w:tc>
          <w:tcPr>
            <w:tcW w:w="810" w:type="dxa"/>
          </w:tcPr>
          <w:p w:rsidR="00114C75" w:rsidRPr="007F39E0" w:rsidRDefault="00114C75" w:rsidP="001A372F">
            <w:pPr>
              <w:rPr>
                <w:color w:val="000000"/>
                <w:sz w:val="16"/>
                <w:szCs w:val="16"/>
              </w:rPr>
            </w:pPr>
            <w:r w:rsidRPr="007F39E0">
              <w:rPr>
                <w:color w:val="000000"/>
                <w:sz w:val="16"/>
                <w:szCs w:val="16"/>
              </w:rPr>
              <w:t>0.027</w:t>
            </w:r>
          </w:p>
        </w:tc>
      </w:tr>
      <w:tr w:rsidR="00114C75" w:rsidRPr="007F39E0" w:rsidTr="001A372F">
        <w:trPr>
          <w:jc w:val="center"/>
        </w:trPr>
        <w:tc>
          <w:tcPr>
            <w:tcW w:w="558" w:type="dxa"/>
          </w:tcPr>
          <w:p w:rsidR="00114C75" w:rsidRPr="007F39E0" w:rsidRDefault="00114C75" w:rsidP="001A372F">
            <w:pPr>
              <w:rPr>
                <w:color w:val="000000"/>
                <w:sz w:val="16"/>
                <w:szCs w:val="16"/>
              </w:rPr>
            </w:pPr>
            <w:r w:rsidRPr="007F39E0">
              <w:rPr>
                <w:color w:val="000000"/>
                <w:sz w:val="16"/>
                <w:szCs w:val="16"/>
              </w:rPr>
              <w:t>75</w:t>
            </w:r>
          </w:p>
        </w:tc>
        <w:tc>
          <w:tcPr>
            <w:tcW w:w="900" w:type="dxa"/>
          </w:tcPr>
          <w:p w:rsidR="00114C75" w:rsidRPr="007F39E0" w:rsidRDefault="00114C75" w:rsidP="001A372F">
            <w:pPr>
              <w:rPr>
                <w:color w:val="000000"/>
                <w:sz w:val="16"/>
                <w:szCs w:val="16"/>
              </w:rPr>
            </w:pPr>
            <w:r w:rsidRPr="007F39E0">
              <w:rPr>
                <w:color w:val="000000"/>
                <w:sz w:val="16"/>
                <w:szCs w:val="16"/>
              </w:rPr>
              <w:t>0.0001</w:t>
            </w:r>
          </w:p>
        </w:tc>
        <w:tc>
          <w:tcPr>
            <w:tcW w:w="810" w:type="dxa"/>
          </w:tcPr>
          <w:p w:rsidR="00114C75" w:rsidRPr="007F39E0" w:rsidRDefault="00114C75" w:rsidP="001A372F">
            <w:pPr>
              <w:rPr>
                <w:color w:val="000000"/>
                <w:sz w:val="16"/>
                <w:szCs w:val="16"/>
              </w:rPr>
            </w:pPr>
            <w:r w:rsidRPr="007F39E0">
              <w:rPr>
                <w:color w:val="000000"/>
                <w:sz w:val="16"/>
                <w:szCs w:val="16"/>
              </w:rPr>
              <w:t>0.079</w:t>
            </w:r>
          </w:p>
        </w:tc>
        <w:tc>
          <w:tcPr>
            <w:tcW w:w="672" w:type="dxa"/>
          </w:tcPr>
          <w:p w:rsidR="00114C75" w:rsidRPr="007F39E0" w:rsidRDefault="00114C75" w:rsidP="001A372F">
            <w:pPr>
              <w:rPr>
                <w:color w:val="000000"/>
                <w:sz w:val="16"/>
                <w:szCs w:val="16"/>
              </w:rPr>
            </w:pPr>
            <w:r w:rsidRPr="007F39E0">
              <w:rPr>
                <w:color w:val="000000"/>
                <w:sz w:val="16"/>
                <w:szCs w:val="16"/>
              </w:rPr>
              <w:t>0.006</w:t>
            </w:r>
          </w:p>
        </w:tc>
        <w:tc>
          <w:tcPr>
            <w:tcW w:w="775" w:type="dxa"/>
          </w:tcPr>
          <w:p w:rsidR="00114C75" w:rsidRPr="007F39E0" w:rsidRDefault="00114C75" w:rsidP="001A372F">
            <w:pPr>
              <w:rPr>
                <w:color w:val="000000"/>
                <w:sz w:val="16"/>
                <w:szCs w:val="16"/>
              </w:rPr>
            </w:pPr>
            <w:r w:rsidRPr="007F39E0">
              <w:rPr>
                <w:color w:val="000000"/>
                <w:sz w:val="16"/>
                <w:szCs w:val="16"/>
              </w:rPr>
              <w:t>0.005</w:t>
            </w:r>
          </w:p>
        </w:tc>
        <w:tc>
          <w:tcPr>
            <w:tcW w:w="713" w:type="dxa"/>
          </w:tcPr>
          <w:p w:rsidR="00114C75" w:rsidRPr="007F39E0" w:rsidRDefault="00114C75" w:rsidP="001A372F">
            <w:pPr>
              <w:rPr>
                <w:color w:val="000000"/>
                <w:sz w:val="16"/>
                <w:szCs w:val="16"/>
              </w:rPr>
            </w:pPr>
            <w:r w:rsidRPr="007F39E0">
              <w:rPr>
                <w:color w:val="000000"/>
                <w:sz w:val="16"/>
                <w:szCs w:val="16"/>
              </w:rPr>
              <w:t>0.003</w:t>
            </w:r>
          </w:p>
        </w:tc>
        <w:tc>
          <w:tcPr>
            <w:tcW w:w="810" w:type="dxa"/>
          </w:tcPr>
          <w:p w:rsidR="00114C75" w:rsidRPr="007F39E0" w:rsidRDefault="00114C75" w:rsidP="001A372F">
            <w:pPr>
              <w:rPr>
                <w:color w:val="000000"/>
                <w:sz w:val="16"/>
                <w:szCs w:val="16"/>
              </w:rPr>
            </w:pPr>
            <w:r w:rsidRPr="007F39E0">
              <w:rPr>
                <w:color w:val="000000"/>
                <w:sz w:val="16"/>
                <w:szCs w:val="16"/>
              </w:rPr>
              <w:t>0.016</w:t>
            </w:r>
          </w:p>
        </w:tc>
      </w:tr>
      <w:tr w:rsidR="00114C75" w:rsidRPr="007F39E0" w:rsidTr="001A372F">
        <w:trPr>
          <w:jc w:val="center"/>
        </w:trPr>
        <w:tc>
          <w:tcPr>
            <w:tcW w:w="558" w:type="dxa"/>
          </w:tcPr>
          <w:p w:rsidR="00114C75" w:rsidRPr="007F39E0" w:rsidRDefault="00114C75" w:rsidP="001A372F">
            <w:pPr>
              <w:rPr>
                <w:color w:val="000000"/>
                <w:sz w:val="16"/>
                <w:szCs w:val="16"/>
              </w:rPr>
            </w:pPr>
            <w:r w:rsidRPr="007F39E0">
              <w:rPr>
                <w:color w:val="000000"/>
                <w:sz w:val="16"/>
                <w:szCs w:val="16"/>
              </w:rPr>
              <w:t>100</w:t>
            </w:r>
          </w:p>
        </w:tc>
        <w:tc>
          <w:tcPr>
            <w:tcW w:w="900" w:type="dxa"/>
          </w:tcPr>
          <w:p w:rsidR="00114C75" w:rsidRPr="007F39E0" w:rsidRDefault="00114C75" w:rsidP="001A372F">
            <w:pPr>
              <w:rPr>
                <w:color w:val="000000"/>
                <w:sz w:val="16"/>
                <w:szCs w:val="16"/>
              </w:rPr>
            </w:pPr>
            <w:r w:rsidRPr="007F39E0">
              <w:rPr>
                <w:color w:val="000000"/>
                <w:sz w:val="16"/>
                <w:szCs w:val="16"/>
              </w:rPr>
              <w:t>0.0001</w:t>
            </w:r>
          </w:p>
        </w:tc>
        <w:tc>
          <w:tcPr>
            <w:tcW w:w="810" w:type="dxa"/>
          </w:tcPr>
          <w:p w:rsidR="00114C75" w:rsidRPr="007F39E0" w:rsidRDefault="00114C75" w:rsidP="001A372F">
            <w:pPr>
              <w:rPr>
                <w:color w:val="000000"/>
                <w:sz w:val="16"/>
                <w:szCs w:val="16"/>
              </w:rPr>
            </w:pPr>
            <w:r w:rsidRPr="007F39E0">
              <w:rPr>
                <w:color w:val="000000"/>
                <w:sz w:val="16"/>
                <w:szCs w:val="16"/>
              </w:rPr>
              <w:t>0.079</w:t>
            </w:r>
          </w:p>
        </w:tc>
        <w:tc>
          <w:tcPr>
            <w:tcW w:w="672" w:type="dxa"/>
          </w:tcPr>
          <w:p w:rsidR="00114C75" w:rsidRPr="007F39E0" w:rsidRDefault="00114C75" w:rsidP="001A372F">
            <w:pPr>
              <w:rPr>
                <w:color w:val="000000"/>
                <w:sz w:val="16"/>
                <w:szCs w:val="16"/>
              </w:rPr>
            </w:pPr>
            <w:r w:rsidRPr="007F39E0">
              <w:rPr>
                <w:color w:val="000000"/>
                <w:sz w:val="16"/>
                <w:szCs w:val="16"/>
              </w:rPr>
              <w:t>0.004</w:t>
            </w:r>
          </w:p>
        </w:tc>
        <w:tc>
          <w:tcPr>
            <w:tcW w:w="775" w:type="dxa"/>
          </w:tcPr>
          <w:p w:rsidR="00114C75" w:rsidRPr="007F39E0" w:rsidRDefault="00114C75" w:rsidP="001A372F">
            <w:pPr>
              <w:rPr>
                <w:color w:val="000000"/>
                <w:sz w:val="16"/>
                <w:szCs w:val="16"/>
              </w:rPr>
            </w:pPr>
            <w:r w:rsidRPr="007F39E0">
              <w:rPr>
                <w:color w:val="000000"/>
                <w:sz w:val="16"/>
                <w:szCs w:val="16"/>
              </w:rPr>
              <w:t>0.004</w:t>
            </w:r>
          </w:p>
        </w:tc>
        <w:tc>
          <w:tcPr>
            <w:tcW w:w="713" w:type="dxa"/>
          </w:tcPr>
          <w:p w:rsidR="00114C75" w:rsidRPr="007F39E0" w:rsidRDefault="00114C75" w:rsidP="001A372F">
            <w:pPr>
              <w:rPr>
                <w:color w:val="000000"/>
                <w:sz w:val="16"/>
                <w:szCs w:val="16"/>
              </w:rPr>
            </w:pPr>
            <w:r w:rsidRPr="007F39E0">
              <w:rPr>
                <w:color w:val="000000"/>
                <w:sz w:val="16"/>
                <w:szCs w:val="16"/>
              </w:rPr>
              <w:t>0.003</w:t>
            </w:r>
          </w:p>
        </w:tc>
        <w:tc>
          <w:tcPr>
            <w:tcW w:w="810" w:type="dxa"/>
          </w:tcPr>
          <w:p w:rsidR="00114C75" w:rsidRPr="007F39E0" w:rsidRDefault="00114C75" w:rsidP="001A372F">
            <w:pPr>
              <w:rPr>
                <w:color w:val="000000"/>
                <w:sz w:val="16"/>
                <w:szCs w:val="16"/>
              </w:rPr>
            </w:pPr>
            <w:r w:rsidRPr="007F39E0">
              <w:rPr>
                <w:color w:val="000000"/>
                <w:sz w:val="16"/>
                <w:szCs w:val="16"/>
              </w:rPr>
              <w:t>0.011</w:t>
            </w:r>
          </w:p>
        </w:tc>
      </w:tr>
      <w:tr w:rsidR="00114C75" w:rsidRPr="007F39E0" w:rsidTr="001A372F">
        <w:trPr>
          <w:jc w:val="center"/>
        </w:trPr>
        <w:tc>
          <w:tcPr>
            <w:tcW w:w="558" w:type="dxa"/>
          </w:tcPr>
          <w:p w:rsidR="00114C75" w:rsidRPr="007F39E0" w:rsidRDefault="00114C75" w:rsidP="001A372F">
            <w:pPr>
              <w:rPr>
                <w:color w:val="000000"/>
                <w:sz w:val="16"/>
                <w:szCs w:val="16"/>
              </w:rPr>
            </w:pPr>
            <w:r w:rsidRPr="007F39E0">
              <w:rPr>
                <w:color w:val="000000"/>
                <w:sz w:val="16"/>
                <w:szCs w:val="16"/>
              </w:rPr>
              <w:t>125</w:t>
            </w:r>
          </w:p>
        </w:tc>
        <w:tc>
          <w:tcPr>
            <w:tcW w:w="900" w:type="dxa"/>
          </w:tcPr>
          <w:p w:rsidR="00114C75" w:rsidRPr="007F39E0" w:rsidRDefault="00114C75" w:rsidP="001A372F">
            <w:pPr>
              <w:rPr>
                <w:color w:val="000000"/>
                <w:sz w:val="16"/>
                <w:szCs w:val="16"/>
              </w:rPr>
            </w:pPr>
            <w:r w:rsidRPr="007F39E0">
              <w:rPr>
                <w:color w:val="000000"/>
                <w:sz w:val="16"/>
                <w:szCs w:val="16"/>
              </w:rPr>
              <w:t>0.0001</w:t>
            </w:r>
          </w:p>
        </w:tc>
        <w:tc>
          <w:tcPr>
            <w:tcW w:w="810" w:type="dxa"/>
          </w:tcPr>
          <w:p w:rsidR="00114C75" w:rsidRPr="007F39E0" w:rsidRDefault="00114C75" w:rsidP="001A372F">
            <w:pPr>
              <w:rPr>
                <w:color w:val="000000"/>
                <w:sz w:val="16"/>
                <w:szCs w:val="16"/>
              </w:rPr>
            </w:pPr>
            <w:r w:rsidRPr="007F39E0">
              <w:rPr>
                <w:color w:val="000000"/>
                <w:sz w:val="16"/>
                <w:szCs w:val="16"/>
              </w:rPr>
              <w:t>0.078</w:t>
            </w:r>
          </w:p>
        </w:tc>
        <w:tc>
          <w:tcPr>
            <w:tcW w:w="672" w:type="dxa"/>
          </w:tcPr>
          <w:p w:rsidR="00114C75" w:rsidRPr="007F39E0" w:rsidRDefault="00114C75" w:rsidP="001A372F">
            <w:pPr>
              <w:rPr>
                <w:color w:val="000000"/>
                <w:sz w:val="16"/>
                <w:szCs w:val="16"/>
              </w:rPr>
            </w:pPr>
            <w:r w:rsidRPr="007F39E0">
              <w:rPr>
                <w:color w:val="000000"/>
                <w:sz w:val="16"/>
                <w:szCs w:val="16"/>
              </w:rPr>
              <w:t>0.004</w:t>
            </w:r>
          </w:p>
        </w:tc>
        <w:tc>
          <w:tcPr>
            <w:tcW w:w="775" w:type="dxa"/>
          </w:tcPr>
          <w:p w:rsidR="00114C75" w:rsidRPr="007F39E0" w:rsidRDefault="00114C75" w:rsidP="001A372F">
            <w:pPr>
              <w:rPr>
                <w:color w:val="000000"/>
                <w:sz w:val="16"/>
                <w:szCs w:val="16"/>
              </w:rPr>
            </w:pPr>
            <w:r w:rsidRPr="007F39E0">
              <w:rPr>
                <w:color w:val="000000"/>
                <w:sz w:val="16"/>
                <w:szCs w:val="16"/>
              </w:rPr>
              <w:t>0.004</w:t>
            </w:r>
          </w:p>
        </w:tc>
        <w:tc>
          <w:tcPr>
            <w:tcW w:w="713" w:type="dxa"/>
          </w:tcPr>
          <w:p w:rsidR="00114C75" w:rsidRPr="007F39E0" w:rsidRDefault="00114C75" w:rsidP="001A372F">
            <w:pPr>
              <w:rPr>
                <w:color w:val="000000"/>
                <w:sz w:val="16"/>
                <w:szCs w:val="16"/>
              </w:rPr>
            </w:pPr>
            <w:r w:rsidRPr="007F39E0">
              <w:rPr>
                <w:color w:val="000000"/>
                <w:sz w:val="16"/>
                <w:szCs w:val="16"/>
              </w:rPr>
              <w:t>0.002</w:t>
            </w:r>
          </w:p>
        </w:tc>
        <w:tc>
          <w:tcPr>
            <w:tcW w:w="810" w:type="dxa"/>
          </w:tcPr>
          <w:p w:rsidR="00114C75" w:rsidRPr="007F39E0" w:rsidRDefault="00114C75" w:rsidP="001A372F">
            <w:pPr>
              <w:rPr>
                <w:color w:val="000000"/>
                <w:sz w:val="16"/>
                <w:szCs w:val="16"/>
              </w:rPr>
            </w:pPr>
            <w:r w:rsidRPr="007F39E0">
              <w:rPr>
                <w:color w:val="000000"/>
                <w:sz w:val="16"/>
                <w:szCs w:val="16"/>
              </w:rPr>
              <w:t>0.009</w:t>
            </w:r>
          </w:p>
        </w:tc>
      </w:tr>
      <w:tr w:rsidR="00114C75" w:rsidRPr="007F39E0" w:rsidTr="001A372F">
        <w:trPr>
          <w:jc w:val="center"/>
        </w:trPr>
        <w:tc>
          <w:tcPr>
            <w:tcW w:w="558" w:type="dxa"/>
          </w:tcPr>
          <w:p w:rsidR="00114C75" w:rsidRPr="007F39E0" w:rsidRDefault="00114C75" w:rsidP="001A372F">
            <w:pPr>
              <w:rPr>
                <w:color w:val="000000"/>
                <w:sz w:val="16"/>
                <w:szCs w:val="16"/>
              </w:rPr>
            </w:pPr>
            <w:r w:rsidRPr="007F39E0">
              <w:rPr>
                <w:color w:val="000000"/>
                <w:sz w:val="16"/>
                <w:szCs w:val="16"/>
              </w:rPr>
              <w:t>150</w:t>
            </w:r>
          </w:p>
        </w:tc>
        <w:tc>
          <w:tcPr>
            <w:tcW w:w="900" w:type="dxa"/>
          </w:tcPr>
          <w:p w:rsidR="00114C75" w:rsidRPr="007F39E0" w:rsidRDefault="00114C75" w:rsidP="001A372F">
            <w:pPr>
              <w:rPr>
                <w:color w:val="000000"/>
                <w:sz w:val="16"/>
                <w:szCs w:val="16"/>
              </w:rPr>
            </w:pPr>
            <w:r w:rsidRPr="007F39E0">
              <w:rPr>
                <w:color w:val="000000"/>
                <w:sz w:val="16"/>
                <w:szCs w:val="16"/>
              </w:rPr>
              <w:t>0.0001</w:t>
            </w:r>
          </w:p>
        </w:tc>
        <w:tc>
          <w:tcPr>
            <w:tcW w:w="810" w:type="dxa"/>
          </w:tcPr>
          <w:p w:rsidR="00114C75" w:rsidRPr="007F39E0" w:rsidRDefault="00114C75" w:rsidP="001A372F">
            <w:pPr>
              <w:rPr>
                <w:color w:val="000000"/>
                <w:sz w:val="16"/>
                <w:szCs w:val="16"/>
              </w:rPr>
            </w:pPr>
            <w:r w:rsidRPr="007F39E0">
              <w:rPr>
                <w:color w:val="000000"/>
                <w:sz w:val="16"/>
                <w:szCs w:val="16"/>
              </w:rPr>
              <w:t>0.078</w:t>
            </w:r>
          </w:p>
        </w:tc>
        <w:tc>
          <w:tcPr>
            <w:tcW w:w="672" w:type="dxa"/>
          </w:tcPr>
          <w:p w:rsidR="00114C75" w:rsidRPr="007F39E0" w:rsidRDefault="00114C75" w:rsidP="001A372F">
            <w:pPr>
              <w:rPr>
                <w:color w:val="000000"/>
                <w:sz w:val="16"/>
                <w:szCs w:val="16"/>
              </w:rPr>
            </w:pPr>
            <w:r w:rsidRPr="007F39E0">
              <w:rPr>
                <w:color w:val="000000"/>
                <w:sz w:val="16"/>
                <w:szCs w:val="16"/>
              </w:rPr>
              <w:t>0.003</w:t>
            </w:r>
          </w:p>
        </w:tc>
        <w:tc>
          <w:tcPr>
            <w:tcW w:w="775" w:type="dxa"/>
          </w:tcPr>
          <w:p w:rsidR="00114C75" w:rsidRPr="007F39E0" w:rsidRDefault="00114C75" w:rsidP="001A372F">
            <w:pPr>
              <w:rPr>
                <w:color w:val="000000"/>
                <w:sz w:val="16"/>
                <w:szCs w:val="16"/>
              </w:rPr>
            </w:pPr>
            <w:r w:rsidRPr="007F39E0">
              <w:rPr>
                <w:color w:val="000000"/>
                <w:sz w:val="16"/>
                <w:szCs w:val="16"/>
              </w:rPr>
              <w:t>0.003</w:t>
            </w:r>
          </w:p>
        </w:tc>
        <w:tc>
          <w:tcPr>
            <w:tcW w:w="713" w:type="dxa"/>
          </w:tcPr>
          <w:p w:rsidR="00114C75" w:rsidRPr="007F39E0" w:rsidRDefault="00114C75" w:rsidP="001A372F">
            <w:pPr>
              <w:rPr>
                <w:color w:val="000000"/>
                <w:sz w:val="16"/>
                <w:szCs w:val="16"/>
              </w:rPr>
            </w:pPr>
            <w:r w:rsidRPr="007F39E0">
              <w:rPr>
                <w:color w:val="000000"/>
                <w:sz w:val="16"/>
                <w:szCs w:val="16"/>
              </w:rPr>
              <w:t>0.002</w:t>
            </w:r>
          </w:p>
        </w:tc>
        <w:tc>
          <w:tcPr>
            <w:tcW w:w="810" w:type="dxa"/>
          </w:tcPr>
          <w:p w:rsidR="00114C75" w:rsidRPr="007F39E0" w:rsidRDefault="00114C75" w:rsidP="001A372F">
            <w:pPr>
              <w:rPr>
                <w:color w:val="000000"/>
                <w:sz w:val="16"/>
                <w:szCs w:val="16"/>
              </w:rPr>
            </w:pPr>
            <w:r w:rsidRPr="007F39E0">
              <w:rPr>
                <w:color w:val="000000"/>
                <w:sz w:val="16"/>
                <w:szCs w:val="16"/>
              </w:rPr>
              <w:t>0.006</w:t>
            </w:r>
          </w:p>
        </w:tc>
      </w:tr>
      <w:tr w:rsidR="00114C75" w:rsidRPr="007F39E0" w:rsidTr="001A372F">
        <w:trPr>
          <w:jc w:val="center"/>
        </w:trPr>
        <w:tc>
          <w:tcPr>
            <w:tcW w:w="558" w:type="dxa"/>
          </w:tcPr>
          <w:p w:rsidR="00114C75" w:rsidRPr="007F39E0" w:rsidRDefault="00114C75" w:rsidP="001A372F">
            <w:pPr>
              <w:rPr>
                <w:color w:val="000000"/>
                <w:sz w:val="16"/>
                <w:szCs w:val="16"/>
              </w:rPr>
            </w:pPr>
            <w:r w:rsidRPr="007F39E0">
              <w:rPr>
                <w:color w:val="000000"/>
                <w:sz w:val="16"/>
                <w:szCs w:val="16"/>
              </w:rPr>
              <w:t>175</w:t>
            </w:r>
          </w:p>
        </w:tc>
        <w:tc>
          <w:tcPr>
            <w:tcW w:w="900" w:type="dxa"/>
          </w:tcPr>
          <w:p w:rsidR="00114C75" w:rsidRPr="007F39E0" w:rsidRDefault="00114C75" w:rsidP="001A372F">
            <w:pPr>
              <w:rPr>
                <w:color w:val="000000"/>
                <w:sz w:val="16"/>
                <w:szCs w:val="16"/>
              </w:rPr>
            </w:pPr>
            <w:r w:rsidRPr="007F39E0">
              <w:rPr>
                <w:color w:val="000000"/>
                <w:sz w:val="16"/>
                <w:szCs w:val="16"/>
              </w:rPr>
              <w:t>0.00005</w:t>
            </w:r>
          </w:p>
        </w:tc>
        <w:tc>
          <w:tcPr>
            <w:tcW w:w="810" w:type="dxa"/>
          </w:tcPr>
          <w:p w:rsidR="00114C75" w:rsidRPr="007F39E0" w:rsidRDefault="00114C75" w:rsidP="001A372F">
            <w:pPr>
              <w:rPr>
                <w:color w:val="000000"/>
                <w:sz w:val="16"/>
                <w:szCs w:val="16"/>
              </w:rPr>
            </w:pPr>
            <w:r w:rsidRPr="007F39E0">
              <w:rPr>
                <w:color w:val="000000"/>
                <w:sz w:val="16"/>
                <w:szCs w:val="16"/>
              </w:rPr>
              <w:t>0.078</w:t>
            </w:r>
          </w:p>
        </w:tc>
        <w:tc>
          <w:tcPr>
            <w:tcW w:w="672" w:type="dxa"/>
          </w:tcPr>
          <w:p w:rsidR="00114C75" w:rsidRPr="007F39E0" w:rsidRDefault="00114C75" w:rsidP="001A372F">
            <w:pPr>
              <w:rPr>
                <w:color w:val="000000"/>
                <w:sz w:val="16"/>
                <w:szCs w:val="16"/>
              </w:rPr>
            </w:pPr>
            <w:r w:rsidRPr="007F39E0">
              <w:rPr>
                <w:color w:val="000000"/>
                <w:sz w:val="16"/>
                <w:szCs w:val="16"/>
              </w:rPr>
              <w:t>0.003</w:t>
            </w:r>
          </w:p>
        </w:tc>
        <w:tc>
          <w:tcPr>
            <w:tcW w:w="775" w:type="dxa"/>
          </w:tcPr>
          <w:p w:rsidR="00114C75" w:rsidRPr="007F39E0" w:rsidRDefault="00114C75" w:rsidP="001A372F">
            <w:pPr>
              <w:rPr>
                <w:color w:val="000000"/>
                <w:sz w:val="16"/>
                <w:szCs w:val="16"/>
              </w:rPr>
            </w:pPr>
            <w:r w:rsidRPr="007F39E0">
              <w:rPr>
                <w:color w:val="000000"/>
                <w:sz w:val="16"/>
                <w:szCs w:val="16"/>
              </w:rPr>
              <w:t>0.003</w:t>
            </w:r>
          </w:p>
        </w:tc>
        <w:tc>
          <w:tcPr>
            <w:tcW w:w="713" w:type="dxa"/>
          </w:tcPr>
          <w:p w:rsidR="00114C75" w:rsidRPr="007F39E0" w:rsidRDefault="00114C75" w:rsidP="001A372F">
            <w:pPr>
              <w:rPr>
                <w:color w:val="000000"/>
                <w:sz w:val="16"/>
                <w:szCs w:val="16"/>
              </w:rPr>
            </w:pPr>
            <w:r w:rsidRPr="007F39E0">
              <w:rPr>
                <w:color w:val="000000"/>
                <w:sz w:val="16"/>
                <w:szCs w:val="16"/>
              </w:rPr>
              <w:t>0.002</w:t>
            </w:r>
          </w:p>
        </w:tc>
        <w:tc>
          <w:tcPr>
            <w:tcW w:w="810" w:type="dxa"/>
          </w:tcPr>
          <w:p w:rsidR="00114C75" w:rsidRPr="007F39E0" w:rsidRDefault="00114C75" w:rsidP="001A372F">
            <w:pPr>
              <w:rPr>
                <w:color w:val="000000"/>
                <w:sz w:val="16"/>
                <w:szCs w:val="16"/>
              </w:rPr>
            </w:pPr>
            <w:r w:rsidRPr="007F39E0">
              <w:rPr>
                <w:color w:val="000000"/>
                <w:sz w:val="16"/>
                <w:szCs w:val="16"/>
              </w:rPr>
              <w:t>0.005</w:t>
            </w:r>
          </w:p>
        </w:tc>
      </w:tr>
      <w:tr w:rsidR="00114C75" w:rsidRPr="007F39E0" w:rsidTr="001A372F">
        <w:trPr>
          <w:jc w:val="center"/>
        </w:trPr>
        <w:tc>
          <w:tcPr>
            <w:tcW w:w="558" w:type="dxa"/>
          </w:tcPr>
          <w:p w:rsidR="00114C75" w:rsidRPr="007F39E0" w:rsidRDefault="00114C75" w:rsidP="001A372F">
            <w:pPr>
              <w:rPr>
                <w:color w:val="000000"/>
                <w:sz w:val="16"/>
                <w:szCs w:val="16"/>
              </w:rPr>
            </w:pPr>
            <w:r w:rsidRPr="007F39E0">
              <w:rPr>
                <w:color w:val="000000"/>
                <w:sz w:val="16"/>
                <w:szCs w:val="16"/>
              </w:rPr>
              <w:t>200</w:t>
            </w:r>
          </w:p>
        </w:tc>
        <w:tc>
          <w:tcPr>
            <w:tcW w:w="900" w:type="dxa"/>
          </w:tcPr>
          <w:p w:rsidR="00114C75" w:rsidRPr="007F39E0" w:rsidRDefault="00114C75" w:rsidP="001A372F">
            <w:pPr>
              <w:rPr>
                <w:color w:val="000000"/>
                <w:sz w:val="16"/>
                <w:szCs w:val="16"/>
              </w:rPr>
            </w:pPr>
            <w:r w:rsidRPr="007F39E0">
              <w:rPr>
                <w:color w:val="000000"/>
                <w:sz w:val="16"/>
                <w:szCs w:val="16"/>
              </w:rPr>
              <w:t>0.00003</w:t>
            </w:r>
          </w:p>
        </w:tc>
        <w:tc>
          <w:tcPr>
            <w:tcW w:w="810" w:type="dxa"/>
          </w:tcPr>
          <w:p w:rsidR="00114C75" w:rsidRPr="007F39E0" w:rsidRDefault="00114C75" w:rsidP="001A372F">
            <w:pPr>
              <w:rPr>
                <w:color w:val="000000"/>
                <w:sz w:val="16"/>
                <w:szCs w:val="16"/>
              </w:rPr>
            </w:pPr>
            <w:r w:rsidRPr="007F39E0">
              <w:rPr>
                <w:color w:val="000000"/>
                <w:sz w:val="16"/>
                <w:szCs w:val="16"/>
              </w:rPr>
              <w:t>0.078</w:t>
            </w:r>
          </w:p>
        </w:tc>
        <w:tc>
          <w:tcPr>
            <w:tcW w:w="672" w:type="dxa"/>
          </w:tcPr>
          <w:p w:rsidR="00114C75" w:rsidRPr="007F39E0" w:rsidRDefault="00114C75" w:rsidP="001A372F">
            <w:pPr>
              <w:rPr>
                <w:color w:val="000000"/>
                <w:sz w:val="16"/>
                <w:szCs w:val="16"/>
              </w:rPr>
            </w:pPr>
            <w:r w:rsidRPr="007F39E0">
              <w:rPr>
                <w:color w:val="000000"/>
                <w:sz w:val="16"/>
                <w:szCs w:val="16"/>
              </w:rPr>
              <w:t>0.002</w:t>
            </w:r>
          </w:p>
        </w:tc>
        <w:tc>
          <w:tcPr>
            <w:tcW w:w="775" w:type="dxa"/>
          </w:tcPr>
          <w:p w:rsidR="00114C75" w:rsidRPr="007F39E0" w:rsidRDefault="00114C75" w:rsidP="001A372F">
            <w:pPr>
              <w:rPr>
                <w:color w:val="000000"/>
                <w:sz w:val="16"/>
                <w:szCs w:val="16"/>
              </w:rPr>
            </w:pPr>
            <w:r w:rsidRPr="007F39E0">
              <w:rPr>
                <w:color w:val="000000"/>
                <w:sz w:val="16"/>
                <w:szCs w:val="16"/>
              </w:rPr>
              <w:t>0.002</w:t>
            </w:r>
          </w:p>
        </w:tc>
        <w:tc>
          <w:tcPr>
            <w:tcW w:w="713" w:type="dxa"/>
          </w:tcPr>
          <w:p w:rsidR="00114C75" w:rsidRPr="007F39E0" w:rsidRDefault="00114C75" w:rsidP="001A372F">
            <w:pPr>
              <w:rPr>
                <w:color w:val="000000"/>
                <w:sz w:val="16"/>
                <w:szCs w:val="16"/>
              </w:rPr>
            </w:pPr>
            <w:r w:rsidRPr="007F39E0">
              <w:rPr>
                <w:color w:val="000000"/>
                <w:sz w:val="16"/>
                <w:szCs w:val="16"/>
              </w:rPr>
              <w:t>0.001</w:t>
            </w:r>
          </w:p>
        </w:tc>
        <w:tc>
          <w:tcPr>
            <w:tcW w:w="810" w:type="dxa"/>
          </w:tcPr>
          <w:p w:rsidR="00114C75" w:rsidRPr="007F39E0" w:rsidRDefault="00114C75" w:rsidP="001A372F">
            <w:pPr>
              <w:rPr>
                <w:color w:val="000000"/>
                <w:sz w:val="16"/>
                <w:szCs w:val="16"/>
              </w:rPr>
            </w:pPr>
            <w:r w:rsidRPr="007F39E0">
              <w:rPr>
                <w:color w:val="000000"/>
                <w:sz w:val="16"/>
                <w:szCs w:val="16"/>
              </w:rPr>
              <w:t>0.004</w:t>
            </w:r>
          </w:p>
        </w:tc>
      </w:tr>
      <w:tr w:rsidR="00114C75" w:rsidRPr="007F39E0" w:rsidTr="001A372F">
        <w:trPr>
          <w:jc w:val="center"/>
        </w:trPr>
        <w:tc>
          <w:tcPr>
            <w:tcW w:w="558" w:type="dxa"/>
          </w:tcPr>
          <w:p w:rsidR="00114C75" w:rsidRPr="007F39E0" w:rsidRDefault="00114C75" w:rsidP="001A372F">
            <w:pPr>
              <w:rPr>
                <w:color w:val="000000"/>
                <w:sz w:val="16"/>
                <w:szCs w:val="16"/>
              </w:rPr>
            </w:pPr>
            <w:r w:rsidRPr="007F39E0">
              <w:rPr>
                <w:color w:val="000000"/>
                <w:sz w:val="16"/>
                <w:szCs w:val="16"/>
              </w:rPr>
              <w:t>225</w:t>
            </w:r>
          </w:p>
        </w:tc>
        <w:tc>
          <w:tcPr>
            <w:tcW w:w="900" w:type="dxa"/>
          </w:tcPr>
          <w:p w:rsidR="00114C75" w:rsidRPr="007F39E0" w:rsidRDefault="00114C75" w:rsidP="001A372F">
            <w:pPr>
              <w:rPr>
                <w:color w:val="000000"/>
                <w:sz w:val="16"/>
                <w:szCs w:val="16"/>
              </w:rPr>
            </w:pPr>
            <w:r w:rsidRPr="007F39E0">
              <w:rPr>
                <w:color w:val="000000"/>
                <w:sz w:val="16"/>
                <w:szCs w:val="16"/>
              </w:rPr>
              <w:t>0.00003</w:t>
            </w:r>
          </w:p>
        </w:tc>
        <w:tc>
          <w:tcPr>
            <w:tcW w:w="810" w:type="dxa"/>
          </w:tcPr>
          <w:p w:rsidR="00114C75" w:rsidRPr="007F39E0" w:rsidRDefault="00114C75" w:rsidP="001A372F">
            <w:pPr>
              <w:rPr>
                <w:color w:val="000000"/>
                <w:sz w:val="16"/>
                <w:szCs w:val="16"/>
              </w:rPr>
            </w:pPr>
            <w:r w:rsidRPr="007F39E0">
              <w:rPr>
                <w:color w:val="000000"/>
                <w:sz w:val="16"/>
                <w:szCs w:val="16"/>
              </w:rPr>
              <w:t>0.078</w:t>
            </w:r>
          </w:p>
        </w:tc>
        <w:tc>
          <w:tcPr>
            <w:tcW w:w="672" w:type="dxa"/>
          </w:tcPr>
          <w:p w:rsidR="00114C75" w:rsidRPr="007F39E0" w:rsidRDefault="00114C75" w:rsidP="001A372F">
            <w:pPr>
              <w:rPr>
                <w:color w:val="000000"/>
                <w:sz w:val="16"/>
                <w:szCs w:val="16"/>
              </w:rPr>
            </w:pPr>
            <w:r w:rsidRPr="007F39E0">
              <w:rPr>
                <w:color w:val="000000"/>
                <w:sz w:val="16"/>
                <w:szCs w:val="16"/>
              </w:rPr>
              <w:t>0.002</w:t>
            </w:r>
          </w:p>
        </w:tc>
        <w:tc>
          <w:tcPr>
            <w:tcW w:w="775" w:type="dxa"/>
          </w:tcPr>
          <w:p w:rsidR="00114C75" w:rsidRPr="007F39E0" w:rsidRDefault="00114C75" w:rsidP="001A372F">
            <w:pPr>
              <w:rPr>
                <w:color w:val="000000"/>
                <w:sz w:val="16"/>
                <w:szCs w:val="16"/>
              </w:rPr>
            </w:pPr>
            <w:r w:rsidRPr="007F39E0">
              <w:rPr>
                <w:color w:val="000000"/>
                <w:sz w:val="16"/>
                <w:szCs w:val="16"/>
              </w:rPr>
              <w:t>0.002</w:t>
            </w:r>
          </w:p>
        </w:tc>
        <w:tc>
          <w:tcPr>
            <w:tcW w:w="713" w:type="dxa"/>
          </w:tcPr>
          <w:p w:rsidR="00114C75" w:rsidRPr="007F39E0" w:rsidRDefault="00114C75" w:rsidP="001A372F">
            <w:pPr>
              <w:rPr>
                <w:color w:val="000000"/>
                <w:sz w:val="16"/>
                <w:szCs w:val="16"/>
              </w:rPr>
            </w:pPr>
            <w:r w:rsidRPr="007F39E0">
              <w:rPr>
                <w:color w:val="000000"/>
                <w:sz w:val="16"/>
                <w:szCs w:val="16"/>
              </w:rPr>
              <w:t>0.001</w:t>
            </w:r>
          </w:p>
        </w:tc>
        <w:tc>
          <w:tcPr>
            <w:tcW w:w="810" w:type="dxa"/>
          </w:tcPr>
          <w:p w:rsidR="00114C75" w:rsidRPr="007F39E0" w:rsidRDefault="00114C75" w:rsidP="001A372F">
            <w:pPr>
              <w:rPr>
                <w:color w:val="000000"/>
                <w:sz w:val="16"/>
                <w:szCs w:val="16"/>
              </w:rPr>
            </w:pPr>
            <w:r w:rsidRPr="007F39E0">
              <w:rPr>
                <w:color w:val="000000"/>
                <w:sz w:val="16"/>
                <w:szCs w:val="16"/>
              </w:rPr>
              <w:t>0.004</w:t>
            </w:r>
          </w:p>
        </w:tc>
      </w:tr>
      <w:tr w:rsidR="00114C75" w:rsidRPr="007F39E0" w:rsidTr="001A372F">
        <w:trPr>
          <w:jc w:val="center"/>
        </w:trPr>
        <w:tc>
          <w:tcPr>
            <w:tcW w:w="558" w:type="dxa"/>
            <w:tcBorders>
              <w:bottom w:val="single" w:sz="4" w:space="0" w:color="auto"/>
            </w:tcBorders>
          </w:tcPr>
          <w:p w:rsidR="00114C75" w:rsidRPr="007F39E0" w:rsidRDefault="00114C75" w:rsidP="001A372F">
            <w:pPr>
              <w:rPr>
                <w:color w:val="000000"/>
                <w:sz w:val="16"/>
                <w:szCs w:val="16"/>
              </w:rPr>
            </w:pPr>
            <w:r w:rsidRPr="007F39E0">
              <w:rPr>
                <w:color w:val="000000"/>
                <w:sz w:val="16"/>
                <w:szCs w:val="16"/>
              </w:rPr>
              <w:t>250</w:t>
            </w:r>
          </w:p>
        </w:tc>
        <w:tc>
          <w:tcPr>
            <w:tcW w:w="900" w:type="dxa"/>
            <w:tcBorders>
              <w:bottom w:val="single" w:sz="4" w:space="0" w:color="auto"/>
            </w:tcBorders>
          </w:tcPr>
          <w:p w:rsidR="00114C75" w:rsidRPr="007F39E0" w:rsidRDefault="00114C75" w:rsidP="001A372F">
            <w:pPr>
              <w:rPr>
                <w:color w:val="000000"/>
                <w:sz w:val="16"/>
                <w:szCs w:val="16"/>
              </w:rPr>
            </w:pPr>
            <w:r w:rsidRPr="007F39E0">
              <w:rPr>
                <w:color w:val="000000"/>
                <w:sz w:val="16"/>
                <w:szCs w:val="16"/>
              </w:rPr>
              <w:t>0.00004</w:t>
            </w:r>
          </w:p>
        </w:tc>
        <w:tc>
          <w:tcPr>
            <w:tcW w:w="810" w:type="dxa"/>
            <w:tcBorders>
              <w:bottom w:val="single" w:sz="4" w:space="0" w:color="auto"/>
            </w:tcBorders>
          </w:tcPr>
          <w:p w:rsidR="00114C75" w:rsidRPr="007F39E0" w:rsidRDefault="00114C75" w:rsidP="001A372F">
            <w:pPr>
              <w:rPr>
                <w:color w:val="000000"/>
                <w:sz w:val="16"/>
                <w:szCs w:val="16"/>
              </w:rPr>
            </w:pPr>
            <w:r w:rsidRPr="007F39E0">
              <w:rPr>
                <w:color w:val="000000"/>
                <w:sz w:val="16"/>
                <w:szCs w:val="16"/>
              </w:rPr>
              <w:t>0.078</w:t>
            </w:r>
          </w:p>
        </w:tc>
        <w:tc>
          <w:tcPr>
            <w:tcW w:w="672" w:type="dxa"/>
            <w:tcBorders>
              <w:bottom w:val="single" w:sz="4" w:space="0" w:color="auto"/>
            </w:tcBorders>
          </w:tcPr>
          <w:p w:rsidR="00114C75" w:rsidRPr="007F39E0" w:rsidRDefault="00114C75" w:rsidP="001A372F">
            <w:pPr>
              <w:rPr>
                <w:color w:val="000000"/>
                <w:sz w:val="16"/>
                <w:szCs w:val="16"/>
              </w:rPr>
            </w:pPr>
            <w:r w:rsidRPr="007F39E0">
              <w:rPr>
                <w:color w:val="000000"/>
                <w:sz w:val="16"/>
                <w:szCs w:val="16"/>
              </w:rPr>
              <w:t>0.002</w:t>
            </w:r>
          </w:p>
        </w:tc>
        <w:tc>
          <w:tcPr>
            <w:tcW w:w="775" w:type="dxa"/>
            <w:tcBorders>
              <w:bottom w:val="single" w:sz="4" w:space="0" w:color="auto"/>
            </w:tcBorders>
          </w:tcPr>
          <w:p w:rsidR="00114C75" w:rsidRPr="007F39E0" w:rsidRDefault="00114C75" w:rsidP="001A372F">
            <w:pPr>
              <w:rPr>
                <w:color w:val="000000"/>
                <w:sz w:val="16"/>
                <w:szCs w:val="16"/>
              </w:rPr>
            </w:pPr>
            <w:r w:rsidRPr="007F39E0">
              <w:rPr>
                <w:color w:val="000000"/>
                <w:sz w:val="16"/>
                <w:szCs w:val="16"/>
              </w:rPr>
              <w:t>0.002</w:t>
            </w:r>
          </w:p>
        </w:tc>
        <w:tc>
          <w:tcPr>
            <w:tcW w:w="713" w:type="dxa"/>
            <w:tcBorders>
              <w:bottom w:val="single" w:sz="4" w:space="0" w:color="auto"/>
            </w:tcBorders>
          </w:tcPr>
          <w:p w:rsidR="00114C75" w:rsidRPr="007F39E0" w:rsidRDefault="00114C75" w:rsidP="001A372F">
            <w:pPr>
              <w:rPr>
                <w:color w:val="000000"/>
                <w:sz w:val="16"/>
                <w:szCs w:val="16"/>
              </w:rPr>
            </w:pPr>
            <w:r w:rsidRPr="007F39E0">
              <w:rPr>
                <w:color w:val="000000"/>
                <w:sz w:val="16"/>
                <w:szCs w:val="16"/>
              </w:rPr>
              <w:t>0.001</w:t>
            </w:r>
          </w:p>
        </w:tc>
        <w:tc>
          <w:tcPr>
            <w:tcW w:w="810" w:type="dxa"/>
            <w:tcBorders>
              <w:bottom w:val="single" w:sz="4" w:space="0" w:color="auto"/>
            </w:tcBorders>
          </w:tcPr>
          <w:p w:rsidR="00114C75" w:rsidRPr="007F39E0" w:rsidRDefault="00114C75" w:rsidP="001A372F">
            <w:pPr>
              <w:rPr>
                <w:color w:val="000000"/>
                <w:sz w:val="16"/>
                <w:szCs w:val="16"/>
              </w:rPr>
            </w:pPr>
            <w:r w:rsidRPr="007F39E0">
              <w:rPr>
                <w:color w:val="000000"/>
                <w:sz w:val="16"/>
                <w:szCs w:val="16"/>
              </w:rPr>
              <w:t>0.004</w:t>
            </w:r>
          </w:p>
        </w:tc>
      </w:tr>
      <w:tr w:rsidR="0081152F" w:rsidRPr="007F39E0" w:rsidTr="001A372F">
        <w:trPr>
          <w:jc w:val="center"/>
        </w:trPr>
        <w:tc>
          <w:tcPr>
            <w:tcW w:w="5238" w:type="dxa"/>
            <w:gridSpan w:val="7"/>
            <w:tcBorders>
              <w:top w:val="single" w:sz="4" w:space="0" w:color="auto"/>
              <w:bottom w:val="single" w:sz="4" w:space="0" w:color="auto"/>
            </w:tcBorders>
          </w:tcPr>
          <w:p w:rsidR="0081152F" w:rsidRPr="007F39E0" w:rsidRDefault="0081152F" w:rsidP="001A372F">
            <w:pPr>
              <w:jc w:val="center"/>
              <w:rPr>
                <w:bCs/>
                <w:sz w:val="16"/>
                <w:szCs w:val="16"/>
              </w:rPr>
            </w:pPr>
            <w:r w:rsidRPr="007F39E0">
              <w:rPr>
                <w:b/>
                <w:bCs/>
                <w:color w:val="000000"/>
                <w:sz w:val="16"/>
                <w:szCs w:val="16"/>
              </w:rPr>
              <w:t>RAE (</w:t>
            </w:r>
            <w:r w:rsidRPr="007F39E0">
              <w:rPr>
                <w:b/>
                <w:color w:val="000000"/>
                <w:sz w:val="16"/>
                <w:szCs w:val="16"/>
              </w:rPr>
              <w:t>β</w:t>
            </w:r>
            <w:r w:rsidRPr="007F39E0">
              <w:rPr>
                <w:b/>
                <w:bCs/>
                <w:color w:val="000000"/>
                <w:sz w:val="16"/>
                <w:szCs w:val="16"/>
              </w:rPr>
              <w:t>)</w:t>
            </w:r>
          </w:p>
        </w:tc>
      </w:tr>
      <w:tr w:rsidR="00114C75" w:rsidRPr="007F39E0" w:rsidTr="001A372F">
        <w:trPr>
          <w:jc w:val="center"/>
        </w:trPr>
        <w:tc>
          <w:tcPr>
            <w:tcW w:w="558" w:type="dxa"/>
            <w:tcBorders>
              <w:top w:val="single" w:sz="4" w:space="0" w:color="auto"/>
            </w:tcBorders>
          </w:tcPr>
          <w:p w:rsidR="00114C75" w:rsidRPr="007F39E0" w:rsidRDefault="00114C75" w:rsidP="001A372F">
            <w:pPr>
              <w:rPr>
                <w:color w:val="000000"/>
                <w:sz w:val="16"/>
                <w:szCs w:val="16"/>
              </w:rPr>
            </w:pPr>
            <w:r w:rsidRPr="007F39E0">
              <w:rPr>
                <w:color w:val="000000"/>
                <w:sz w:val="16"/>
                <w:szCs w:val="16"/>
              </w:rPr>
              <w:t>25</w:t>
            </w:r>
          </w:p>
        </w:tc>
        <w:tc>
          <w:tcPr>
            <w:tcW w:w="900" w:type="dxa"/>
            <w:tcBorders>
              <w:top w:val="single" w:sz="4" w:space="0" w:color="auto"/>
            </w:tcBorders>
          </w:tcPr>
          <w:p w:rsidR="00114C75" w:rsidRPr="007F39E0" w:rsidRDefault="00114C75" w:rsidP="001A372F">
            <w:pPr>
              <w:rPr>
                <w:color w:val="000000"/>
                <w:sz w:val="16"/>
                <w:szCs w:val="16"/>
              </w:rPr>
            </w:pPr>
            <w:r w:rsidRPr="007F39E0">
              <w:rPr>
                <w:color w:val="000000"/>
                <w:sz w:val="16"/>
                <w:szCs w:val="16"/>
              </w:rPr>
              <w:t>0.200</w:t>
            </w:r>
          </w:p>
        </w:tc>
        <w:tc>
          <w:tcPr>
            <w:tcW w:w="810" w:type="dxa"/>
            <w:tcBorders>
              <w:top w:val="single" w:sz="4" w:space="0" w:color="auto"/>
            </w:tcBorders>
          </w:tcPr>
          <w:p w:rsidR="00114C75" w:rsidRPr="007F39E0" w:rsidRDefault="00114C75" w:rsidP="001A372F">
            <w:pPr>
              <w:rPr>
                <w:color w:val="000000"/>
                <w:sz w:val="16"/>
                <w:szCs w:val="16"/>
              </w:rPr>
            </w:pPr>
            <w:r w:rsidRPr="007F39E0">
              <w:rPr>
                <w:color w:val="000000"/>
                <w:sz w:val="16"/>
                <w:szCs w:val="16"/>
              </w:rPr>
              <w:t>0.944</w:t>
            </w:r>
          </w:p>
        </w:tc>
        <w:tc>
          <w:tcPr>
            <w:tcW w:w="672" w:type="dxa"/>
            <w:tcBorders>
              <w:top w:val="single" w:sz="4" w:space="0" w:color="auto"/>
            </w:tcBorders>
          </w:tcPr>
          <w:p w:rsidR="00114C75" w:rsidRPr="007F39E0" w:rsidRDefault="00114C75" w:rsidP="001A372F">
            <w:pPr>
              <w:rPr>
                <w:color w:val="000000"/>
                <w:sz w:val="16"/>
                <w:szCs w:val="16"/>
              </w:rPr>
            </w:pPr>
            <w:r w:rsidRPr="007F39E0">
              <w:rPr>
                <w:color w:val="000000"/>
                <w:sz w:val="16"/>
                <w:szCs w:val="16"/>
              </w:rPr>
              <w:t>0.100</w:t>
            </w:r>
          </w:p>
        </w:tc>
        <w:tc>
          <w:tcPr>
            <w:tcW w:w="775" w:type="dxa"/>
            <w:tcBorders>
              <w:top w:val="single" w:sz="4" w:space="0" w:color="auto"/>
            </w:tcBorders>
          </w:tcPr>
          <w:p w:rsidR="00114C75" w:rsidRPr="007F39E0" w:rsidRDefault="00114C75" w:rsidP="001A372F">
            <w:pPr>
              <w:rPr>
                <w:color w:val="000000"/>
                <w:sz w:val="16"/>
                <w:szCs w:val="16"/>
              </w:rPr>
            </w:pPr>
            <w:r w:rsidRPr="007F39E0">
              <w:rPr>
                <w:color w:val="000000"/>
                <w:sz w:val="16"/>
                <w:szCs w:val="16"/>
              </w:rPr>
              <w:t>0.255</w:t>
            </w:r>
          </w:p>
        </w:tc>
        <w:tc>
          <w:tcPr>
            <w:tcW w:w="713" w:type="dxa"/>
            <w:tcBorders>
              <w:top w:val="single" w:sz="4" w:space="0" w:color="auto"/>
            </w:tcBorders>
          </w:tcPr>
          <w:p w:rsidR="00114C75" w:rsidRPr="007F39E0" w:rsidRDefault="00114C75" w:rsidP="001A372F">
            <w:pPr>
              <w:rPr>
                <w:color w:val="000000"/>
                <w:sz w:val="16"/>
                <w:szCs w:val="16"/>
              </w:rPr>
            </w:pPr>
            <w:r w:rsidRPr="007F39E0">
              <w:rPr>
                <w:color w:val="000000"/>
                <w:sz w:val="16"/>
                <w:szCs w:val="16"/>
              </w:rPr>
              <w:t>0.078</w:t>
            </w:r>
          </w:p>
        </w:tc>
        <w:tc>
          <w:tcPr>
            <w:tcW w:w="810" w:type="dxa"/>
            <w:tcBorders>
              <w:top w:val="single" w:sz="4" w:space="0" w:color="auto"/>
            </w:tcBorders>
          </w:tcPr>
          <w:p w:rsidR="00114C75" w:rsidRPr="007F39E0" w:rsidRDefault="00114C75" w:rsidP="001A372F">
            <w:pPr>
              <w:rPr>
                <w:color w:val="000000"/>
                <w:sz w:val="16"/>
                <w:szCs w:val="16"/>
              </w:rPr>
            </w:pPr>
            <w:r w:rsidRPr="007F39E0">
              <w:rPr>
                <w:color w:val="000000"/>
                <w:sz w:val="16"/>
                <w:szCs w:val="16"/>
              </w:rPr>
              <w:t>0.245</w:t>
            </w:r>
          </w:p>
        </w:tc>
      </w:tr>
      <w:tr w:rsidR="00114C75" w:rsidRPr="007F39E0" w:rsidTr="001A372F">
        <w:trPr>
          <w:jc w:val="center"/>
        </w:trPr>
        <w:tc>
          <w:tcPr>
            <w:tcW w:w="558" w:type="dxa"/>
          </w:tcPr>
          <w:p w:rsidR="00114C75" w:rsidRPr="007F39E0" w:rsidRDefault="00114C75" w:rsidP="001A372F">
            <w:pPr>
              <w:rPr>
                <w:color w:val="000000"/>
                <w:sz w:val="16"/>
                <w:szCs w:val="16"/>
              </w:rPr>
            </w:pPr>
            <w:r w:rsidRPr="007F39E0">
              <w:rPr>
                <w:color w:val="000000"/>
                <w:sz w:val="16"/>
                <w:szCs w:val="16"/>
              </w:rPr>
              <w:t>50</w:t>
            </w:r>
          </w:p>
        </w:tc>
        <w:tc>
          <w:tcPr>
            <w:tcW w:w="900" w:type="dxa"/>
          </w:tcPr>
          <w:p w:rsidR="00114C75" w:rsidRPr="007F39E0" w:rsidRDefault="00114C75" w:rsidP="001A372F">
            <w:pPr>
              <w:rPr>
                <w:color w:val="000000"/>
                <w:sz w:val="16"/>
                <w:szCs w:val="16"/>
              </w:rPr>
            </w:pPr>
            <w:r w:rsidRPr="007F39E0">
              <w:rPr>
                <w:color w:val="000000"/>
                <w:sz w:val="16"/>
                <w:szCs w:val="16"/>
              </w:rPr>
              <w:t>0.142</w:t>
            </w:r>
          </w:p>
        </w:tc>
        <w:tc>
          <w:tcPr>
            <w:tcW w:w="810" w:type="dxa"/>
          </w:tcPr>
          <w:p w:rsidR="00114C75" w:rsidRPr="007F39E0" w:rsidRDefault="00114C75" w:rsidP="001A372F">
            <w:pPr>
              <w:rPr>
                <w:color w:val="000000"/>
                <w:sz w:val="16"/>
                <w:szCs w:val="16"/>
              </w:rPr>
            </w:pPr>
            <w:r w:rsidRPr="007F39E0">
              <w:rPr>
                <w:color w:val="000000"/>
                <w:sz w:val="16"/>
                <w:szCs w:val="16"/>
              </w:rPr>
              <w:t>0.937</w:t>
            </w:r>
          </w:p>
        </w:tc>
        <w:tc>
          <w:tcPr>
            <w:tcW w:w="672" w:type="dxa"/>
          </w:tcPr>
          <w:p w:rsidR="00114C75" w:rsidRPr="007F39E0" w:rsidRDefault="00114C75" w:rsidP="001A372F">
            <w:pPr>
              <w:rPr>
                <w:color w:val="000000"/>
                <w:sz w:val="16"/>
                <w:szCs w:val="16"/>
              </w:rPr>
            </w:pPr>
            <w:r w:rsidRPr="007F39E0">
              <w:rPr>
                <w:color w:val="000000"/>
                <w:sz w:val="16"/>
                <w:szCs w:val="16"/>
              </w:rPr>
              <w:t>0.065</w:t>
            </w:r>
          </w:p>
        </w:tc>
        <w:tc>
          <w:tcPr>
            <w:tcW w:w="775" w:type="dxa"/>
          </w:tcPr>
          <w:p w:rsidR="00114C75" w:rsidRPr="007F39E0" w:rsidRDefault="00114C75" w:rsidP="001A372F">
            <w:pPr>
              <w:rPr>
                <w:color w:val="000000"/>
                <w:sz w:val="16"/>
                <w:szCs w:val="16"/>
              </w:rPr>
            </w:pPr>
            <w:r w:rsidRPr="007F39E0">
              <w:rPr>
                <w:color w:val="000000"/>
                <w:sz w:val="16"/>
                <w:szCs w:val="16"/>
              </w:rPr>
              <w:t>0.170</w:t>
            </w:r>
          </w:p>
        </w:tc>
        <w:tc>
          <w:tcPr>
            <w:tcW w:w="713" w:type="dxa"/>
          </w:tcPr>
          <w:p w:rsidR="00114C75" w:rsidRPr="007F39E0" w:rsidRDefault="00114C75" w:rsidP="001A372F">
            <w:pPr>
              <w:rPr>
                <w:color w:val="000000"/>
                <w:sz w:val="16"/>
                <w:szCs w:val="16"/>
              </w:rPr>
            </w:pPr>
            <w:r w:rsidRPr="007F39E0">
              <w:rPr>
                <w:color w:val="000000"/>
                <w:sz w:val="16"/>
                <w:szCs w:val="16"/>
              </w:rPr>
              <w:t>0.053</w:t>
            </w:r>
          </w:p>
        </w:tc>
        <w:tc>
          <w:tcPr>
            <w:tcW w:w="810" w:type="dxa"/>
          </w:tcPr>
          <w:p w:rsidR="00114C75" w:rsidRPr="007F39E0" w:rsidRDefault="00114C75" w:rsidP="001A372F">
            <w:pPr>
              <w:rPr>
                <w:color w:val="000000"/>
                <w:sz w:val="16"/>
                <w:szCs w:val="16"/>
              </w:rPr>
            </w:pPr>
            <w:r w:rsidRPr="007F39E0">
              <w:rPr>
                <w:color w:val="000000"/>
                <w:sz w:val="16"/>
                <w:szCs w:val="16"/>
              </w:rPr>
              <w:t>0.189</w:t>
            </w:r>
          </w:p>
        </w:tc>
      </w:tr>
      <w:tr w:rsidR="00114C75" w:rsidRPr="007F39E0" w:rsidTr="001A372F">
        <w:trPr>
          <w:jc w:val="center"/>
        </w:trPr>
        <w:tc>
          <w:tcPr>
            <w:tcW w:w="558" w:type="dxa"/>
          </w:tcPr>
          <w:p w:rsidR="00114C75" w:rsidRPr="007F39E0" w:rsidRDefault="00114C75" w:rsidP="001A372F">
            <w:pPr>
              <w:rPr>
                <w:color w:val="000000"/>
                <w:sz w:val="16"/>
                <w:szCs w:val="16"/>
              </w:rPr>
            </w:pPr>
            <w:r w:rsidRPr="007F39E0">
              <w:rPr>
                <w:color w:val="000000"/>
                <w:sz w:val="16"/>
                <w:szCs w:val="16"/>
              </w:rPr>
              <w:t>75</w:t>
            </w:r>
          </w:p>
        </w:tc>
        <w:tc>
          <w:tcPr>
            <w:tcW w:w="900" w:type="dxa"/>
          </w:tcPr>
          <w:p w:rsidR="00114C75" w:rsidRPr="007F39E0" w:rsidRDefault="00114C75" w:rsidP="001A372F">
            <w:pPr>
              <w:rPr>
                <w:color w:val="000000"/>
                <w:sz w:val="16"/>
                <w:szCs w:val="16"/>
              </w:rPr>
            </w:pPr>
            <w:r w:rsidRPr="007F39E0">
              <w:rPr>
                <w:color w:val="000000"/>
                <w:sz w:val="16"/>
                <w:szCs w:val="16"/>
              </w:rPr>
              <w:t>0.090</w:t>
            </w:r>
          </w:p>
        </w:tc>
        <w:tc>
          <w:tcPr>
            <w:tcW w:w="810" w:type="dxa"/>
          </w:tcPr>
          <w:p w:rsidR="00114C75" w:rsidRPr="007F39E0" w:rsidRDefault="00114C75" w:rsidP="001A372F">
            <w:pPr>
              <w:rPr>
                <w:color w:val="000000"/>
                <w:sz w:val="16"/>
                <w:szCs w:val="16"/>
              </w:rPr>
            </w:pPr>
            <w:r w:rsidRPr="007F39E0">
              <w:rPr>
                <w:color w:val="000000"/>
                <w:sz w:val="16"/>
                <w:szCs w:val="16"/>
              </w:rPr>
              <w:t>0.937</w:t>
            </w:r>
          </w:p>
        </w:tc>
        <w:tc>
          <w:tcPr>
            <w:tcW w:w="672" w:type="dxa"/>
          </w:tcPr>
          <w:p w:rsidR="00114C75" w:rsidRPr="007F39E0" w:rsidRDefault="00114C75" w:rsidP="001A372F">
            <w:pPr>
              <w:rPr>
                <w:color w:val="000000"/>
                <w:sz w:val="16"/>
                <w:szCs w:val="16"/>
              </w:rPr>
            </w:pPr>
            <w:r w:rsidRPr="007F39E0">
              <w:rPr>
                <w:color w:val="000000"/>
                <w:sz w:val="16"/>
                <w:szCs w:val="16"/>
              </w:rPr>
              <w:t>0.048</w:t>
            </w:r>
          </w:p>
        </w:tc>
        <w:tc>
          <w:tcPr>
            <w:tcW w:w="775" w:type="dxa"/>
          </w:tcPr>
          <w:p w:rsidR="00114C75" w:rsidRPr="007F39E0" w:rsidRDefault="00114C75" w:rsidP="001A372F">
            <w:pPr>
              <w:rPr>
                <w:color w:val="000000"/>
                <w:sz w:val="16"/>
                <w:szCs w:val="16"/>
              </w:rPr>
            </w:pPr>
            <w:r w:rsidRPr="007F39E0">
              <w:rPr>
                <w:color w:val="000000"/>
                <w:sz w:val="16"/>
                <w:szCs w:val="16"/>
              </w:rPr>
              <w:t>0.143</w:t>
            </w:r>
          </w:p>
        </w:tc>
        <w:tc>
          <w:tcPr>
            <w:tcW w:w="713" w:type="dxa"/>
          </w:tcPr>
          <w:p w:rsidR="00114C75" w:rsidRPr="007F39E0" w:rsidRDefault="00114C75" w:rsidP="001A372F">
            <w:pPr>
              <w:rPr>
                <w:color w:val="000000"/>
                <w:sz w:val="16"/>
                <w:szCs w:val="16"/>
              </w:rPr>
            </w:pPr>
            <w:r w:rsidRPr="007F39E0">
              <w:rPr>
                <w:color w:val="000000"/>
                <w:sz w:val="16"/>
                <w:szCs w:val="16"/>
              </w:rPr>
              <w:t>0.038</w:t>
            </w:r>
          </w:p>
        </w:tc>
        <w:tc>
          <w:tcPr>
            <w:tcW w:w="810" w:type="dxa"/>
          </w:tcPr>
          <w:p w:rsidR="00114C75" w:rsidRPr="007F39E0" w:rsidRDefault="00114C75" w:rsidP="001A372F">
            <w:pPr>
              <w:rPr>
                <w:color w:val="000000"/>
                <w:sz w:val="16"/>
                <w:szCs w:val="16"/>
              </w:rPr>
            </w:pPr>
            <w:r w:rsidRPr="007F39E0">
              <w:rPr>
                <w:color w:val="000000"/>
                <w:sz w:val="16"/>
                <w:szCs w:val="16"/>
              </w:rPr>
              <w:t>0.141</w:t>
            </w:r>
          </w:p>
        </w:tc>
      </w:tr>
      <w:tr w:rsidR="00114C75" w:rsidRPr="007F39E0" w:rsidTr="001A372F">
        <w:trPr>
          <w:jc w:val="center"/>
        </w:trPr>
        <w:tc>
          <w:tcPr>
            <w:tcW w:w="558" w:type="dxa"/>
          </w:tcPr>
          <w:p w:rsidR="00114C75" w:rsidRPr="007F39E0" w:rsidRDefault="00114C75" w:rsidP="001A372F">
            <w:pPr>
              <w:rPr>
                <w:color w:val="000000"/>
                <w:sz w:val="16"/>
                <w:szCs w:val="16"/>
              </w:rPr>
            </w:pPr>
            <w:r w:rsidRPr="007F39E0">
              <w:rPr>
                <w:color w:val="000000"/>
                <w:sz w:val="16"/>
                <w:szCs w:val="16"/>
              </w:rPr>
              <w:t>100</w:t>
            </w:r>
          </w:p>
        </w:tc>
        <w:tc>
          <w:tcPr>
            <w:tcW w:w="900" w:type="dxa"/>
          </w:tcPr>
          <w:p w:rsidR="00114C75" w:rsidRPr="007F39E0" w:rsidRDefault="00114C75" w:rsidP="001A372F">
            <w:pPr>
              <w:rPr>
                <w:color w:val="000000"/>
                <w:sz w:val="16"/>
                <w:szCs w:val="16"/>
              </w:rPr>
            </w:pPr>
            <w:r w:rsidRPr="007F39E0">
              <w:rPr>
                <w:color w:val="000000"/>
                <w:sz w:val="16"/>
                <w:szCs w:val="16"/>
              </w:rPr>
              <w:t>0.086</w:t>
            </w:r>
          </w:p>
        </w:tc>
        <w:tc>
          <w:tcPr>
            <w:tcW w:w="810" w:type="dxa"/>
          </w:tcPr>
          <w:p w:rsidR="00114C75" w:rsidRPr="007F39E0" w:rsidRDefault="00114C75" w:rsidP="001A372F">
            <w:pPr>
              <w:rPr>
                <w:color w:val="000000"/>
                <w:sz w:val="16"/>
                <w:szCs w:val="16"/>
              </w:rPr>
            </w:pPr>
            <w:r w:rsidRPr="007F39E0">
              <w:rPr>
                <w:color w:val="000000"/>
                <w:sz w:val="16"/>
                <w:szCs w:val="16"/>
              </w:rPr>
              <w:t>0.934</w:t>
            </w:r>
          </w:p>
        </w:tc>
        <w:tc>
          <w:tcPr>
            <w:tcW w:w="672" w:type="dxa"/>
          </w:tcPr>
          <w:p w:rsidR="00114C75" w:rsidRPr="007F39E0" w:rsidRDefault="00114C75" w:rsidP="001A372F">
            <w:pPr>
              <w:rPr>
                <w:color w:val="000000"/>
                <w:sz w:val="16"/>
                <w:szCs w:val="16"/>
              </w:rPr>
            </w:pPr>
            <w:r w:rsidRPr="007F39E0">
              <w:rPr>
                <w:color w:val="000000"/>
                <w:sz w:val="16"/>
                <w:szCs w:val="16"/>
              </w:rPr>
              <w:t>0.044</w:t>
            </w:r>
          </w:p>
        </w:tc>
        <w:tc>
          <w:tcPr>
            <w:tcW w:w="775" w:type="dxa"/>
          </w:tcPr>
          <w:p w:rsidR="00114C75" w:rsidRPr="007F39E0" w:rsidRDefault="00114C75" w:rsidP="001A372F">
            <w:pPr>
              <w:rPr>
                <w:color w:val="000000"/>
                <w:sz w:val="16"/>
                <w:szCs w:val="16"/>
              </w:rPr>
            </w:pPr>
            <w:r w:rsidRPr="007F39E0">
              <w:rPr>
                <w:color w:val="000000"/>
                <w:sz w:val="16"/>
                <w:szCs w:val="16"/>
              </w:rPr>
              <w:t>0.136</w:t>
            </w:r>
          </w:p>
        </w:tc>
        <w:tc>
          <w:tcPr>
            <w:tcW w:w="713" w:type="dxa"/>
          </w:tcPr>
          <w:p w:rsidR="00114C75" w:rsidRPr="007F39E0" w:rsidRDefault="00114C75" w:rsidP="001A372F">
            <w:pPr>
              <w:rPr>
                <w:color w:val="000000"/>
                <w:sz w:val="16"/>
                <w:szCs w:val="16"/>
              </w:rPr>
            </w:pPr>
            <w:r w:rsidRPr="007F39E0">
              <w:rPr>
                <w:color w:val="000000"/>
                <w:sz w:val="16"/>
                <w:szCs w:val="16"/>
              </w:rPr>
              <w:t>0.035</w:t>
            </w:r>
          </w:p>
        </w:tc>
        <w:tc>
          <w:tcPr>
            <w:tcW w:w="810" w:type="dxa"/>
          </w:tcPr>
          <w:p w:rsidR="00114C75" w:rsidRPr="007F39E0" w:rsidRDefault="00114C75" w:rsidP="001A372F">
            <w:pPr>
              <w:rPr>
                <w:color w:val="000000"/>
                <w:sz w:val="16"/>
                <w:szCs w:val="16"/>
              </w:rPr>
            </w:pPr>
            <w:r w:rsidRPr="007F39E0">
              <w:rPr>
                <w:color w:val="000000"/>
                <w:sz w:val="16"/>
                <w:szCs w:val="16"/>
              </w:rPr>
              <w:t>0.116</w:t>
            </w:r>
          </w:p>
        </w:tc>
      </w:tr>
      <w:tr w:rsidR="00114C75" w:rsidRPr="007F39E0" w:rsidTr="001A372F">
        <w:trPr>
          <w:jc w:val="center"/>
        </w:trPr>
        <w:tc>
          <w:tcPr>
            <w:tcW w:w="558" w:type="dxa"/>
          </w:tcPr>
          <w:p w:rsidR="00114C75" w:rsidRPr="007F39E0" w:rsidRDefault="00114C75" w:rsidP="001A372F">
            <w:pPr>
              <w:rPr>
                <w:color w:val="000000"/>
                <w:sz w:val="16"/>
                <w:szCs w:val="16"/>
              </w:rPr>
            </w:pPr>
            <w:r w:rsidRPr="007F39E0">
              <w:rPr>
                <w:color w:val="000000"/>
                <w:sz w:val="16"/>
                <w:szCs w:val="16"/>
              </w:rPr>
              <w:t>125</w:t>
            </w:r>
          </w:p>
        </w:tc>
        <w:tc>
          <w:tcPr>
            <w:tcW w:w="900" w:type="dxa"/>
          </w:tcPr>
          <w:p w:rsidR="00114C75" w:rsidRPr="007F39E0" w:rsidRDefault="00114C75" w:rsidP="001A372F">
            <w:pPr>
              <w:rPr>
                <w:color w:val="000000"/>
                <w:sz w:val="16"/>
                <w:szCs w:val="16"/>
              </w:rPr>
            </w:pPr>
            <w:r w:rsidRPr="007F39E0">
              <w:rPr>
                <w:color w:val="000000"/>
                <w:sz w:val="16"/>
                <w:szCs w:val="16"/>
              </w:rPr>
              <w:t>0.084</w:t>
            </w:r>
          </w:p>
        </w:tc>
        <w:tc>
          <w:tcPr>
            <w:tcW w:w="810" w:type="dxa"/>
          </w:tcPr>
          <w:p w:rsidR="00114C75" w:rsidRPr="007F39E0" w:rsidRDefault="00114C75" w:rsidP="001A372F">
            <w:pPr>
              <w:rPr>
                <w:color w:val="000000"/>
                <w:sz w:val="16"/>
                <w:szCs w:val="16"/>
              </w:rPr>
            </w:pPr>
            <w:r w:rsidRPr="007F39E0">
              <w:rPr>
                <w:color w:val="000000"/>
                <w:sz w:val="16"/>
                <w:szCs w:val="16"/>
              </w:rPr>
              <w:t>0.933</w:t>
            </w:r>
          </w:p>
        </w:tc>
        <w:tc>
          <w:tcPr>
            <w:tcW w:w="672" w:type="dxa"/>
          </w:tcPr>
          <w:p w:rsidR="00114C75" w:rsidRPr="007F39E0" w:rsidRDefault="00114C75" w:rsidP="001A372F">
            <w:pPr>
              <w:rPr>
                <w:color w:val="000000"/>
                <w:sz w:val="16"/>
                <w:szCs w:val="16"/>
              </w:rPr>
            </w:pPr>
            <w:r w:rsidRPr="007F39E0">
              <w:rPr>
                <w:color w:val="000000"/>
                <w:sz w:val="16"/>
                <w:szCs w:val="16"/>
              </w:rPr>
              <w:t>0.042</w:t>
            </w:r>
          </w:p>
        </w:tc>
        <w:tc>
          <w:tcPr>
            <w:tcW w:w="775" w:type="dxa"/>
          </w:tcPr>
          <w:p w:rsidR="00114C75" w:rsidRPr="007F39E0" w:rsidRDefault="00114C75" w:rsidP="001A372F">
            <w:pPr>
              <w:rPr>
                <w:color w:val="000000"/>
                <w:sz w:val="16"/>
                <w:szCs w:val="16"/>
              </w:rPr>
            </w:pPr>
            <w:r w:rsidRPr="007F39E0">
              <w:rPr>
                <w:color w:val="000000"/>
                <w:sz w:val="16"/>
                <w:szCs w:val="16"/>
              </w:rPr>
              <w:t>0.123</w:t>
            </w:r>
          </w:p>
        </w:tc>
        <w:tc>
          <w:tcPr>
            <w:tcW w:w="713" w:type="dxa"/>
          </w:tcPr>
          <w:p w:rsidR="00114C75" w:rsidRPr="007F39E0" w:rsidRDefault="00114C75" w:rsidP="001A372F">
            <w:pPr>
              <w:rPr>
                <w:color w:val="000000"/>
                <w:sz w:val="16"/>
                <w:szCs w:val="16"/>
              </w:rPr>
            </w:pPr>
            <w:r w:rsidRPr="007F39E0">
              <w:rPr>
                <w:color w:val="000000"/>
                <w:sz w:val="16"/>
                <w:szCs w:val="16"/>
              </w:rPr>
              <w:t>0.029</w:t>
            </w:r>
          </w:p>
        </w:tc>
        <w:tc>
          <w:tcPr>
            <w:tcW w:w="810" w:type="dxa"/>
          </w:tcPr>
          <w:p w:rsidR="00114C75" w:rsidRPr="007F39E0" w:rsidRDefault="00114C75" w:rsidP="001A372F">
            <w:pPr>
              <w:rPr>
                <w:color w:val="000000"/>
                <w:sz w:val="16"/>
                <w:szCs w:val="16"/>
              </w:rPr>
            </w:pPr>
            <w:r w:rsidRPr="007F39E0">
              <w:rPr>
                <w:color w:val="000000"/>
                <w:sz w:val="16"/>
                <w:szCs w:val="16"/>
              </w:rPr>
              <w:t>0.107</w:t>
            </w:r>
          </w:p>
        </w:tc>
      </w:tr>
      <w:tr w:rsidR="00114C75" w:rsidRPr="007F39E0" w:rsidTr="001A372F">
        <w:trPr>
          <w:jc w:val="center"/>
        </w:trPr>
        <w:tc>
          <w:tcPr>
            <w:tcW w:w="558" w:type="dxa"/>
          </w:tcPr>
          <w:p w:rsidR="00114C75" w:rsidRPr="007F39E0" w:rsidRDefault="00114C75" w:rsidP="001A372F">
            <w:pPr>
              <w:rPr>
                <w:color w:val="000000"/>
                <w:sz w:val="16"/>
                <w:szCs w:val="16"/>
              </w:rPr>
            </w:pPr>
            <w:r w:rsidRPr="007F39E0">
              <w:rPr>
                <w:color w:val="000000"/>
                <w:sz w:val="16"/>
                <w:szCs w:val="16"/>
              </w:rPr>
              <w:t>150</w:t>
            </w:r>
          </w:p>
        </w:tc>
        <w:tc>
          <w:tcPr>
            <w:tcW w:w="900" w:type="dxa"/>
          </w:tcPr>
          <w:p w:rsidR="00114C75" w:rsidRPr="007F39E0" w:rsidRDefault="00114C75" w:rsidP="001A372F">
            <w:pPr>
              <w:rPr>
                <w:color w:val="000000"/>
                <w:sz w:val="16"/>
                <w:szCs w:val="16"/>
              </w:rPr>
            </w:pPr>
            <w:r w:rsidRPr="007F39E0">
              <w:rPr>
                <w:color w:val="000000"/>
                <w:sz w:val="16"/>
                <w:szCs w:val="16"/>
              </w:rPr>
              <w:t>0.073</w:t>
            </w:r>
          </w:p>
        </w:tc>
        <w:tc>
          <w:tcPr>
            <w:tcW w:w="810" w:type="dxa"/>
          </w:tcPr>
          <w:p w:rsidR="00114C75" w:rsidRPr="007F39E0" w:rsidRDefault="00114C75" w:rsidP="001A372F">
            <w:pPr>
              <w:rPr>
                <w:color w:val="000000"/>
                <w:sz w:val="16"/>
                <w:szCs w:val="16"/>
              </w:rPr>
            </w:pPr>
            <w:r w:rsidRPr="007F39E0">
              <w:rPr>
                <w:color w:val="000000"/>
                <w:sz w:val="16"/>
                <w:szCs w:val="16"/>
              </w:rPr>
              <w:t>0.931</w:t>
            </w:r>
          </w:p>
        </w:tc>
        <w:tc>
          <w:tcPr>
            <w:tcW w:w="672" w:type="dxa"/>
          </w:tcPr>
          <w:p w:rsidR="00114C75" w:rsidRPr="007F39E0" w:rsidRDefault="00114C75" w:rsidP="001A372F">
            <w:pPr>
              <w:rPr>
                <w:color w:val="000000"/>
                <w:sz w:val="16"/>
                <w:szCs w:val="16"/>
              </w:rPr>
            </w:pPr>
            <w:r w:rsidRPr="007F39E0">
              <w:rPr>
                <w:color w:val="000000"/>
                <w:sz w:val="16"/>
                <w:szCs w:val="16"/>
              </w:rPr>
              <w:t>0.038</w:t>
            </w:r>
          </w:p>
        </w:tc>
        <w:tc>
          <w:tcPr>
            <w:tcW w:w="775" w:type="dxa"/>
          </w:tcPr>
          <w:p w:rsidR="00114C75" w:rsidRPr="007F39E0" w:rsidRDefault="00114C75" w:rsidP="001A372F">
            <w:pPr>
              <w:rPr>
                <w:color w:val="000000"/>
                <w:sz w:val="16"/>
                <w:szCs w:val="16"/>
              </w:rPr>
            </w:pPr>
            <w:r w:rsidRPr="007F39E0">
              <w:rPr>
                <w:color w:val="000000"/>
                <w:sz w:val="16"/>
                <w:szCs w:val="16"/>
              </w:rPr>
              <w:t>0.107</w:t>
            </w:r>
          </w:p>
        </w:tc>
        <w:tc>
          <w:tcPr>
            <w:tcW w:w="713" w:type="dxa"/>
          </w:tcPr>
          <w:p w:rsidR="00114C75" w:rsidRPr="007F39E0" w:rsidRDefault="00114C75" w:rsidP="001A372F">
            <w:pPr>
              <w:rPr>
                <w:color w:val="000000"/>
                <w:sz w:val="16"/>
                <w:szCs w:val="16"/>
              </w:rPr>
            </w:pPr>
            <w:r w:rsidRPr="007F39E0">
              <w:rPr>
                <w:color w:val="000000"/>
                <w:sz w:val="16"/>
                <w:szCs w:val="16"/>
              </w:rPr>
              <w:t>0.030</w:t>
            </w:r>
          </w:p>
        </w:tc>
        <w:tc>
          <w:tcPr>
            <w:tcW w:w="810" w:type="dxa"/>
          </w:tcPr>
          <w:p w:rsidR="00114C75" w:rsidRPr="007F39E0" w:rsidRDefault="00114C75" w:rsidP="001A372F">
            <w:pPr>
              <w:rPr>
                <w:color w:val="000000"/>
                <w:sz w:val="16"/>
                <w:szCs w:val="16"/>
              </w:rPr>
            </w:pPr>
            <w:r w:rsidRPr="007F39E0">
              <w:rPr>
                <w:color w:val="000000"/>
                <w:sz w:val="16"/>
                <w:szCs w:val="16"/>
              </w:rPr>
              <w:t>0.091</w:t>
            </w:r>
          </w:p>
        </w:tc>
      </w:tr>
      <w:tr w:rsidR="00114C75" w:rsidRPr="007F39E0" w:rsidTr="001A372F">
        <w:trPr>
          <w:jc w:val="center"/>
        </w:trPr>
        <w:tc>
          <w:tcPr>
            <w:tcW w:w="558" w:type="dxa"/>
          </w:tcPr>
          <w:p w:rsidR="00114C75" w:rsidRPr="007F39E0" w:rsidRDefault="00114C75" w:rsidP="001A372F">
            <w:pPr>
              <w:rPr>
                <w:color w:val="000000"/>
                <w:sz w:val="16"/>
                <w:szCs w:val="16"/>
              </w:rPr>
            </w:pPr>
            <w:r w:rsidRPr="007F39E0">
              <w:rPr>
                <w:color w:val="000000"/>
                <w:sz w:val="16"/>
                <w:szCs w:val="16"/>
              </w:rPr>
              <w:t>175</w:t>
            </w:r>
          </w:p>
        </w:tc>
        <w:tc>
          <w:tcPr>
            <w:tcW w:w="900" w:type="dxa"/>
          </w:tcPr>
          <w:p w:rsidR="00114C75" w:rsidRPr="007F39E0" w:rsidRDefault="00114C75" w:rsidP="001A372F">
            <w:pPr>
              <w:rPr>
                <w:color w:val="000000"/>
                <w:sz w:val="16"/>
                <w:szCs w:val="16"/>
              </w:rPr>
            </w:pPr>
            <w:r w:rsidRPr="007F39E0">
              <w:rPr>
                <w:color w:val="000000"/>
                <w:sz w:val="16"/>
                <w:szCs w:val="16"/>
              </w:rPr>
              <w:t>0.069</w:t>
            </w:r>
          </w:p>
        </w:tc>
        <w:tc>
          <w:tcPr>
            <w:tcW w:w="810" w:type="dxa"/>
          </w:tcPr>
          <w:p w:rsidR="00114C75" w:rsidRPr="007F39E0" w:rsidRDefault="00114C75" w:rsidP="001A372F">
            <w:pPr>
              <w:rPr>
                <w:color w:val="000000"/>
                <w:sz w:val="16"/>
                <w:szCs w:val="16"/>
              </w:rPr>
            </w:pPr>
            <w:r w:rsidRPr="007F39E0">
              <w:rPr>
                <w:color w:val="000000"/>
                <w:sz w:val="16"/>
                <w:szCs w:val="16"/>
              </w:rPr>
              <w:t>0.930</w:t>
            </w:r>
          </w:p>
        </w:tc>
        <w:tc>
          <w:tcPr>
            <w:tcW w:w="672" w:type="dxa"/>
          </w:tcPr>
          <w:p w:rsidR="00114C75" w:rsidRPr="007F39E0" w:rsidRDefault="00114C75" w:rsidP="001A372F">
            <w:pPr>
              <w:rPr>
                <w:color w:val="000000"/>
                <w:sz w:val="16"/>
                <w:szCs w:val="16"/>
              </w:rPr>
            </w:pPr>
            <w:r w:rsidRPr="007F39E0">
              <w:rPr>
                <w:color w:val="000000"/>
                <w:sz w:val="16"/>
                <w:szCs w:val="16"/>
              </w:rPr>
              <w:t>0.036</w:t>
            </w:r>
          </w:p>
        </w:tc>
        <w:tc>
          <w:tcPr>
            <w:tcW w:w="775" w:type="dxa"/>
          </w:tcPr>
          <w:p w:rsidR="00114C75" w:rsidRPr="007F39E0" w:rsidRDefault="00114C75" w:rsidP="001A372F">
            <w:pPr>
              <w:rPr>
                <w:color w:val="000000"/>
                <w:sz w:val="16"/>
                <w:szCs w:val="16"/>
              </w:rPr>
            </w:pPr>
            <w:r w:rsidRPr="007F39E0">
              <w:rPr>
                <w:color w:val="000000"/>
                <w:sz w:val="16"/>
                <w:szCs w:val="16"/>
              </w:rPr>
              <w:t>0.101</w:t>
            </w:r>
          </w:p>
        </w:tc>
        <w:tc>
          <w:tcPr>
            <w:tcW w:w="713" w:type="dxa"/>
          </w:tcPr>
          <w:p w:rsidR="00114C75" w:rsidRPr="007F39E0" w:rsidRDefault="00114C75" w:rsidP="001A372F">
            <w:pPr>
              <w:rPr>
                <w:color w:val="000000"/>
                <w:sz w:val="16"/>
                <w:szCs w:val="16"/>
              </w:rPr>
            </w:pPr>
            <w:r w:rsidRPr="007F39E0">
              <w:rPr>
                <w:color w:val="000000"/>
                <w:sz w:val="16"/>
                <w:szCs w:val="16"/>
              </w:rPr>
              <w:t>0.029</w:t>
            </w:r>
          </w:p>
        </w:tc>
        <w:tc>
          <w:tcPr>
            <w:tcW w:w="810" w:type="dxa"/>
          </w:tcPr>
          <w:p w:rsidR="00114C75" w:rsidRPr="007F39E0" w:rsidRDefault="00114C75" w:rsidP="001A372F">
            <w:pPr>
              <w:rPr>
                <w:color w:val="000000"/>
                <w:sz w:val="16"/>
                <w:szCs w:val="16"/>
              </w:rPr>
            </w:pPr>
            <w:r w:rsidRPr="007F39E0">
              <w:rPr>
                <w:color w:val="000000"/>
                <w:sz w:val="16"/>
                <w:szCs w:val="16"/>
              </w:rPr>
              <w:t>0.085</w:t>
            </w:r>
          </w:p>
        </w:tc>
      </w:tr>
      <w:tr w:rsidR="00114C75" w:rsidRPr="007F39E0" w:rsidTr="001A372F">
        <w:trPr>
          <w:jc w:val="center"/>
        </w:trPr>
        <w:tc>
          <w:tcPr>
            <w:tcW w:w="558" w:type="dxa"/>
          </w:tcPr>
          <w:p w:rsidR="00114C75" w:rsidRPr="007F39E0" w:rsidRDefault="00114C75" w:rsidP="001A372F">
            <w:pPr>
              <w:rPr>
                <w:color w:val="000000"/>
                <w:sz w:val="16"/>
                <w:szCs w:val="16"/>
              </w:rPr>
            </w:pPr>
            <w:r w:rsidRPr="007F39E0">
              <w:rPr>
                <w:color w:val="000000"/>
                <w:sz w:val="16"/>
                <w:szCs w:val="16"/>
              </w:rPr>
              <w:t>200</w:t>
            </w:r>
          </w:p>
        </w:tc>
        <w:tc>
          <w:tcPr>
            <w:tcW w:w="900" w:type="dxa"/>
          </w:tcPr>
          <w:p w:rsidR="00114C75" w:rsidRPr="007F39E0" w:rsidRDefault="00114C75" w:rsidP="001A372F">
            <w:pPr>
              <w:rPr>
                <w:color w:val="000000"/>
                <w:sz w:val="16"/>
                <w:szCs w:val="16"/>
              </w:rPr>
            </w:pPr>
            <w:r w:rsidRPr="007F39E0">
              <w:rPr>
                <w:color w:val="000000"/>
                <w:sz w:val="16"/>
                <w:szCs w:val="16"/>
              </w:rPr>
              <w:t>0.060</w:t>
            </w:r>
          </w:p>
        </w:tc>
        <w:tc>
          <w:tcPr>
            <w:tcW w:w="810" w:type="dxa"/>
          </w:tcPr>
          <w:p w:rsidR="00114C75" w:rsidRPr="007F39E0" w:rsidRDefault="00114C75" w:rsidP="001A372F">
            <w:pPr>
              <w:rPr>
                <w:color w:val="000000"/>
                <w:sz w:val="16"/>
                <w:szCs w:val="16"/>
              </w:rPr>
            </w:pPr>
            <w:r w:rsidRPr="007F39E0">
              <w:rPr>
                <w:color w:val="000000"/>
                <w:sz w:val="16"/>
                <w:szCs w:val="16"/>
              </w:rPr>
              <w:t>0.930</w:t>
            </w:r>
          </w:p>
        </w:tc>
        <w:tc>
          <w:tcPr>
            <w:tcW w:w="672" w:type="dxa"/>
          </w:tcPr>
          <w:p w:rsidR="00114C75" w:rsidRPr="007F39E0" w:rsidRDefault="00114C75" w:rsidP="001A372F">
            <w:pPr>
              <w:rPr>
                <w:color w:val="000000"/>
                <w:sz w:val="16"/>
                <w:szCs w:val="16"/>
              </w:rPr>
            </w:pPr>
            <w:r w:rsidRPr="007F39E0">
              <w:rPr>
                <w:color w:val="000000"/>
                <w:sz w:val="16"/>
                <w:szCs w:val="16"/>
              </w:rPr>
              <w:t>0.032</w:t>
            </w:r>
          </w:p>
        </w:tc>
        <w:tc>
          <w:tcPr>
            <w:tcW w:w="775" w:type="dxa"/>
          </w:tcPr>
          <w:p w:rsidR="00114C75" w:rsidRPr="007F39E0" w:rsidRDefault="00114C75" w:rsidP="001A372F">
            <w:pPr>
              <w:rPr>
                <w:color w:val="000000"/>
                <w:sz w:val="16"/>
                <w:szCs w:val="16"/>
              </w:rPr>
            </w:pPr>
            <w:r w:rsidRPr="007F39E0">
              <w:rPr>
                <w:color w:val="000000"/>
                <w:sz w:val="16"/>
                <w:szCs w:val="16"/>
              </w:rPr>
              <w:t>0.093</w:t>
            </w:r>
          </w:p>
        </w:tc>
        <w:tc>
          <w:tcPr>
            <w:tcW w:w="713" w:type="dxa"/>
          </w:tcPr>
          <w:p w:rsidR="00114C75" w:rsidRPr="007F39E0" w:rsidRDefault="00114C75" w:rsidP="001A372F">
            <w:pPr>
              <w:rPr>
                <w:color w:val="000000"/>
                <w:sz w:val="16"/>
                <w:szCs w:val="16"/>
              </w:rPr>
            </w:pPr>
            <w:r w:rsidRPr="007F39E0">
              <w:rPr>
                <w:color w:val="000000"/>
                <w:sz w:val="16"/>
                <w:szCs w:val="16"/>
              </w:rPr>
              <w:t>0.024</w:t>
            </w:r>
          </w:p>
        </w:tc>
        <w:tc>
          <w:tcPr>
            <w:tcW w:w="810" w:type="dxa"/>
          </w:tcPr>
          <w:p w:rsidR="00114C75" w:rsidRPr="007F39E0" w:rsidRDefault="00114C75" w:rsidP="001A372F">
            <w:pPr>
              <w:rPr>
                <w:color w:val="000000"/>
                <w:sz w:val="16"/>
                <w:szCs w:val="16"/>
              </w:rPr>
            </w:pPr>
            <w:r w:rsidRPr="007F39E0">
              <w:rPr>
                <w:color w:val="000000"/>
                <w:sz w:val="16"/>
                <w:szCs w:val="16"/>
              </w:rPr>
              <w:t>0.072</w:t>
            </w:r>
          </w:p>
        </w:tc>
      </w:tr>
      <w:tr w:rsidR="00114C75" w:rsidRPr="007F39E0" w:rsidTr="001A372F">
        <w:trPr>
          <w:jc w:val="center"/>
        </w:trPr>
        <w:tc>
          <w:tcPr>
            <w:tcW w:w="558" w:type="dxa"/>
          </w:tcPr>
          <w:p w:rsidR="00114C75" w:rsidRPr="007F39E0" w:rsidRDefault="00114C75" w:rsidP="001A372F">
            <w:pPr>
              <w:rPr>
                <w:color w:val="000000"/>
                <w:sz w:val="16"/>
                <w:szCs w:val="16"/>
              </w:rPr>
            </w:pPr>
            <w:r w:rsidRPr="007F39E0">
              <w:rPr>
                <w:color w:val="000000"/>
                <w:sz w:val="16"/>
                <w:szCs w:val="16"/>
              </w:rPr>
              <w:t>225</w:t>
            </w:r>
          </w:p>
        </w:tc>
        <w:tc>
          <w:tcPr>
            <w:tcW w:w="900" w:type="dxa"/>
          </w:tcPr>
          <w:p w:rsidR="00114C75" w:rsidRPr="007F39E0" w:rsidRDefault="00114C75" w:rsidP="001A372F">
            <w:pPr>
              <w:rPr>
                <w:color w:val="000000"/>
                <w:sz w:val="16"/>
                <w:szCs w:val="16"/>
              </w:rPr>
            </w:pPr>
            <w:r w:rsidRPr="007F39E0">
              <w:rPr>
                <w:color w:val="000000"/>
                <w:sz w:val="16"/>
                <w:szCs w:val="16"/>
              </w:rPr>
              <w:t>0.057</w:t>
            </w:r>
          </w:p>
        </w:tc>
        <w:tc>
          <w:tcPr>
            <w:tcW w:w="810" w:type="dxa"/>
          </w:tcPr>
          <w:p w:rsidR="00114C75" w:rsidRPr="007F39E0" w:rsidRDefault="00114C75" w:rsidP="001A372F">
            <w:pPr>
              <w:rPr>
                <w:color w:val="000000"/>
                <w:sz w:val="16"/>
                <w:szCs w:val="16"/>
              </w:rPr>
            </w:pPr>
            <w:r w:rsidRPr="007F39E0">
              <w:rPr>
                <w:color w:val="000000"/>
                <w:sz w:val="16"/>
                <w:szCs w:val="16"/>
              </w:rPr>
              <w:t>0.929</w:t>
            </w:r>
          </w:p>
        </w:tc>
        <w:tc>
          <w:tcPr>
            <w:tcW w:w="672" w:type="dxa"/>
          </w:tcPr>
          <w:p w:rsidR="00114C75" w:rsidRPr="007F39E0" w:rsidRDefault="00114C75" w:rsidP="001A372F">
            <w:pPr>
              <w:rPr>
                <w:color w:val="000000"/>
                <w:sz w:val="16"/>
                <w:szCs w:val="16"/>
              </w:rPr>
            </w:pPr>
            <w:r w:rsidRPr="007F39E0">
              <w:rPr>
                <w:color w:val="000000"/>
                <w:sz w:val="16"/>
                <w:szCs w:val="16"/>
              </w:rPr>
              <w:t>0.032</w:t>
            </w:r>
          </w:p>
        </w:tc>
        <w:tc>
          <w:tcPr>
            <w:tcW w:w="775" w:type="dxa"/>
          </w:tcPr>
          <w:p w:rsidR="00114C75" w:rsidRPr="007F39E0" w:rsidRDefault="00114C75" w:rsidP="001A372F">
            <w:pPr>
              <w:rPr>
                <w:color w:val="000000"/>
                <w:sz w:val="16"/>
                <w:szCs w:val="16"/>
              </w:rPr>
            </w:pPr>
            <w:r w:rsidRPr="007F39E0">
              <w:rPr>
                <w:color w:val="000000"/>
                <w:sz w:val="16"/>
                <w:szCs w:val="16"/>
              </w:rPr>
              <w:t>0.090</w:t>
            </w:r>
          </w:p>
        </w:tc>
        <w:tc>
          <w:tcPr>
            <w:tcW w:w="713" w:type="dxa"/>
          </w:tcPr>
          <w:p w:rsidR="00114C75" w:rsidRPr="007F39E0" w:rsidRDefault="00114C75" w:rsidP="001A372F">
            <w:pPr>
              <w:rPr>
                <w:color w:val="000000"/>
                <w:sz w:val="16"/>
                <w:szCs w:val="16"/>
              </w:rPr>
            </w:pPr>
            <w:r w:rsidRPr="007F39E0">
              <w:rPr>
                <w:color w:val="000000"/>
                <w:sz w:val="16"/>
                <w:szCs w:val="16"/>
              </w:rPr>
              <w:t>0.025</w:t>
            </w:r>
          </w:p>
        </w:tc>
        <w:tc>
          <w:tcPr>
            <w:tcW w:w="810" w:type="dxa"/>
          </w:tcPr>
          <w:p w:rsidR="00114C75" w:rsidRPr="007F39E0" w:rsidRDefault="00114C75" w:rsidP="001A372F">
            <w:pPr>
              <w:rPr>
                <w:color w:val="000000"/>
                <w:sz w:val="16"/>
                <w:szCs w:val="16"/>
              </w:rPr>
            </w:pPr>
            <w:r w:rsidRPr="007F39E0">
              <w:rPr>
                <w:color w:val="000000"/>
                <w:sz w:val="16"/>
                <w:szCs w:val="16"/>
              </w:rPr>
              <w:t>0.074</w:t>
            </w:r>
          </w:p>
        </w:tc>
      </w:tr>
      <w:tr w:rsidR="00114C75" w:rsidRPr="007F39E0" w:rsidTr="001A372F">
        <w:trPr>
          <w:jc w:val="center"/>
        </w:trPr>
        <w:tc>
          <w:tcPr>
            <w:tcW w:w="558" w:type="dxa"/>
          </w:tcPr>
          <w:p w:rsidR="00114C75" w:rsidRPr="007F39E0" w:rsidRDefault="00114C75" w:rsidP="001A372F">
            <w:pPr>
              <w:rPr>
                <w:color w:val="000000"/>
                <w:sz w:val="16"/>
                <w:szCs w:val="16"/>
              </w:rPr>
            </w:pPr>
            <w:r w:rsidRPr="007F39E0">
              <w:rPr>
                <w:color w:val="000000"/>
                <w:sz w:val="16"/>
                <w:szCs w:val="16"/>
              </w:rPr>
              <w:t>250</w:t>
            </w:r>
          </w:p>
        </w:tc>
        <w:tc>
          <w:tcPr>
            <w:tcW w:w="900" w:type="dxa"/>
          </w:tcPr>
          <w:p w:rsidR="00114C75" w:rsidRPr="007F39E0" w:rsidRDefault="00114C75" w:rsidP="001A372F">
            <w:pPr>
              <w:rPr>
                <w:color w:val="000000"/>
                <w:sz w:val="16"/>
                <w:szCs w:val="16"/>
              </w:rPr>
            </w:pPr>
            <w:r w:rsidRPr="007F39E0">
              <w:rPr>
                <w:color w:val="000000"/>
                <w:sz w:val="16"/>
                <w:szCs w:val="16"/>
              </w:rPr>
              <w:t>0.055</w:t>
            </w:r>
          </w:p>
        </w:tc>
        <w:tc>
          <w:tcPr>
            <w:tcW w:w="810" w:type="dxa"/>
          </w:tcPr>
          <w:p w:rsidR="00114C75" w:rsidRPr="007F39E0" w:rsidRDefault="00114C75" w:rsidP="001A372F">
            <w:pPr>
              <w:rPr>
                <w:color w:val="000000"/>
                <w:sz w:val="16"/>
                <w:szCs w:val="16"/>
              </w:rPr>
            </w:pPr>
            <w:r w:rsidRPr="007F39E0">
              <w:rPr>
                <w:color w:val="000000"/>
                <w:sz w:val="16"/>
                <w:szCs w:val="16"/>
              </w:rPr>
              <w:t>0.928</w:t>
            </w:r>
          </w:p>
        </w:tc>
        <w:tc>
          <w:tcPr>
            <w:tcW w:w="672" w:type="dxa"/>
          </w:tcPr>
          <w:p w:rsidR="00114C75" w:rsidRPr="007F39E0" w:rsidRDefault="00114C75" w:rsidP="001A372F">
            <w:pPr>
              <w:rPr>
                <w:color w:val="000000"/>
                <w:sz w:val="16"/>
                <w:szCs w:val="16"/>
              </w:rPr>
            </w:pPr>
            <w:r w:rsidRPr="007F39E0">
              <w:rPr>
                <w:color w:val="000000"/>
                <w:sz w:val="16"/>
                <w:szCs w:val="16"/>
              </w:rPr>
              <w:t>0.028</w:t>
            </w:r>
          </w:p>
        </w:tc>
        <w:tc>
          <w:tcPr>
            <w:tcW w:w="775" w:type="dxa"/>
          </w:tcPr>
          <w:p w:rsidR="00114C75" w:rsidRPr="007F39E0" w:rsidRDefault="00114C75" w:rsidP="001A372F">
            <w:pPr>
              <w:rPr>
                <w:color w:val="000000"/>
                <w:sz w:val="16"/>
                <w:szCs w:val="16"/>
              </w:rPr>
            </w:pPr>
            <w:r w:rsidRPr="007F39E0">
              <w:rPr>
                <w:color w:val="000000"/>
                <w:sz w:val="16"/>
                <w:szCs w:val="16"/>
              </w:rPr>
              <w:t>0.078</w:t>
            </w:r>
          </w:p>
        </w:tc>
        <w:tc>
          <w:tcPr>
            <w:tcW w:w="713" w:type="dxa"/>
          </w:tcPr>
          <w:p w:rsidR="00114C75" w:rsidRPr="007F39E0" w:rsidRDefault="00114C75" w:rsidP="001A372F">
            <w:pPr>
              <w:rPr>
                <w:color w:val="000000"/>
                <w:sz w:val="16"/>
                <w:szCs w:val="16"/>
              </w:rPr>
            </w:pPr>
            <w:r w:rsidRPr="007F39E0">
              <w:rPr>
                <w:color w:val="000000"/>
                <w:sz w:val="16"/>
                <w:szCs w:val="16"/>
              </w:rPr>
              <w:t>0.022</w:t>
            </w:r>
          </w:p>
        </w:tc>
        <w:tc>
          <w:tcPr>
            <w:tcW w:w="810" w:type="dxa"/>
          </w:tcPr>
          <w:p w:rsidR="00114C75" w:rsidRPr="007F39E0" w:rsidRDefault="00114C75" w:rsidP="001A372F">
            <w:pPr>
              <w:rPr>
                <w:color w:val="000000"/>
                <w:sz w:val="16"/>
                <w:szCs w:val="16"/>
              </w:rPr>
            </w:pPr>
            <w:r w:rsidRPr="007F39E0">
              <w:rPr>
                <w:color w:val="000000"/>
                <w:sz w:val="16"/>
                <w:szCs w:val="16"/>
              </w:rPr>
              <w:t>0.072</w:t>
            </w:r>
          </w:p>
        </w:tc>
      </w:tr>
    </w:tbl>
    <w:p w:rsidR="001A41BC" w:rsidRDefault="001A41BC" w:rsidP="0010295B">
      <w:pPr>
        <w:rPr>
          <w:bCs/>
          <w:sz w:val="20"/>
          <w:szCs w:val="20"/>
        </w:rPr>
      </w:pPr>
    </w:p>
    <w:p w:rsidR="00582373" w:rsidRDefault="00582373" w:rsidP="0010295B">
      <w:pPr>
        <w:rPr>
          <w:bCs/>
          <w:sz w:val="20"/>
          <w:szCs w:val="20"/>
        </w:rPr>
      </w:pPr>
    </w:p>
    <w:p w:rsidR="00582373" w:rsidRPr="009D102D" w:rsidRDefault="00582373" w:rsidP="00582373">
      <w:pPr>
        <w:jc w:val="center"/>
        <w:rPr>
          <w:bCs/>
          <w:i/>
          <w:sz w:val="20"/>
          <w:szCs w:val="20"/>
        </w:rPr>
      </w:pPr>
      <w:proofErr w:type="gramStart"/>
      <w:r w:rsidRPr="009D102D">
        <w:rPr>
          <w:bCs/>
          <w:i/>
          <w:sz w:val="20"/>
          <w:szCs w:val="20"/>
        </w:rPr>
        <w:lastRenderedPageBreak/>
        <w:t>Table 7.</w:t>
      </w:r>
      <w:proofErr w:type="gramEnd"/>
      <w:r w:rsidRPr="009D102D">
        <w:rPr>
          <w:bCs/>
          <w:i/>
          <w:sz w:val="20"/>
          <w:szCs w:val="20"/>
        </w:rPr>
        <w:t xml:space="preserve"> Continued</w:t>
      </w:r>
    </w:p>
    <w:tbl>
      <w:tblPr>
        <w:tblStyle w:val="TableGrid"/>
        <w:tblW w:w="0" w:type="auto"/>
        <w:jc w:val="center"/>
        <w:tblBorders>
          <w:top w:val="single" w:sz="12" w:space="0" w:color="auto"/>
          <w:left w:val="none" w:sz="0" w:space="0" w:color="auto"/>
          <w:bottom w:val="single" w:sz="12" w:space="0" w:color="auto"/>
          <w:right w:val="none" w:sz="0" w:space="0" w:color="auto"/>
          <w:insideH w:val="none" w:sz="0" w:space="0" w:color="auto"/>
          <w:insideV w:val="none" w:sz="0" w:space="0" w:color="auto"/>
        </w:tblBorders>
        <w:tblLayout w:type="fixed"/>
        <w:tblLook w:val="04A0"/>
      </w:tblPr>
      <w:tblGrid>
        <w:gridCol w:w="558"/>
        <w:gridCol w:w="900"/>
        <w:gridCol w:w="810"/>
        <w:gridCol w:w="672"/>
        <w:gridCol w:w="775"/>
        <w:gridCol w:w="713"/>
        <w:gridCol w:w="810"/>
      </w:tblGrid>
      <w:tr w:rsidR="0081152F" w:rsidRPr="006A179F" w:rsidTr="001A372F">
        <w:trPr>
          <w:jc w:val="center"/>
        </w:trPr>
        <w:tc>
          <w:tcPr>
            <w:tcW w:w="5238" w:type="dxa"/>
            <w:gridSpan w:val="7"/>
            <w:tcBorders>
              <w:bottom w:val="single" w:sz="4" w:space="0" w:color="auto"/>
            </w:tcBorders>
          </w:tcPr>
          <w:p w:rsidR="0081152F" w:rsidRPr="006A179F" w:rsidRDefault="0081152F" w:rsidP="001A372F">
            <w:pPr>
              <w:jc w:val="center"/>
              <w:rPr>
                <w:bCs/>
                <w:sz w:val="16"/>
                <w:szCs w:val="16"/>
              </w:rPr>
            </w:pPr>
            <w:r w:rsidRPr="006A179F">
              <w:rPr>
                <w:b/>
                <w:bCs/>
                <w:color w:val="000000"/>
                <w:sz w:val="16"/>
                <w:szCs w:val="16"/>
              </w:rPr>
              <w:t>MMNL D</w:t>
            </w:r>
            <w:r w:rsidRPr="006A179F">
              <w:rPr>
                <w:b/>
                <w:bCs/>
                <w:color w:val="000000"/>
                <w:sz w:val="16"/>
                <w:szCs w:val="16"/>
                <w:vertAlign w:val="subscript"/>
              </w:rPr>
              <w:t>b</w:t>
            </w:r>
            <w:r w:rsidRPr="006A179F">
              <w:rPr>
                <w:b/>
                <w:bCs/>
                <w:color w:val="000000"/>
                <w:sz w:val="16"/>
                <w:szCs w:val="16"/>
              </w:rPr>
              <w:t>-efficient design</w:t>
            </w:r>
          </w:p>
        </w:tc>
      </w:tr>
      <w:tr w:rsidR="0081152F" w:rsidRPr="006A179F" w:rsidTr="001A372F">
        <w:trPr>
          <w:jc w:val="center"/>
        </w:trPr>
        <w:tc>
          <w:tcPr>
            <w:tcW w:w="5238" w:type="dxa"/>
            <w:gridSpan w:val="7"/>
            <w:tcBorders>
              <w:top w:val="single" w:sz="4" w:space="0" w:color="auto"/>
              <w:bottom w:val="single" w:sz="4" w:space="0" w:color="auto"/>
            </w:tcBorders>
          </w:tcPr>
          <w:p w:rsidR="0081152F" w:rsidRPr="006A179F" w:rsidRDefault="0081152F" w:rsidP="001A372F">
            <w:pPr>
              <w:jc w:val="center"/>
              <w:rPr>
                <w:bCs/>
                <w:sz w:val="16"/>
                <w:szCs w:val="16"/>
              </w:rPr>
            </w:pPr>
            <w:r w:rsidRPr="006A179F">
              <w:rPr>
                <w:b/>
                <w:bCs/>
                <w:color w:val="000000"/>
                <w:sz w:val="16"/>
                <w:szCs w:val="16"/>
              </w:rPr>
              <w:t>MSE (</w:t>
            </w:r>
            <w:r w:rsidRPr="006A179F">
              <w:rPr>
                <w:b/>
                <w:color w:val="000000"/>
                <w:sz w:val="16"/>
                <w:szCs w:val="16"/>
              </w:rPr>
              <w:t>β</w:t>
            </w:r>
            <w:r w:rsidRPr="006A179F">
              <w:rPr>
                <w:b/>
                <w:bCs/>
                <w:color w:val="000000"/>
                <w:sz w:val="16"/>
                <w:szCs w:val="16"/>
              </w:rPr>
              <w:t>)</w:t>
            </w:r>
          </w:p>
        </w:tc>
      </w:tr>
      <w:tr w:rsidR="0081152F" w:rsidRPr="006A179F" w:rsidTr="001A372F">
        <w:trPr>
          <w:jc w:val="center"/>
        </w:trPr>
        <w:tc>
          <w:tcPr>
            <w:tcW w:w="558" w:type="dxa"/>
            <w:tcBorders>
              <w:top w:val="single" w:sz="4" w:space="0" w:color="auto"/>
            </w:tcBorders>
          </w:tcPr>
          <w:p w:rsidR="0081152F" w:rsidRPr="006A179F" w:rsidRDefault="0081152F" w:rsidP="001A372F">
            <w:pPr>
              <w:rPr>
                <w:color w:val="000000"/>
                <w:sz w:val="16"/>
                <w:szCs w:val="16"/>
              </w:rPr>
            </w:pPr>
            <w:r w:rsidRPr="006A179F">
              <w:rPr>
                <w:color w:val="000000"/>
                <w:sz w:val="16"/>
                <w:szCs w:val="16"/>
              </w:rPr>
              <w:t>N</w:t>
            </w:r>
          </w:p>
        </w:tc>
        <w:tc>
          <w:tcPr>
            <w:tcW w:w="900" w:type="dxa"/>
            <w:tcBorders>
              <w:top w:val="single" w:sz="4" w:space="0" w:color="auto"/>
            </w:tcBorders>
          </w:tcPr>
          <w:p w:rsidR="0081152F" w:rsidRPr="006A179F" w:rsidRDefault="0081152F" w:rsidP="001A372F">
            <w:pPr>
              <w:rPr>
                <w:color w:val="000000"/>
                <w:sz w:val="16"/>
                <w:szCs w:val="16"/>
              </w:rPr>
            </w:pPr>
            <w:r w:rsidRPr="006A179F">
              <w:rPr>
                <w:color w:val="000000"/>
                <w:sz w:val="16"/>
                <w:szCs w:val="16"/>
              </w:rPr>
              <w:t>β</w:t>
            </w:r>
            <w:r w:rsidRPr="006A179F">
              <w:rPr>
                <w:color w:val="000000"/>
                <w:sz w:val="16"/>
                <w:szCs w:val="16"/>
                <w:vertAlign w:val="subscript"/>
              </w:rPr>
              <w:t>1(mu)</w:t>
            </w:r>
          </w:p>
        </w:tc>
        <w:tc>
          <w:tcPr>
            <w:tcW w:w="810" w:type="dxa"/>
            <w:tcBorders>
              <w:top w:val="single" w:sz="4" w:space="0" w:color="auto"/>
            </w:tcBorders>
          </w:tcPr>
          <w:p w:rsidR="0081152F" w:rsidRPr="006A179F" w:rsidRDefault="0081152F" w:rsidP="001A372F">
            <w:pPr>
              <w:rPr>
                <w:color w:val="000000"/>
                <w:sz w:val="16"/>
                <w:szCs w:val="16"/>
              </w:rPr>
            </w:pPr>
            <w:r w:rsidRPr="006A179F">
              <w:rPr>
                <w:color w:val="000000"/>
                <w:sz w:val="16"/>
                <w:szCs w:val="16"/>
              </w:rPr>
              <w:t>β</w:t>
            </w:r>
            <w:r w:rsidRPr="006A179F">
              <w:rPr>
                <w:color w:val="000000"/>
                <w:sz w:val="16"/>
                <w:szCs w:val="16"/>
                <w:vertAlign w:val="subscript"/>
              </w:rPr>
              <w:t>1(sigma)</w:t>
            </w:r>
          </w:p>
        </w:tc>
        <w:tc>
          <w:tcPr>
            <w:tcW w:w="672" w:type="dxa"/>
            <w:tcBorders>
              <w:top w:val="single" w:sz="4" w:space="0" w:color="auto"/>
            </w:tcBorders>
          </w:tcPr>
          <w:p w:rsidR="0081152F" w:rsidRPr="006A179F" w:rsidRDefault="0081152F" w:rsidP="001A372F">
            <w:pPr>
              <w:rPr>
                <w:color w:val="000000"/>
                <w:sz w:val="16"/>
                <w:szCs w:val="16"/>
              </w:rPr>
            </w:pPr>
            <w:r w:rsidRPr="006A179F">
              <w:rPr>
                <w:color w:val="000000"/>
                <w:sz w:val="16"/>
                <w:szCs w:val="16"/>
              </w:rPr>
              <w:t>β</w:t>
            </w:r>
            <w:r w:rsidRPr="006A179F">
              <w:rPr>
                <w:color w:val="000000"/>
                <w:sz w:val="16"/>
                <w:szCs w:val="16"/>
                <w:vertAlign w:val="subscript"/>
              </w:rPr>
              <w:t>2mu)</w:t>
            </w:r>
          </w:p>
        </w:tc>
        <w:tc>
          <w:tcPr>
            <w:tcW w:w="775" w:type="dxa"/>
            <w:tcBorders>
              <w:top w:val="single" w:sz="4" w:space="0" w:color="auto"/>
            </w:tcBorders>
          </w:tcPr>
          <w:p w:rsidR="0081152F" w:rsidRPr="006A179F" w:rsidRDefault="0081152F" w:rsidP="001A372F">
            <w:pPr>
              <w:rPr>
                <w:color w:val="000000"/>
                <w:sz w:val="16"/>
                <w:szCs w:val="16"/>
              </w:rPr>
            </w:pPr>
            <w:r w:rsidRPr="006A179F">
              <w:rPr>
                <w:color w:val="000000"/>
                <w:sz w:val="16"/>
                <w:szCs w:val="16"/>
              </w:rPr>
              <w:t>β</w:t>
            </w:r>
            <w:r w:rsidRPr="006A179F">
              <w:rPr>
                <w:color w:val="000000"/>
                <w:sz w:val="16"/>
                <w:szCs w:val="16"/>
                <w:vertAlign w:val="subscript"/>
              </w:rPr>
              <w:t>2(sigma)</w:t>
            </w:r>
          </w:p>
        </w:tc>
        <w:tc>
          <w:tcPr>
            <w:tcW w:w="713" w:type="dxa"/>
            <w:tcBorders>
              <w:top w:val="single" w:sz="4" w:space="0" w:color="auto"/>
            </w:tcBorders>
          </w:tcPr>
          <w:p w:rsidR="0081152F" w:rsidRPr="006A179F" w:rsidRDefault="0081152F" w:rsidP="001A372F">
            <w:pPr>
              <w:rPr>
                <w:color w:val="000000"/>
                <w:sz w:val="16"/>
                <w:szCs w:val="16"/>
              </w:rPr>
            </w:pPr>
            <w:r w:rsidRPr="006A179F">
              <w:rPr>
                <w:color w:val="000000"/>
                <w:sz w:val="16"/>
                <w:szCs w:val="16"/>
              </w:rPr>
              <w:t>β</w:t>
            </w:r>
            <w:r w:rsidRPr="006A179F">
              <w:rPr>
                <w:color w:val="000000"/>
                <w:sz w:val="16"/>
                <w:szCs w:val="16"/>
                <w:vertAlign w:val="subscript"/>
              </w:rPr>
              <w:t>3</w:t>
            </w:r>
          </w:p>
        </w:tc>
        <w:tc>
          <w:tcPr>
            <w:tcW w:w="810" w:type="dxa"/>
            <w:tcBorders>
              <w:top w:val="single" w:sz="4" w:space="0" w:color="auto"/>
            </w:tcBorders>
          </w:tcPr>
          <w:p w:rsidR="0081152F" w:rsidRPr="006A179F" w:rsidRDefault="0081152F" w:rsidP="001A372F">
            <w:pPr>
              <w:rPr>
                <w:color w:val="000000"/>
                <w:sz w:val="16"/>
                <w:szCs w:val="16"/>
              </w:rPr>
            </w:pPr>
            <w:r w:rsidRPr="006A179F">
              <w:rPr>
                <w:color w:val="000000"/>
                <w:sz w:val="16"/>
                <w:szCs w:val="16"/>
              </w:rPr>
              <w:t>β</w:t>
            </w:r>
            <w:r w:rsidRPr="006A179F">
              <w:rPr>
                <w:color w:val="000000"/>
                <w:sz w:val="16"/>
                <w:szCs w:val="16"/>
                <w:vertAlign w:val="subscript"/>
              </w:rPr>
              <w:t>4</w:t>
            </w:r>
          </w:p>
        </w:tc>
      </w:tr>
      <w:tr w:rsidR="0081152F" w:rsidRPr="006A179F" w:rsidTr="001A372F">
        <w:trPr>
          <w:jc w:val="center"/>
        </w:trPr>
        <w:tc>
          <w:tcPr>
            <w:tcW w:w="558" w:type="dxa"/>
          </w:tcPr>
          <w:p w:rsidR="0081152F" w:rsidRPr="006A179F" w:rsidRDefault="0081152F" w:rsidP="001A372F">
            <w:pPr>
              <w:rPr>
                <w:color w:val="000000"/>
                <w:sz w:val="16"/>
                <w:szCs w:val="16"/>
              </w:rPr>
            </w:pPr>
            <w:r w:rsidRPr="006A179F">
              <w:rPr>
                <w:color w:val="000000"/>
                <w:sz w:val="16"/>
                <w:szCs w:val="16"/>
              </w:rPr>
              <w:t>25</w:t>
            </w:r>
          </w:p>
        </w:tc>
        <w:tc>
          <w:tcPr>
            <w:tcW w:w="900" w:type="dxa"/>
          </w:tcPr>
          <w:p w:rsidR="0081152F" w:rsidRPr="006A179F" w:rsidRDefault="0081152F" w:rsidP="001A372F">
            <w:pPr>
              <w:rPr>
                <w:color w:val="000000"/>
                <w:sz w:val="16"/>
                <w:szCs w:val="16"/>
              </w:rPr>
            </w:pPr>
            <w:r w:rsidRPr="006A179F">
              <w:rPr>
                <w:color w:val="000000"/>
                <w:sz w:val="16"/>
                <w:szCs w:val="16"/>
              </w:rPr>
              <w:t>0.00016</w:t>
            </w:r>
          </w:p>
        </w:tc>
        <w:tc>
          <w:tcPr>
            <w:tcW w:w="810" w:type="dxa"/>
          </w:tcPr>
          <w:p w:rsidR="0081152F" w:rsidRPr="006A179F" w:rsidRDefault="0081152F" w:rsidP="001A372F">
            <w:pPr>
              <w:rPr>
                <w:color w:val="000000"/>
                <w:sz w:val="16"/>
                <w:szCs w:val="16"/>
              </w:rPr>
            </w:pPr>
            <w:r w:rsidRPr="006A179F">
              <w:rPr>
                <w:color w:val="000000"/>
                <w:sz w:val="16"/>
                <w:szCs w:val="16"/>
              </w:rPr>
              <w:t>0.079</w:t>
            </w:r>
          </w:p>
        </w:tc>
        <w:tc>
          <w:tcPr>
            <w:tcW w:w="672" w:type="dxa"/>
          </w:tcPr>
          <w:p w:rsidR="0081152F" w:rsidRPr="006A179F" w:rsidRDefault="0081152F" w:rsidP="001A372F">
            <w:pPr>
              <w:rPr>
                <w:color w:val="000000"/>
                <w:sz w:val="16"/>
                <w:szCs w:val="16"/>
              </w:rPr>
            </w:pPr>
            <w:r w:rsidRPr="006A179F">
              <w:rPr>
                <w:color w:val="000000"/>
                <w:sz w:val="16"/>
                <w:szCs w:val="16"/>
              </w:rPr>
              <w:t>0.019</w:t>
            </w:r>
          </w:p>
        </w:tc>
        <w:tc>
          <w:tcPr>
            <w:tcW w:w="775" w:type="dxa"/>
          </w:tcPr>
          <w:p w:rsidR="0081152F" w:rsidRPr="006A179F" w:rsidRDefault="0081152F" w:rsidP="001A372F">
            <w:pPr>
              <w:rPr>
                <w:color w:val="000000"/>
                <w:sz w:val="16"/>
                <w:szCs w:val="16"/>
              </w:rPr>
            </w:pPr>
            <w:r w:rsidRPr="006A179F">
              <w:rPr>
                <w:color w:val="000000"/>
                <w:sz w:val="16"/>
                <w:szCs w:val="16"/>
              </w:rPr>
              <w:t>0.008</w:t>
            </w:r>
          </w:p>
        </w:tc>
        <w:tc>
          <w:tcPr>
            <w:tcW w:w="713" w:type="dxa"/>
          </w:tcPr>
          <w:p w:rsidR="0081152F" w:rsidRPr="006A179F" w:rsidRDefault="0081152F" w:rsidP="001A372F">
            <w:pPr>
              <w:rPr>
                <w:color w:val="000000"/>
                <w:sz w:val="16"/>
                <w:szCs w:val="16"/>
              </w:rPr>
            </w:pPr>
            <w:r w:rsidRPr="006A179F">
              <w:rPr>
                <w:color w:val="000000"/>
                <w:sz w:val="16"/>
                <w:szCs w:val="16"/>
              </w:rPr>
              <w:t>0.012</w:t>
            </w:r>
          </w:p>
        </w:tc>
        <w:tc>
          <w:tcPr>
            <w:tcW w:w="810" w:type="dxa"/>
          </w:tcPr>
          <w:p w:rsidR="0081152F" w:rsidRPr="006A179F" w:rsidRDefault="0081152F" w:rsidP="001A372F">
            <w:pPr>
              <w:rPr>
                <w:color w:val="000000"/>
                <w:sz w:val="16"/>
                <w:szCs w:val="16"/>
              </w:rPr>
            </w:pPr>
            <w:r w:rsidRPr="006A179F">
              <w:rPr>
                <w:color w:val="000000"/>
                <w:sz w:val="16"/>
                <w:szCs w:val="16"/>
              </w:rPr>
              <w:t>0.031</w:t>
            </w:r>
          </w:p>
        </w:tc>
      </w:tr>
      <w:tr w:rsidR="0081152F" w:rsidRPr="006A179F" w:rsidTr="001A372F">
        <w:trPr>
          <w:jc w:val="center"/>
        </w:trPr>
        <w:tc>
          <w:tcPr>
            <w:tcW w:w="558" w:type="dxa"/>
          </w:tcPr>
          <w:p w:rsidR="0081152F" w:rsidRPr="006A179F" w:rsidRDefault="0081152F" w:rsidP="001A372F">
            <w:pPr>
              <w:rPr>
                <w:color w:val="000000"/>
                <w:sz w:val="16"/>
                <w:szCs w:val="16"/>
              </w:rPr>
            </w:pPr>
            <w:r w:rsidRPr="006A179F">
              <w:rPr>
                <w:color w:val="000000"/>
                <w:sz w:val="16"/>
                <w:szCs w:val="16"/>
              </w:rPr>
              <w:t>50</w:t>
            </w:r>
          </w:p>
        </w:tc>
        <w:tc>
          <w:tcPr>
            <w:tcW w:w="900" w:type="dxa"/>
          </w:tcPr>
          <w:p w:rsidR="0081152F" w:rsidRPr="006A179F" w:rsidRDefault="0081152F" w:rsidP="001A372F">
            <w:pPr>
              <w:rPr>
                <w:color w:val="000000"/>
                <w:sz w:val="16"/>
                <w:szCs w:val="16"/>
              </w:rPr>
            </w:pPr>
            <w:r w:rsidRPr="006A179F">
              <w:rPr>
                <w:color w:val="000000"/>
                <w:sz w:val="16"/>
                <w:szCs w:val="16"/>
              </w:rPr>
              <w:t>0.00009</w:t>
            </w:r>
          </w:p>
        </w:tc>
        <w:tc>
          <w:tcPr>
            <w:tcW w:w="810" w:type="dxa"/>
          </w:tcPr>
          <w:p w:rsidR="0081152F" w:rsidRPr="006A179F" w:rsidRDefault="0081152F" w:rsidP="001A372F">
            <w:pPr>
              <w:rPr>
                <w:color w:val="000000"/>
                <w:sz w:val="16"/>
                <w:szCs w:val="16"/>
              </w:rPr>
            </w:pPr>
            <w:r w:rsidRPr="006A179F">
              <w:rPr>
                <w:color w:val="000000"/>
                <w:sz w:val="16"/>
                <w:szCs w:val="16"/>
              </w:rPr>
              <w:t>0.078</w:t>
            </w:r>
          </w:p>
        </w:tc>
        <w:tc>
          <w:tcPr>
            <w:tcW w:w="672" w:type="dxa"/>
          </w:tcPr>
          <w:p w:rsidR="0081152F" w:rsidRPr="006A179F" w:rsidRDefault="0081152F" w:rsidP="001A372F">
            <w:pPr>
              <w:rPr>
                <w:color w:val="000000"/>
                <w:sz w:val="16"/>
                <w:szCs w:val="16"/>
              </w:rPr>
            </w:pPr>
            <w:r w:rsidRPr="006A179F">
              <w:rPr>
                <w:color w:val="000000"/>
                <w:sz w:val="16"/>
                <w:szCs w:val="16"/>
              </w:rPr>
              <w:t>0.009</w:t>
            </w:r>
          </w:p>
        </w:tc>
        <w:tc>
          <w:tcPr>
            <w:tcW w:w="775" w:type="dxa"/>
          </w:tcPr>
          <w:p w:rsidR="0081152F" w:rsidRPr="006A179F" w:rsidRDefault="0081152F" w:rsidP="001A372F">
            <w:pPr>
              <w:rPr>
                <w:color w:val="000000"/>
                <w:sz w:val="16"/>
                <w:szCs w:val="16"/>
              </w:rPr>
            </w:pPr>
            <w:r w:rsidRPr="006A179F">
              <w:rPr>
                <w:color w:val="000000"/>
                <w:sz w:val="16"/>
                <w:szCs w:val="16"/>
              </w:rPr>
              <w:t>0.004</w:t>
            </w:r>
          </w:p>
        </w:tc>
        <w:tc>
          <w:tcPr>
            <w:tcW w:w="713" w:type="dxa"/>
          </w:tcPr>
          <w:p w:rsidR="0081152F" w:rsidRPr="006A179F" w:rsidRDefault="0081152F" w:rsidP="001A372F">
            <w:pPr>
              <w:rPr>
                <w:color w:val="000000"/>
                <w:sz w:val="16"/>
                <w:szCs w:val="16"/>
              </w:rPr>
            </w:pPr>
            <w:r w:rsidRPr="006A179F">
              <w:rPr>
                <w:color w:val="000000"/>
                <w:sz w:val="16"/>
                <w:szCs w:val="16"/>
              </w:rPr>
              <w:t>0.006</w:t>
            </w:r>
          </w:p>
        </w:tc>
        <w:tc>
          <w:tcPr>
            <w:tcW w:w="810" w:type="dxa"/>
          </w:tcPr>
          <w:p w:rsidR="0081152F" w:rsidRPr="006A179F" w:rsidRDefault="0081152F" w:rsidP="001A372F">
            <w:pPr>
              <w:rPr>
                <w:color w:val="000000"/>
                <w:sz w:val="16"/>
                <w:szCs w:val="16"/>
              </w:rPr>
            </w:pPr>
            <w:r w:rsidRPr="006A179F">
              <w:rPr>
                <w:color w:val="000000"/>
                <w:sz w:val="16"/>
                <w:szCs w:val="16"/>
              </w:rPr>
              <w:t>0.013</w:t>
            </w:r>
          </w:p>
        </w:tc>
      </w:tr>
      <w:tr w:rsidR="0081152F" w:rsidRPr="006A179F" w:rsidTr="001A372F">
        <w:trPr>
          <w:jc w:val="center"/>
        </w:trPr>
        <w:tc>
          <w:tcPr>
            <w:tcW w:w="558" w:type="dxa"/>
          </w:tcPr>
          <w:p w:rsidR="0081152F" w:rsidRPr="006A179F" w:rsidRDefault="0081152F" w:rsidP="001A372F">
            <w:pPr>
              <w:rPr>
                <w:color w:val="000000"/>
                <w:sz w:val="16"/>
                <w:szCs w:val="16"/>
              </w:rPr>
            </w:pPr>
            <w:r w:rsidRPr="006A179F">
              <w:rPr>
                <w:color w:val="000000"/>
                <w:sz w:val="16"/>
                <w:szCs w:val="16"/>
              </w:rPr>
              <w:t>75</w:t>
            </w:r>
          </w:p>
        </w:tc>
        <w:tc>
          <w:tcPr>
            <w:tcW w:w="900" w:type="dxa"/>
          </w:tcPr>
          <w:p w:rsidR="0081152F" w:rsidRPr="006A179F" w:rsidRDefault="0081152F" w:rsidP="001A372F">
            <w:pPr>
              <w:rPr>
                <w:color w:val="000000"/>
                <w:sz w:val="16"/>
                <w:szCs w:val="16"/>
              </w:rPr>
            </w:pPr>
            <w:r w:rsidRPr="006A179F">
              <w:rPr>
                <w:color w:val="000000"/>
                <w:sz w:val="16"/>
                <w:szCs w:val="16"/>
              </w:rPr>
              <w:t>0.00005</w:t>
            </w:r>
          </w:p>
        </w:tc>
        <w:tc>
          <w:tcPr>
            <w:tcW w:w="810" w:type="dxa"/>
          </w:tcPr>
          <w:p w:rsidR="0081152F" w:rsidRPr="006A179F" w:rsidRDefault="0081152F" w:rsidP="001A372F">
            <w:pPr>
              <w:rPr>
                <w:color w:val="000000"/>
                <w:sz w:val="16"/>
                <w:szCs w:val="16"/>
              </w:rPr>
            </w:pPr>
            <w:r w:rsidRPr="006A179F">
              <w:rPr>
                <w:color w:val="000000"/>
                <w:sz w:val="16"/>
                <w:szCs w:val="16"/>
              </w:rPr>
              <w:t>0.077</w:t>
            </w:r>
          </w:p>
        </w:tc>
        <w:tc>
          <w:tcPr>
            <w:tcW w:w="672" w:type="dxa"/>
          </w:tcPr>
          <w:p w:rsidR="0081152F" w:rsidRPr="006A179F" w:rsidRDefault="0081152F" w:rsidP="001A372F">
            <w:pPr>
              <w:rPr>
                <w:color w:val="000000"/>
                <w:sz w:val="16"/>
                <w:szCs w:val="16"/>
              </w:rPr>
            </w:pPr>
            <w:r w:rsidRPr="006A179F">
              <w:rPr>
                <w:color w:val="000000"/>
                <w:sz w:val="16"/>
                <w:szCs w:val="16"/>
              </w:rPr>
              <w:t>0.006</w:t>
            </w:r>
          </w:p>
        </w:tc>
        <w:tc>
          <w:tcPr>
            <w:tcW w:w="775" w:type="dxa"/>
          </w:tcPr>
          <w:p w:rsidR="0081152F" w:rsidRPr="006A179F" w:rsidRDefault="0081152F" w:rsidP="001A372F">
            <w:pPr>
              <w:rPr>
                <w:color w:val="000000"/>
                <w:sz w:val="16"/>
                <w:szCs w:val="16"/>
              </w:rPr>
            </w:pPr>
            <w:r w:rsidRPr="006A179F">
              <w:rPr>
                <w:color w:val="000000"/>
                <w:sz w:val="16"/>
                <w:szCs w:val="16"/>
              </w:rPr>
              <w:t>0.003</w:t>
            </w:r>
          </w:p>
        </w:tc>
        <w:tc>
          <w:tcPr>
            <w:tcW w:w="713" w:type="dxa"/>
          </w:tcPr>
          <w:p w:rsidR="0081152F" w:rsidRPr="006A179F" w:rsidRDefault="0081152F" w:rsidP="001A372F">
            <w:pPr>
              <w:rPr>
                <w:color w:val="000000"/>
                <w:sz w:val="16"/>
                <w:szCs w:val="16"/>
              </w:rPr>
            </w:pPr>
            <w:r w:rsidRPr="006A179F">
              <w:rPr>
                <w:color w:val="000000"/>
                <w:sz w:val="16"/>
                <w:szCs w:val="16"/>
              </w:rPr>
              <w:t>0.004</w:t>
            </w:r>
          </w:p>
        </w:tc>
        <w:tc>
          <w:tcPr>
            <w:tcW w:w="810" w:type="dxa"/>
          </w:tcPr>
          <w:p w:rsidR="0081152F" w:rsidRPr="006A179F" w:rsidRDefault="0081152F" w:rsidP="001A372F">
            <w:pPr>
              <w:rPr>
                <w:color w:val="000000"/>
                <w:sz w:val="16"/>
                <w:szCs w:val="16"/>
              </w:rPr>
            </w:pPr>
            <w:r w:rsidRPr="006A179F">
              <w:rPr>
                <w:color w:val="000000"/>
                <w:sz w:val="16"/>
                <w:szCs w:val="16"/>
              </w:rPr>
              <w:t>0.009</w:t>
            </w:r>
          </w:p>
        </w:tc>
      </w:tr>
      <w:tr w:rsidR="0081152F" w:rsidRPr="006A179F" w:rsidTr="001A372F">
        <w:trPr>
          <w:jc w:val="center"/>
        </w:trPr>
        <w:tc>
          <w:tcPr>
            <w:tcW w:w="558" w:type="dxa"/>
          </w:tcPr>
          <w:p w:rsidR="0081152F" w:rsidRPr="006A179F" w:rsidRDefault="0081152F" w:rsidP="001A372F">
            <w:pPr>
              <w:rPr>
                <w:color w:val="000000"/>
                <w:sz w:val="16"/>
                <w:szCs w:val="16"/>
              </w:rPr>
            </w:pPr>
            <w:r w:rsidRPr="006A179F">
              <w:rPr>
                <w:color w:val="000000"/>
                <w:sz w:val="16"/>
                <w:szCs w:val="16"/>
              </w:rPr>
              <w:t>100</w:t>
            </w:r>
          </w:p>
        </w:tc>
        <w:tc>
          <w:tcPr>
            <w:tcW w:w="900" w:type="dxa"/>
          </w:tcPr>
          <w:p w:rsidR="0081152F" w:rsidRPr="006A179F" w:rsidRDefault="0081152F" w:rsidP="001A372F">
            <w:pPr>
              <w:rPr>
                <w:color w:val="000000"/>
                <w:sz w:val="16"/>
                <w:szCs w:val="16"/>
              </w:rPr>
            </w:pPr>
            <w:r w:rsidRPr="006A179F">
              <w:rPr>
                <w:color w:val="000000"/>
                <w:sz w:val="16"/>
                <w:szCs w:val="16"/>
              </w:rPr>
              <w:t>0.00004</w:t>
            </w:r>
          </w:p>
        </w:tc>
        <w:tc>
          <w:tcPr>
            <w:tcW w:w="810" w:type="dxa"/>
          </w:tcPr>
          <w:p w:rsidR="0081152F" w:rsidRPr="006A179F" w:rsidRDefault="0081152F" w:rsidP="001A372F">
            <w:pPr>
              <w:rPr>
                <w:color w:val="000000"/>
                <w:sz w:val="16"/>
                <w:szCs w:val="16"/>
              </w:rPr>
            </w:pPr>
            <w:r w:rsidRPr="006A179F">
              <w:rPr>
                <w:color w:val="000000"/>
                <w:sz w:val="16"/>
                <w:szCs w:val="16"/>
              </w:rPr>
              <w:t>0.077</w:t>
            </w:r>
          </w:p>
        </w:tc>
        <w:tc>
          <w:tcPr>
            <w:tcW w:w="672" w:type="dxa"/>
          </w:tcPr>
          <w:p w:rsidR="0081152F" w:rsidRPr="006A179F" w:rsidRDefault="0081152F" w:rsidP="001A372F">
            <w:pPr>
              <w:rPr>
                <w:color w:val="000000"/>
                <w:sz w:val="16"/>
                <w:szCs w:val="16"/>
              </w:rPr>
            </w:pPr>
            <w:r w:rsidRPr="006A179F">
              <w:rPr>
                <w:color w:val="000000"/>
                <w:sz w:val="16"/>
                <w:szCs w:val="16"/>
              </w:rPr>
              <w:t>0.003</w:t>
            </w:r>
          </w:p>
        </w:tc>
        <w:tc>
          <w:tcPr>
            <w:tcW w:w="775" w:type="dxa"/>
          </w:tcPr>
          <w:p w:rsidR="0081152F" w:rsidRPr="006A179F" w:rsidRDefault="0081152F" w:rsidP="001A372F">
            <w:pPr>
              <w:rPr>
                <w:color w:val="000000"/>
                <w:sz w:val="16"/>
                <w:szCs w:val="16"/>
              </w:rPr>
            </w:pPr>
            <w:r w:rsidRPr="006A179F">
              <w:rPr>
                <w:color w:val="000000"/>
                <w:sz w:val="16"/>
                <w:szCs w:val="16"/>
              </w:rPr>
              <w:t>0.002</w:t>
            </w:r>
          </w:p>
        </w:tc>
        <w:tc>
          <w:tcPr>
            <w:tcW w:w="713" w:type="dxa"/>
          </w:tcPr>
          <w:p w:rsidR="0081152F" w:rsidRPr="006A179F" w:rsidRDefault="0081152F" w:rsidP="001A372F">
            <w:pPr>
              <w:rPr>
                <w:color w:val="000000"/>
                <w:sz w:val="16"/>
                <w:szCs w:val="16"/>
              </w:rPr>
            </w:pPr>
            <w:r w:rsidRPr="006A179F">
              <w:rPr>
                <w:color w:val="000000"/>
                <w:sz w:val="16"/>
                <w:szCs w:val="16"/>
              </w:rPr>
              <w:t>0.003</w:t>
            </w:r>
          </w:p>
        </w:tc>
        <w:tc>
          <w:tcPr>
            <w:tcW w:w="810" w:type="dxa"/>
          </w:tcPr>
          <w:p w:rsidR="0081152F" w:rsidRPr="006A179F" w:rsidRDefault="0081152F" w:rsidP="001A372F">
            <w:pPr>
              <w:rPr>
                <w:color w:val="000000"/>
                <w:sz w:val="16"/>
                <w:szCs w:val="16"/>
              </w:rPr>
            </w:pPr>
            <w:r w:rsidRPr="006A179F">
              <w:rPr>
                <w:color w:val="000000"/>
                <w:sz w:val="16"/>
                <w:szCs w:val="16"/>
              </w:rPr>
              <w:t>0.006</w:t>
            </w:r>
          </w:p>
        </w:tc>
      </w:tr>
      <w:tr w:rsidR="0081152F" w:rsidRPr="006A179F" w:rsidTr="001A372F">
        <w:trPr>
          <w:jc w:val="center"/>
        </w:trPr>
        <w:tc>
          <w:tcPr>
            <w:tcW w:w="558" w:type="dxa"/>
          </w:tcPr>
          <w:p w:rsidR="0081152F" w:rsidRPr="006A179F" w:rsidRDefault="0081152F" w:rsidP="001A372F">
            <w:pPr>
              <w:rPr>
                <w:color w:val="000000"/>
                <w:sz w:val="16"/>
                <w:szCs w:val="16"/>
              </w:rPr>
            </w:pPr>
            <w:r w:rsidRPr="006A179F">
              <w:rPr>
                <w:color w:val="000000"/>
                <w:sz w:val="16"/>
                <w:szCs w:val="16"/>
              </w:rPr>
              <w:t>125</w:t>
            </w:r>
          </w:p>
        </w:tc>
        <w:tc>
          <w:tcPr>
            <w:tcW w:w="900" w:type="dxa"/>
          </w:tcPr>
          <w:p w:rsidR="0081152F" w:rsidRPr="006A179F" w:rsidRDefault="0081152F" w:rsidP="001A372F">
            <w:pPr>
              <w:rPr>
                <w:color w:val="000000"/>
                <w:sz w:val="16"/>
                <w:szCs w:val="16"/>
              </w:rPr>
            </w:pPr>
            <w:r w:rsidRPr="006A179F">
              <w:rPr>
                <w:color w:val="000000"/>
                <w:sz w:val="16"/>
                <w:szCs w:val="16"/>
              </w:rPr>
              <w:t>0.00003</w:t>
            </w:r>
          </w:p>
        </w:tc>
        <w:tc>
          <w:tcPr>
            <w:tcW w:w="810" w:type="dxa"/>
          </w:tcPr>
          <w:p w:rsidR="0081152F" w:rsidRPr="006A179F" w:rsidRDefault="0081152F" w:rsidP="001A372F">
            <w:pPr>
              <w:rPr>
                <w:color w:val="000000"/>
                <w:sz w:val="16"/>
                <w:szCs w:val="16"/>
              </w:rPr>
            </w:pPr>
            <w:r w:rsidRPr="006A179F">
              <w:rPr>
                <w:color w:val="000000"/>
                <w:sz w:val="16"/>
                <w:szCs w:val="16"/>
              </w:rPr>
              <w:t>0.078</w:t>
            </w:r>
          </w:p>
        </w:tc>
        <w:tc>
          <w:tcPr>
            <w:tcW w:w="672" w:type="dxa"/>
          </w:tcPr>
          <w:p w:rsidR="0081152F" w:rsidRPr="006A179F" w:rsidRDefault="0081152F" w:rsidP="001A372F">
            <w:pPr>
              <w:rPr>
                <w:color w:val="000000"/>
                <w:sz w:val="16"/>
                <w:szCs w:val="16"/>
              </w:rPr>
            </w:pPr>
            <w:r w:rsidRPr="006A179F">
              <w:rPr>
                <w:color w:val="000000"/>
                <w:sz w:val="16"/>
                <w:szCs w:val="16"/>
              </w:rPr>
              <w:t>0.003</w:t>
            </w:r>
          </w:p>
        </w:tc>
        <w:tc>
          <w:tcPr>
            <w:tcW w:w="775" w:type="dxa"/>
          </w:tcPr>
          <w:p w:rsidR="0081152F" w:rsidRPr="006A179F" w:rsidRDefault="0081152F" w:rsidP="001A372F">
            <w:pPr>
              <w:rPr>
                <w:color w:val="000000"/>
                <w:sz w:val="16"/>
                <w:szCs w:val="16"/>
              </w:rPr>
            </w:pPr>
            <w:r w:rsidRPr="006A179F">
              <w:rPr>
                <w:color w:val="000000"/>
                <w:sz w:val="16"/>
                <w:szCs w:val="16"/>
              </w:rPr>
              <w:t>0.001</w:t>
            </w:r>
          </w:p>
        </w:tc>
        <w:tc>
          <w:tcPr>
            <w:tcW w:w="713" w:type="dxa"/>
          </w:tcPr>
          <w:p w:rsidR="0081152F" w:rsidRPr="006A179F" w:rsidRDefault="0081152F" w:rsidP="001A372F">
            <w:pPr>
              <w:rPr>
                <w:color w:val="000000"/>
                <w:sz w:val="16"/>
                <w:szCs w:val="16"/>
              </w:rPr>
            </w:pPr>
            <w:r w:rsidRPr="006A179F">
              <w:rPr>
                <w:color w:val="000000"/>
                <w:sz w:val="16"/>
                <w:szCs w:val="16"/>
              </w:rPr>
              <w:t>0.002</w:t>
            </w:r>
          </w:p>
        </w:tc>
        <w:tc>
          <w:tcPr>
            <w:tcW w:w="810" w:type="dxa"/>
          </w:tcPr>
          <w:p w:rsidR="0081152F" w:rsidRPr="006A179F" w:rsidRDefault="0081152F" w:rsidP="001A372F">
            <w:pPr>
              <w:rPr>
                <w:color w:val="000000"/>
                <w:sz w:val="16"/>
                <w:szCs w:val="16"/>
              </w:rPr>
            </w:pPr>
            <w:r w:rsidRPr="006A179F">
              <w:rPr>
                <w:color w:val="000000"/>
                <w:sz w:val="16"/>
                <w:szCs w:val="16"/>
              </w:rPr>
              <w:t>0.004</w:t>
            </w:r>
          </w:p>
        </w:tc>
      </w:tr>
      <w:tr w:rsidR="0081152F" w:rsidRPr="006A179F" w:rsidTr="001A372F">
        <w:trPr>
          <w:jc w:val="center"/>
        </w:trPr>
        <w:tc>
          <w:tcPr>
            <w:tcW w:w="558" w:type="dxa"/>
          </w:tcPr>
          <w:p w:rsidR="0081152F" w:rsidRPr="006A179F" w:rsidRDefault="0081152F" w:rsidP="001A372F">
            <w:pPr>
              <w:rPr>
                <w:color w:val="000000"/>
                <w:sz w:val="16"/>
                <w:szCs w:val="16"/>
              </w:rPr>
            </w:pPr>
            <w:r w:rsidRPr="006A179F">
              <w:rPr>
                <w:color w:val="000000"/>
                <w:sz w:val="16"/>
                <w:szCs w:val="16"/>
              </w:rPr>
              <w:t>150</w:t>
            </w:r>
          </w:p>
        </w:tc>
        <w:tc>
          <w:tcPr>
            <w:tcW w:w="900" w:type="dxa"/>
          </w:tcPr>
          <w:p w:rsidR="0081152F" w:rsidRPr="006A179F" w:rsidRDefault="0081152F" w:rsidP="001A372F">
            <w:pPr>
              <w:rPr>
                <w:color w:val="000000"/>
                <w:sz w:val="16"/>
                <w:szCs w:val="16"/>
              </w:rPr>
            </w:pPr>
            <w:r w:rsidRPr="006A179F">
              <w:rPr>
                <w:color w:val="000000"/>
                <w:sz w:val="16"/>
                <w:szCs w:val="16"/>
              </w:rPr>
              <w:t>0.00003</w:t>
            </w:r>
          </w:p>
        </w:tc>
        <w:tc>
          <w:tcPr>
            <w:tcW w:w="810" w:type="dxa"/>
          </w:tcPr>
          <w:p w:rsidR="0081152F" w:rsidRPr="006A179F" w:rsidRDefault="0081152F" w:rsidP="001A372F">
            <w:pPr>
              <w:rPr>
                <w:color w:val="000000"/>
                <w:sz w:val="16"/>
                <w:szCs w:val="16"/>
              </w:rPr>
            </w:pPr>
            <w:r w:rsidRPr="006A179F">
              <w:rPr>
                <w:color w:val="000000"/>
                <w:sz w:val="16"/>
                <w:szCs w:val="16"/>
              </w:rPr>
              <w:t>0.077</w:t>
            </w:r>
          </w:p>
        </w:tc>
        <w:tc>
          <w:tcPr>
            <w:tcW w:w="672" w:type="dxa"/>
          </w:tcPr>
          <w:p w:rsidR="0081152F" w:rsidRPr="006A179F" w:rsidRDefault="0081152F" w:rsidP="001A372F">
            <w:pPr>
              <w:rPr>
                <w:color w:val="000000"/>
                <w:sz w:val="16"/>
                <w:szCs w:val="16"/>
              </w:rPr>
            </w:pPr>
            <w:r w:rsidRPr="006A179F">
              <w:rPr>
                <w:color w:val="000000"/>
                <w:sz w:val="16"/>
                <w:szCs w:val="16"/>
              </w:rPr>
              <w:t>0.002</w:t>
            </w:r>
          </w:p>
        </w:tc>
        <w:tc>
          <w:tcPr>
            <w:tcW w:w="775" w:type="dxa"/>
          </w:tcPr>
          <w:p w:rsidR="0081152F" w:rsidRPr="006A179F" w:rsidRDefault="0081152F" w:rsidP="001A372F">
            <w:pPr>
              <w:rPr>
                <w:color w:val="000000"/>
                <w:sz w:val="16"/>
                <w:szCs w:val="16"/>
              </w:rPr>
            </w:pPr>
            <w:r w:rsidRPr="006A179F">
              <w:rPr>
                <w:color w:val="000000"/>
                <w:sz w:val="16"/>
                <w:szCs w:val="16"/>
              </w:rPr>
              <w:t>0.001</w:t>
            </w:r>
          </w:p>
        </w:tc>
        <w:tc>
          <w:tcPr>
            <w:tcW w:w="713" w:type="dxa"/>
          </w:tcPr>
          <w:p w:rsidR="0081152F" w:rsidRPr="006A179F" w:rsidRDefault="0081152F" w:rsidP="001A372F">
            <w:pPr>
              <w:rPr>
                <w:color w:val="000000"/>
                <w:sz w:val="16"/>
                <w:szCs w:val="16"/>
              </w:rPr>
            </w:pPr>
            <w:r w:rsidRPr="006A179F">
              <w:rPr>
                <w:color w:val="000000"/>
                <w:sz w:val="16"/>
                <w:szCs w:val="16"/>
              </w:rPr>
              <w:t>0.002</w:t>
            </w:r>
          </w:p>
        </w:tc>
        <w:tc>
          <w:tcPr>
            <w:tcW w:w="810" w:type="dxa"/>
          </w:tcPr>
          <w:p w:rsidR="0081152F" w:rsidRPr="006A179F" w:rsidRDefault="0081152F" w:rsidP="001A372F">
            <w:pPr>
              <w:rPr>
                <w:color w:val="000000"/>
                <w:sz w:val="16"/>
                <w:szCs w:val="16"/>
              </w:rPr>
            </w:pPr>
            <w:r w:rsidRPr="006A179F">
              <w:rPr>
                <w:color w:val="000000"/>
                <w:sz w:val="16"/>
                <w:szCs w:val="16"/>
              </w:rPr>
              <w:t>0.003</w:t>
            </w:r>
          </w:p>
        </w:tc>
      </w:tr>
      <w:tr w:rsidR="0081152F" w:rsidRPr="006A179F" w:rsidTr="001A372F">
        <w:trPr>
          <w:jc w:val="center"/>
        </w:trPr>
        <w:tc>
          <w:tcPr>
            <w:tcW w:w="558" w:type="dxa"/>
          </w:tcPr>
          <w:p w:rsidR="0081152F" w:rsidRPr="006A179F" w:rsidRDefault="0081152F" w:rsidP="001A372F">
            <w:pPr>
              <w:rPr>
                <w:color w:val="000000"/>
                <w:sz w:val="16"/>
                <w:szCs w:val="16"/>
              </w:rPr>
            </w:pPr>
            <w:r w:rsidRPr="006A179F">
              <w:rPr>
                <w:color w:val="000000"/>
                <w:sz w:val="16"/>
                <w:szCs w:val="16"/>
              </w:rPr>
              <w:t>175</w:t>
            </w:r>
          </w:p>
        </w:tc>
        <w:tc>
          <w:tcPr>
            <w:tcW w:w="900" w:type="dxa"/>
          </w:tcPr>
          <w:p w:rsidR="0081152F" w:rsidRPr="006A179F" w:rsidRDefault="0081152F" w:rsidP="001A372F">
            <w:pPr>
              <w:rPr>
                <w:color w:val="000000"/>
                <w:sz w:val="16"/>
                <w:szCs w:val="16"/>
              </w:rPr>
            </w:pPr>
            <w:r w:rsidRPr="006A179F">
              <w:rPr>
                <w:color w:val="000000"/>
                <w:sz w:val="16"/>
                <w:szCs w:val="16"/>
              </w:rPr>
              <w:t>0.00003</w:t>
            </w:r>
          </w:p>
        </w:tc>
        <w:tc>
          <w:tcPr>
            <w:tcW w:w="810" w:type="dxa"/>
          </w:tcPr>
          <w:p w:rsidR="0081152F" w:rsidRPr="006A179F" w:rsidRDefault="0081152F" w:rsidP="001A372F">
            <w:pPr>
              <w:rPr>
                <w:color w:val="000000"/>
                <w:sz w:val="16"/>
                <w:szCs w:val="16"/>
              </w:rPr>
            </w:pPr>
            <w:r w:rsidRPr="006A179F">
              <w:rPr>
                <w:color w:val="000000"/>
                <w:sz w:val="16"/>
                <w:szCs w:val="16"/>
              </w:rPr>
              <w:t>0.077</w:t>
            </w:r>
          </w:p>
        </w:tc>
        <w:tc>
          <w:tcPr>
            <w:tcW w:w="672" w:type="dxa"/>
          </w:tcPr>
          <w:p w:rsidR="0081152F" w:rsidRPr="006A179F" w:rsidRDefault="0081152F" w:rsidP="001A372F">
            <w:pPr>
              <w:rPr>
                <w:color w:val="000000"/>
                <w:sz w:val="16"/>
                <w:szCs w:val="16"/>
              </w:rPr>
            </w:pPr>
            <w:r w:rsidRPr="006A179F">
              <w:rPr>
                <w:color w:val="000000"/>
                <w:sz w:val="16"/>
                <w:szCs w:val="16"/>
              </w:rPr>
              <w:t>0.003</w:t>
            </w:r>
          </w:p>
        </w:tc>
        <w:tc>
          <w:tcPr>
            <w:tcW w:w="775" w:type="dxa"/>
          </w:tcPr>
          <w:p w:rsidR="0081152F" w:rsidRPr="006A179F" w:rsidRDefault="0081152F" w:rsidP="001A372F">
            <w:pPr>
              <w:rPr>
                <w:color w:val="000000"/>
                <w:sz w:val="16"/>
                <w:szCs w:val="16"/>
              </w:rPr>
            </w:pPr>
            <w:r w:rsidRPr="006A179F">
              <w:rPr>
                <w:color w:val="000000"/>
                <w:sz w:val="16"/>
                <w:szCs w:val="16"/>
              </w:rPr>
              <w:t>0.001</w:t>
            </w:r>
          </w:p>
        </w:tc>
        <w:tc>
          <w:tcPr>
            <w:tcW w:w="713" w:type="dxa"/>
          </w:tcPr>
          <w:p w:rsidR="0081152F" w:rsidRPr="006A179F" w:rsidRDefault="0081152F" w:rsidP="001A372F">
            <w:pPr>
              <w:rPr>
                <w:color w:val="000000"/>
                <w:sz w:val="16"/>
                <w:szCs w:val="16"/>
              </w:rPr>
            </w:pPr>
            <w:r w:rsidRPr="006A179F">
              <w:rPr>
                <w:color w:val="000000"/>
                <w:sz w:val="16"/>
                <w:szCs w:val="16"/>
              </w:rPr>
              <w:t>0.002</w:t>
            </w:r>
          </w:p>
        </w:tc>
        <w:tc>
          <w:tcPr>
            <w:tcW w:w="810" w:type="dxa"/>
          </w:tcPr>
          <w:p w:rsidR="0081152F" w:rsidRPr="006A179F" w:rsidRDefault="0081152F" w:rsidP="001A372F">
            <w:pPr>
              <w:rPr>
                <w:color w:val="000000"/>
                <w:sz w:val="16"/>
                <w:szCs w:val="16"/>
              </w:rPr>
            </w:pPr>
            <w:r w:rsidRPr="006A179F">
              <w:rPr>
                <w:color w:val="000000"/>
                <w:sz w:val="16"/>
                <w:szCs w:val="16"/>
              </w:rPr>
              <w:t>0.004</w:t>
            </w:r>
          </w:p>
        </w:tc>
      </w:tr>
      <w:tr w:rsidR="0081152F" w:rsidRPr="006A179F" w:rsidTr="001A372F">
        <w:trPr>
          <w:jc w:val="center"/>
        </w:trPr>
        <w:tc>
          <w:tcPr>
            <w:tcW w:w="558" w:type="dxa"/>
          </w:tcPr>
          <w:p w:rsidR="0081152F" w:rsidRPr="006A179F" w:rsidRDefault="0081152F" w:rsidP="001A372F">
            <w:pPr>
              <w:rPr>
                <w:color w:val="000000"/>
                <w:sz w:val="16"/>
                <w:szCs w:val="16"/>
              </w:rPr>
            </w:pPr>
            <w:r w:rsidRPr="006A179F">
              <w:rPr>
                <w:color w:val="000000"/>
                <w:sz w:val="16"/>
                <w:szCs w:val="16"/>
              </w:rPr>
              <w:t>200</w:t>
            </w:r>
          </w:p>
        </w:tc>
        <w:tc>
          <w:tcPr>
            <w:tcW w:w="900" w:type="dxa"/>
          </w:tcPr>
          <w:p w:rsidR="0081152F" w:rsidRPr="006A179F" w:rsidRDefault="0081152F" w:rsidP="001A372F">
            <w:pPr>
              <w:rPr>
                <w:color w:val="000000"/>
                <w:sz w:val="16"/>
                <w:szCs w:val="16"/>
              </w:rPr>
            </w:pPr>
            <w:r w:rsidRPr="006A179F">
              <w:rPr>
                <w:color w:val="000000"/>
                <w:sz w:val="16"/>
                <w:szCs w:val="16"/>
              </w:rPr>
              <w:t>0.00002</w:t>
            </w:r>
          </w:p>
        </w:tc>
        <w:tc>
          <w:tcPr>
            <w:tcW w:w="810" w:type="dxa"/>
          </w:tcPr>
          <w:p w:rsidR="0081152F" w:rsidRPr="006A179F" w:rsidRDefault="0081152F" w:rsidP="001A372F">
            <w:pPr>
              <w:rPr>
                <w:color w:val="000000"/>
                <w:sz w:val="16"/>
                <w:szCs w:val="16"/>
              </w:rPr>
            </w:pPr>
            <w:r w:rsidRPr="006A179F">
              <w:rPr>
                <w:color w:val="000000"/>
                <w:sz w:val="16"/>
                <w:szCs w:val="16"/>
              </w:rPr>
              <w:t>0.077</w:t>
            </w:r>
          </w:p>
        </w:tc>
        <w:tc>
          <w:tcPr>
            <w:tcW w:w="672" w:type="dxa"/>
          </w:tcPr>
          <w:p w:rsidR="0081152F" w:rsidRPr="006A179F" w:rsidRDefault="0081152F" w:rsidP="001A372F">
            <w:pPr>
              <w:rPr>
                <w:color w:val="000000"/>
                <w:sz w:val="16"/>
                <w:szCs w:val="16"/>
              </w:rPr>
            </w:pPr>
            <w:r w:rsidRPr="006A179F">
              <w:rPr>
                <w:color w:val="000000"/>
                <w:sz w:val="16"/>
                <w:szCs w:val="16"/>
              </w:rPr>
              <w:t>0.002</w:t>
            </w:r>
          </w:p>
        </w:tc>
        <w:tc>
          <w:tcPr>
            <w:tcW w:w="775" w:type="dxa"/>
          </w:tcPr>
          <w:p w:rsidR="0081152F" w:rsidRPr="006A179F" w:rsidRDefault="0081152F" w:rsidP="001A372F">
            <w:pPr>
              <w:rPr>
                <w:color w:val="000000"/>
                <w:sz w:val="16"/>
                <w:szCs w:val="16"/>
              </w:rPr>
            </w:pPr>
            <w:r w:rsidRPr="006A179F">
              <w:rPr>
                <w:color w:val="000000"/>
                <w:sz w:val="16"/>
                <w:szCs w:val="16"/>
              </w:rPr>
              <w:t>0.001</w:t>
            </w:r>
          </w:p>
        </w:tc>
        <w:tc>
          <w:tcPr>
            <w:tcW w:w="713" w:type="dxa"/>
          </w:tcPr>
          <w:p w:rsidR="0081152F" w:rsidRPr="006A179F" w:rsidRDefault="0081152F" w:rsidP="001A372F">
            <w:pPr>
              <w:rPr>
                <w:color w:val="000000"/>
                <w:sz w:val="16"/>
                <w:szCs w:val="16"/>
              </w:rPr>
            </w:pPr>
            <w:r w:rsidRPr="006A179F">
              <w:rPr>
                <w:color w:val="000000"/>
                <w:sz w:val="16"/>
                <w:szCs w:val="16"/>
              </w:rPr>
              <w:t>0.001</w:t>
            </w:r>
          </w:p>
        </w:tc>
        <w:tc>
          <w:tcPr>
            <w:tcW w:w="810" w:type="dxa"/>
          </w:tcPr>
          <w:p w:rsidR="0081152F" w:rsidRPr="006A179F" w:rsidRDefault="0081152F" w:rsidP="001A372F">
            <w:pPr>
              <w:rPr>
                <w:color w:val="000000"/>
                <w:sz w:val="16"/>
                <w:szCs w:val="16"/>
              </w:rPr>
            </w:pPr>
            <w:r w:rsidRPr="006A179F">
              <w:rPr>
                <w:color w:val="000000"/>
                <w:sz w:val="16"/>
                <w:szCs w:val="16"/>
              </w:rPr>
              <w:t>0.002</w:t>
            </w:r>
          </w:p>
        </w:tc>
      </w:tr>
      <w:tr w:rsidR="0081152F" w:rsidRPr="006A179F" w:rsidTr="001A372F">
        <w:trPr>
          <w:jc w:val="center"/>
        </w:trPr>
        <w:tc>
          <w:tcPr>
            <w:tcW w:w="558" w:type="dxa"/>
          </w:tcPr>
          <w:p w:rsidR="0081152F" w:rsidRPr="006A179F" w:rsidRDefault="0081152F" w:rsidP="001A372F">
            <w:pPr>
              <w:rPr>
                <w:color w:val="000000"/>
                <w:sz w:val="16"/>
                <w:szCs w:val="16"/>
              </w:rPr>
            </w:pPr>
            <w:r w:rsidRPr="006A179F">
              <w:rPr>
                <w:color w:val="000000"/>
                <w:sz w:val="16"/>
                <w:szCs w:val="16"/>
              </w:rPr>
              <w:t>225</w:t>
            </w:r>
          </w:p>
        </w:tc>
        <w:tc>
          <w:tcPr>
            <w:tcW w:w="900" w:type="dxa"/>
          </w:tcPr>
          <w:p w:rsidR="0081152F" w:rsidRPr="006A179F" w:rsidRDefault="0081152F" w:rsidP="001A372F">
            <w:pPr>
              <w:rPr>
                <w:color w:val="000000"/>
                <w:sz w:val="16"/>
                <w:szCs w:val="16"/>
              </w:rPr>
            </w:pPr>
            <w:r w:rsidRPr="006A179F">
              <w:rPr>
                <w:color w:val="000000"/>
                <w:sz w:val="16"/>
                <w:szCs w:val="16"/>
              </w:rPr>
              <w:t>0.00002</w:t>
            </w:r>
          </w:p>
        </w:tc>
        <w:tc>
          <w:tcPr>
            <w:tcW w:w="810" w:type="dxa"/>
          </w:tcPr>
          <w:p w:rsidR="0081152F" w:rsidRPr="006A179F" w:rsidRDefault="0081152F" w:rsidP="001A372F">
            <w:pPr>
              <w:rPr>
                <w:color w:val="000000"/>
                <w:sz w:val="16"/>
                <w:szCs w:val="16"/>
              </w:rPr>
            </w:pPr>
            <w:r w:rsidRPr="006A179F">
              <w:rPr>
                <w:color w:val="000000"/>
                <w:sz w:val="16"/>
                <w:szCs w:val="16"/>
              </w:rPr>
              <w:t>0.077</w:t>
            </w:r>
          </w:p>
        </w:tc>
        <w:tc>
          <w:tcPr>
            <w:tcW w:w="672" w:type="dxa"/>
          </w:tcPr>
          <w:p w:rsidR="0081152F" w:rsidRPr="006A179F" w:rsidRDefault="0081152F" w:rsidP="001A372F">
            <w:pPr>
              <w:rPr>
                <w:color w:val="000000"/>
                <w:sz w:val="16"/>
                <w:szCs w:val="16"/>
              </w:rPr>
            </w:pPr>
            <w:r w:rsidRPr="006A179F">
              <w:rPr>
                <w:color w:val="000000"/>
                <w:sz w:val="16"/>
                <w:szCs w:val="16"/>
              </w:rPr>
              <w:t>0.001</w:t>
            </w:r>
          </w:p>
        </w:tc>
        <w:tc>
          <w:tcPr>
            <w:tcW w:w="775" w:type="dxa"/>
          </w:tcPr>
          <w:p w:rsidR="0081152F" w:rsidRPr="006A179F" w:rsidRDefault="0081152F" w:rsidP="001A372F">
            <w:pPr>
              <w:rPr>
                <w:color w:val="000000"/>
                <w:sz w:val="16"/>
                <w:szCs w:val="16"/>
              </w:rPr>
            </w:pPr>
            <w:r w:rsidRPr="006A179F">
              <w:rPr>
                <w:color w:val="000000"/>
                <w:sz w:val="16"/>
                <w:szCs w:val="16"/>
              </w:rPr>
              <w:t>0.001</w:t>
            </w:r>
          </w:p>
        </w:tc>
        <w:tc>
          <w:tcPr>
            <w:tcW w:w="713" w:type="dxa"/>
          </w:tcPr>
          <w:p w:rsidR="0081152F" w:rsidRPr="006A179F" w:rsidRDefault="0081152F" w:rsidP="001A372F">
            <w:pPr>
              <w:rPr>
                <w:color w:val="000000"/>
                <w:sz w:val="16"/>
                <w:szCs w:val="16"/>
              </w:rPr>
            </w:pPr>
            <w:r w:rsidRPr="006A179F">
              <w:rPr>
                <w:color w:val="000000"/>
                <w:sz w:val="16"/>
                <w:szCs w:val="16"/>
              </w:rPr>
              <w:t>0.001</w:t>
            </w:r>
          </w:p>
        </w:tc>
        <w:tc>
          <w:tcPr>
            <w:tcW w:w="810" w:type="dxa"/>
          </w:tcPr>
          <w:p w:rsidR="0081152F" w:rsidRPr="006A179F" w:rsidRDefault="0081152F" w:rsidP="001A372F">
            <w:pPr>
              <w:rPr>
                <w:color w:val="000000"/>
                <w:sz w:val="16"/>
                <w:szCs w:val="16"/>
              </w:rPr>
            </w:pPr>
            <w:r w:rsidRPr="006A179F">
              <w:rPr>
                <w:color w:val="000000"/>
                <w:sz w:val="16"/>
                <w:szCs w:val="16"/>
              </w:rPr>
              <w:t>0.003</w:t>
            </w:r>
          </w:p>
        </w:tc>
      </w:tr>
      <w:tr w:rsidR="0081152F" w:rsidRPr="006A179F" w:rsidTr="001A372F">
        <w:trPr>
          <w:jc w:val="center"/>
        </w:trPr>
        <w:tc>
          <w:tcPr>
            <w:tcW w:w="558" w:type="dxa"/>
            <w:tcBorders>
              <w:bottom w:val="single" w:sz="4" w:space="0" w:color="auto"/>
            </w:tcBorders>
          </w:tcPr>
          <w:p w:rsidR="0081152F" w:rsidRPr="006A179F" w:rsidRDefault="0081152F" w:rsidP="001A372F">
            <w:pPr>
              <w:rPr>
                <w:color w:val="000000"/>
                <w:sz w:val="16"/>
                <w:szCs w:val="16"/>
              </w:rPr>
            </w:pPr>
            <w:r w:rsidRPr="006A179F">
              <w:rPr>
                <w:color w:val="000000"/>
                <w:sz w:val="16"/>
                <w:szCs w:val="16"/>
              </w:rPr>
              <w:t>250</w:t>
            </w:r>
          </w:p>
        </w:tc>
        <w:tc>
          <w:tcPr>
            <w:tcW w:w="900" w:type="dxa"/>
            <w:tcBorders>
              <w:bottom w:val="single" w:sz="4" w:space="0" w:color="auto"/>
            </w:tcBorders>
          </w:tcPr>
          <w:p w:rsidR="0081152F" w:rsidRPr="006A179F" w:rsidRDefault="0081152F" w:rsidP="001A372F">
            <w:pPr>
              <w:rPr>
                <w:color w:val="000000"/>
                <w:sz w:val="16"/>
                <w:szCs w:val="16"/>
              </w:rPr>
            </w:pPr>
            <w:r w:rsidRPr="006A179F">
              <w:rPr>
                <w:color w:val="000000"/>
                <w:sz w:val="16"/>
                <w:szCs w:val="16"/>
              </w:rPr>
              <w:t>0.00002</w:t>
            </w:r>
          </w:p>
        </w:tc>
        <w:tc>
          <w:tcPr>
            <w:tcW w:w="810" w:type="dxa"/>
            <w:tcBorders>
              <w:bottom w:val="single" w:sz="4" w:space="0" w:color="auto"/>
            </w:tcBorders>
          </w:tcPr>
          <w:p w:rsidR="0081152F" w:rsidRPr="006A179F" w:rsidRDefault="0081152F" w:rsidP="001A372F">
            <w:pPr>
              <w:rPr>
                <w:color w:val="000000"/>
                <w:sz w:val="16"/>
                <w:szCs w:val="16"/>
              </w:rPr>
            </w:pPr>
            <w:r w:rsidRPr="006A179F">
              <w:rPr>
                <w:color w:val="000000"/>
                <w:sz w:val="16"/>
                <w:szCs w:val="16"/>
              </w:rPr>
              <w:t>0.077</w:t>
            </w:r>
          </w:p>
        </w:tc>
        <w:tc>
          <w:tcPr>
            <w:tcW w:w="672" w:type="dxa"/>
            <w:tcBorders>
              <w:bottom w:val="single" w:sz="4" w:space="0" w:color="auto"/>
            </w:tcBorders>
          </w:tcPr>
          <w:p w:rsidR="0081152F" w:rsidRPr="006A179F" w:rsidRDefault="0081152F" w:rsidP="001A372F">
            <w:pPr>
              <w:rPr>
                <w:color w:val="000000"/>
                <w:sz w:val="16"/>
                <w:szCs w:val="16"/>
              </w:rPr>
            </w:pPr>
            <w:r w:rsidRPr="006A179F">
              <w:rPr>
                <w:color w:val="000000"/>
                <w:sz w:val="16"/>
                <w:szCs w:val="16"/>
              </w:rPr>
              <w:t>0.001</w:t>
            </w:r>
          </w:p>
        </w:tc>
        <w:tc>
          <w:tcPr>
            <w:tcW w:w="775" w:type="dxa"/>
            <w:tcBorders>
              <w:bottom w:val="single" w:sz="4" w:space="0" w:color="auto"/>
            </w:tcBorders>
          </w:tcPr>
          <w:p w:rsidR="0081152F" w:rsidRPr="006A179F" w:rsidRDefault="0081152F" w:rsidP="001A372F">
            <w:pPr>
              <w:rPr>
                <w:color w:val="000000"/>
                <w:sz w:val="16"/>
                <w:szCs w:val="16"/>
              </w:rPr>
            </w:pPr>
            <w:r w:rsidRPr="006A179F">
              <w:rPr>
                <w:color w:val="000000"/>
                <w:sz w:val="16"/>
                <w:szCs w:val="16"/>
              </w:rPr>
              <w:t>0.001</w:t>
            </w:r>
          </w:p>
        </w:tc>
        <w:tc>
          <w:tcPr>
            <w:tcW w:w="713" w:type="dxa"/>
            <w:tcBorders>
              <w:bottom w:val="single" w:sz="4" w:space="0" w:color="auto"/>
            </w:tcBorders>
          </w:tcPr>
          <w:p w:rsidR="0081152F" w:rsidRPr="006A179F" w:rsidRDefault="0081152F" w:rsidP="001A372F">
            <w:pPr>
              <w:rPr>
                <w:color w:val="000000"/>
                <w:sz w:val="16"/>
                <w:szCs w:val="16"/>
              </w:rPr>
            </w:pPr>
            <w:r w:rsidRPr="006A179F">
              <w:rPr>
                <w:color w:val="000000"/>
                <w:sz w:val="16"/>
                <w:szCs w:val="16"/>
              </w:rPr>
              <w:t>0.001</w:t>
            </w:r>
          </w:p>
        </w:tc>
        <w:tc>
          <w:tcPr>
            <w:tcW w:w="810" w:type="dxa"/>
            <w:tcBorders>
              <w:bottom w:val="single" w:sz="4" w:space="0" w:color="auto"/>
            </w:tcBorders>
          </w:tcPr>
          <w:p w:rsidR="0081152F" w:rsidRPr="006A179F" w:rsidRDefault="0081152F" w:rsidP="001A372F">
            <w:pPr>
              <w:rPr>
                <w:color w:val="000000"/>
                <w:sz w:val="16"/>
                <w:szCs w:val="16"/>
              </w:rPr>
            </w:pPr>
            <w:r w:rsidRPr="006A179F">
              <w:rPr>
                <w:color w:val="000000"/>
                <w:sz w:val="16"/>
                <w:szCs w:val="16"/>
              </w:rPr>
              <w:t>0.002</w:t>
            </w:r>
          </w:p>
        </w:tc>
      </w:tr>
      <w:tr w:rsidR="0081152F" w:rsidRPr="006A179F" w:rsidTr="001A372F">
        <w:trPr>
          <w:jc w:val="center"/>
        </w:trPr>
        <w:tc>
          <w:tcPr>
            <w:tcW w:w="5238" w:type="dxa"/>
            <w:gridSpan w:val="7"/>
            <w:tcBorders>
              <w:top w:val="single" w:sz="4" w:space="0" w:color="auto"/>
              <w:bottom w:val="single" w:sz="4" w:space="0" w:color="auto"/>
            </w:tcBorders>
          </w:tcPr>
          <w:p w:rsidR="0081152F" w:rsidRPr="006A179F" w:rsidRDefault="0081152F" w:rsidP="001A372F">
            <w:pPr>
              <w:jc w:val="center"/>
              <w:rPr>
                <w:bCs/>
                <w:sz w:val="16"/>
                <w:szCs w:val="16"/>
              </w:rPr>
            </w:pPr>
            <w:r w:rsidRPr="006A179F">
              <w:rPr>
                <w:b/>
                <w:bCs/>
                <w:color w:val="000000"/>
                <w:sz w:val="16"/>
                <w:szCs w:val="16"/>
              </w:rPr>
              <w:t>RAE (</w:t>
            </w:r>
            <w:r w:rsidRPr="006A179F">
              <w:rPr>
                <w:b/>
                <w:color w:val="000000"/>
                <w:sz w:val="16"/>
                <w:szCs w:val="16"/>
              </w:rPr>
              <w:t>β</w:t>
            </w:r>
            <w:r w:rsidRPr="006A179F">
              <w:rPr>
                <w:b/>
                <w:bCs/>
                <w:color w:val="000000"/>
                <w:sz w:val="16"/>
                <w:szCs w:val="16"/>
              </w:rPr>
              <w:t>)</w:t>
            </w:r>
          </w:p>
        </w:tc>
      </w:tr>
      <w:tr w:rsidR="0081152F" w:rsidRPr="006A179F" w:rsidTr="001A372F">
        <w:trPr>
          <w:jc w:val="center"/>
        </w:trPr>
        <w:tc>
          <w:tcPr>
            <w:tcW w:w="558" w:type="dxa"/>
            <w:tcBorders>
              <w:top w:val="single" w:sz="4" w:space="0" w:color="auto"/>
            </w:tcBorders>
          </w:tcPr>
          <w:p w:rsidR="0081152F" w:rsidRPr="006A179F" w:rsidRDefault="0081152F" w:rsidP="001A372F">
            <w:pPr>
              <w:rPr>
                <w:color w:val="000000"/>
                <w:sz w:val="16"/>
                <w:szCs w:val="16"/>
              </w:rPr>
            </w:pPr>
            <w:r w:rsidRPr="006A179F">
              <w:rPr>
                <w:color w:val="000000"/>
                <w:sz w:val="16"/>
                <w:szCs w:val="16"/>
              </w:rPr>
              <w:t>25</w:t>
            </w:r>
          </w:p>
        </w:tc>
        <w:tc>
          <w:tcPr>
            <w:tcW w:w="900" w:type="dxa"/>
            <w:tcBorders>
              <w:top w:val="single" w:sz="4" w:space="0" w:color="auto"/>
            </w:tcBorders>
          </w:tcPr>
          <w:p w:rsidR="0081152F" w:rsidRPr="006A179F" w:rsidRDefault="0081152F" w:rsidP="001A372F">
            <w:pPr>
              <w:rPr>
                <w:color w:val="000000"/>
                <w:sz w:val="16"/>
                <w:szCs w:val="16"/>
              </w:rPr>
            </w:pPr>
            <w:r w:rsidRPr="006A179F">
              <w:rPr>
                <w:color w:val="000000"/>
                <w:sz w:val="16"/>
                <w:szCs w:val="16"/>
              </w:rPr>
              <w:t>0.132</w:t>
            </w:r>
          </w:p>
        </w:tc>
        <w:tc>
          <w:tcPr>
            <w:tcW w:w="810" w:type="dxa"/>
            <w:tcBorders>
              <w:top w:val="single" w:sz="4" w:space="0" w:color="auto"/>
            </w:tcBorders>
          </w:tcPr>
          <w:p w:rsidR="0081152F" w:rsidRPr="006A179F" w:rsidRDefault="0081152F" w:rsidP="001A372F">
            <w:pPr>
              <w:rPr>
                <w:color w:val="000000"/>
                <w:sz w:val="16"/>
                <w:szCs w:val="16"/>
              </w:rPr>
            </w:pPr>
            <w:r w:rsidRPr="006A179F">
              <w:rPr>
                <w:color w:val="000000"/>
                <w:sz w:val="16"/>
                <w:szCs w:val="16"/>
              </w:rPr>
              <w:t>0.936</w:t>
            </w:r>
          </w:p>
        </w:tc>
        <w:tc>
          <w:tcPr>
            <w:tcW w:w="672" w:type="dxa"/>
            <w:tcBorders>
              <w:top w:val="single" w:sz="4" w:space="0" w:color="auto"/>
            </w:tcBorders>
          </w:tcPr>
          <w:p w:rsidR="0081152F" w:rsidRPr="006A179F" w:rsidRDefault="0081152F" w:rsidP="001A372F">
            <w:pPr>
              <w:rPr>
                <w:color w:val="000000"/>
                <w:sz w:val="16"/>
                <w:szCs w:val="16"/>
              </w:rPr>
            </w:pPr>
            <w:r w:rsidRPr="006A179F">
              <w:rPr>
                <w:color w:val="000000"/>
                <w:sz w:val="16"/>
                <w:szCs w:val="16"/>
              </w:rPr>
              <w:t>0.091</w:t>
            </w:r>
          </w:p>
        </w:tc>
        <w:tc>
          <w:tcPr>
            <w:tcW w:w="775" w:type="dxa"/>
            <w:tcBorders>
              <w:top w:val="single" w:sz="4" w:space="0" w:color="auto"/>
            </w:tcBorders>
          </w:tcPr>
          <w:p w:rsidR="0081152F" w:rsidRPr="006A179F" w:rsidRDefault="0081152F" w:rsidP="001A372F">
            <w:pPr>
              <w:rPr>
                <w:color w:val="000000"/>
                <w:sz w:val="16"/>
                <w:szCs w:val="16"/>
              </w:rPr>
            </w:pPr>
            <w:r w:rsidRPr="006A179F">
              <w:rPr>
                <w:color w:val="000000"/>
                <w:sz w:val="16"/>
                <w:szCs w:val="16"/>
              </w:rPr>
              <w:t>0.179</w:t>
            </w:r>
          </w:p>
        </w:tc>
        <w:tc>
          <w:tcPr>
            <w:tcW w:w="713" w:type="dxa"/>
            <w:tcBorders>
              <w:top w:val="single" w:sz="4" w:space="0" w:color="auto"/>
            </w:tcBorders>
          </w:tcPr>
          <w:p w:rsidR="0081152F" w:rsidRPr="006A179F" w:rsidRDefault="0081152F" w:rsidP="001A372F">
            <w:pPr>
              <w:rPr>
                <w:color w:val="000000"/>
                <w:sz w:val="16"/>
                <w:szCs w:val="16"/>
              </w:rPr>
            </w:pPr>
            <w:r w:rsidRPr="006A179F">
              <w:rPr>
                <w:color w:val="000000"/>
                <w:sz w:val="16"/>
                <w:szCs w:val="16"/>
              </w:rPr>
              <w:t>0.072</w:t>
            </w:r>
          </w:p>
        </w:tc>
        <w:tc>
          <w:tcPr>
            <w:tcW w:w="810" w:type="dxa"/>
            <w:tcBorders>
              <w:top w:val="single" w:sz="4" w:space="0" w:color="auto"/>
            </w:tcBorders>
          </w:tcPr>
          <w:p w:rsidR="0081152F" w:rsidRPr="006A179F" w:rsidRDefault="0081152F" w:rsidP="001A372F">
            <w:pPr>
              <w:rPr>
                <w:color w:val="000000"/>
                <w:sz w:val="16"/>
                <w:szCs w:val="16"/>
              </w:rPr>
            </w:pPr>
            <w:r w:rsidRPr="006A179F">
              <w:rPr>
                <w:color w:val="000000"/>
                <w:sz w:val="16"/>
                <w:szCs w:val="16"/>
              </w:rPr>
              <w:t>0.208</w:t>
            </w:r>
          </w:p>
        </w:tc>
      </w:tr>
      <w:tr w:rsidR="0081152F" w:rsidRPr="006A179F" w:rsidTr="001A372F">
        <w:trPr>
          <w:jc w:val="center"/>
        </w:trPr>
        <w:tc>
          <w:tcPr>
            <w:tcW w:w="558" w:type="dxa"/>
          </w:tcPr>
          <w:p w:rsidR="0081152F" w:rsidRPr="006A179F" w:rsidRDefault="0081152F" w:rsidP="001A372F">
            <w:pPr>
              <w:rPr>
                <w:color w:val="000000"/>
                <w:sz w:val="16"/>
                <w:szCs w:val="16"/>
              </w:rPr>
            </w:pPr>
            <w:r w:rsidRPr="006A179F">
              <w:rPr>
                <w:color w:val="000000"/>
                <w:sz w:val="16"/>
                <w:szCs w:val="16"/>
              </w:rPr>
              <w:t>50</w:t>
            </w:r>
          </w:p>
        </w:tc>
        <w:tc>
          <w:tcPr>
            <w:tcW w:w="900" w:type="dxa"/>
          </w:tcPr>
          <w:p w:rsidR="0081152F" w:rsidRPr="006A179F" w:rsidRDefault="0081152F" w:rsidP="001A372F">
            <w:pPr>
              <w:rPr>
                <w:color w:val="000000"/>
                <w:sz w:val="16"/>
                <w:szCs w:val="16"/>
              </w:rPr>
            </w:pPr>
            <w:r w:rsidRPr="006A179F">
              <w:rPr>
                <w:color w:val="000000"/>
                <w:sz w:val="16"/>
                <w:szCs w:val="16"/>
              </w:rPr>
              <w:t>0.094</w:t>
            </w:r>
          </w:p>
        </w:tc>
        <w:tc>
          <w:tcPr>
            <w:tcW w:w="810" w:type="dxa"/>
          </w:tcPr>
          <w:p w:rsidR="0081152F" w:rsidRPr="006A179F" w:rsidRDefault="0081152F" w:rsidP="001A372F">
            <w:pPr>
              <w:rPr>
                <w:color w:val="000000"/>
                <w:sz w:val="16"/>
                <w:szCs w:val="16"/>
              </w:rPr>
            </w:pPr>
            <w:r w:rsidRPr="006A179F">
              <w:rPr>
                <w:color w:val="000000"/>
                <w:sz w:val="16"/>
                <w:szCs w:val="16"/>
              </w:rPr>
              <w:t>0.932</w:t>
            </w:r>
          </w:p>
        </w:tc>
        <w:tc>
          <w:tcPr>
            <w:tcW w:w="672" w:type="dxa"/>
          </w:tcPr>
          <w:p w:rsidR="0081152F" w:rsidRPr="006A179F" w:rsidRDefault="0081152F" w:rsidP="001A372F">
            <w:pPr>
              <w:rPr>
                <w:color w:val="000000"/>
                <w:sz w:val="16"/>
                <w:szCs w:val="16"/>
              </w:rPr>
            </w:pPr>
            <w:r w:rsidRPr="006A179F">
              <w:rPr>
                <w:color w:val="000000"/>
                <w:sz w:val="16"/>
                <w:szCs w:val="16"/>
              </w:rPr>
              <w:t>0.062</w:t>
            </w:r>
          </w:p>
        </w:tc>
        <w:tc>
          <w:tcPr>
            <w:tcW w:w="775" w:type="dxa"/>
          </w:tcPr>
          <w:p w:rsidR="0081152F" w:rsidRPr="006A179F" w:rsidRDefault="0081152F" w:rsidP="001A372F">
            <w:pPr>
              <w:rPr>
                <w:color w:val="000000"/>
                <w:sz w:val="16"/>
                <w:szCs w:val="16"/>
              </w:rPr>
            </w:pPr>
            <w:r w:rsidRPr="006A179F">
              <w:rPr>
                <w:color w:val="000000"/>
                <w:sz w:val="16"/>
                <w:szCs w:val="16"/>
              </w:rPr>
              <w:t>0.123</w:t>
            </w:r>
          </w:p>
        </w:tc>
        <w:tc>
          <w:tcPr>
            <w:tcW w:w="713" w:type="dxa"/>
          </w:tcPr>
          <w:p w:rsidR="0081152F" w:rsidRPr="006A179F" w:rsidRDefault="0081152F" w:rsidP="001A372F">
            <w:pPr>
              <w:rPr>
                <w:color w:val="000000"/>
                <w:sz w:val="16"/>
                <w:szCs w:val="16"/>
              </w:rPr>
            </w:pPr>
            <w:r w:rsidRPr="006A179F">
              <w:rPr>
                <w:color w:val="000000"/>
                <w:sz w:val="16"/>
                <w:szCs w:val="16"/>
              </w:rPr>
              <w:t>0.052</w:t>
            </w:r>
          </w:p>
        </w:tc>
        <w:tc>
          <w:tcPr>
            <w:tcW w:w="810" w:type="dxa"/>
          </w:tcPr>
          <w:p w:rsidR="0081152F" w:rsidRPr="006A179F" w:rsidRDefault="0081152F" w:rsidP="001A372F">
            <w:pPr>
              <w:rPr>
                <w:color w:val="000000"/>
                <w:sz w:val="16"/>
                <w:szCs w:val="16"/>
              </w:rPr>
            </w:pPr>
            <w:r w:rsidRPr="006A179F">
              <w:rPr>
                <w:color w:val="000000"/>
                <w:sz w:val="16"/>
                <w:szCs w:val="16"/>
              </w:rPr>
              <w:t>0.130</w:t>
            </w:r>
          </w:p>
        </w:tc>
      </w:tr>
      <w:tr w:rsidR="0081152F" w:rsidRPr="006A179F" w:rsidTr="001A372F">
        <w:trPr>
          <w:jc w:val="center"/>
        </w:trPr>
        <w:tc>
          <w:tcPr>
            <w:tcW w:w="558" w:type="dxa"/>
          </w:tcPr>
          <w:p w:rsidR="0081152F" w:rsidRPr="006A179F" w:rsidRDefault="0081152F" w:rsidP="001A372F">
            <w:pPr>
              <w:rPr>
                <w:color w:val="000000"/>
                <w:sz w:val="16"/>
                <w:szCs w:val="16"/>
              </w:rPr>
            </w:pPr>
            <w:r w:rsidRPr="006A179F">
              <w:rPr>
                <w:color w:val="000000"/>
                <w:sz w:val="16"/>
                <w:szCs w:val="16"/>
              </w:rPr>
              <w:t>75</w:t>
            </w:r>
          </w:p>
        </w:tc>
        <w:tc>
          <w:tcPr>
            <w:tcW w:w="900" w:type="dxa"/>
          </w:tcPr>
          <w:p w:rsidR="0081152F" w:rsidRPr="006A179F" w:rsidRDefault="0081152F" w:rsidP="001A372F">
            <w:pPr>
              <w:rPr>
                <w:color w:val="000000"/>
                <w:sz w:val="16"/>
                <w:szCs w:val="16"/>
              </w:rPr>
            </w:pPr>
            <w:r w:rsidRPr="006A179F">
              <w:rPr>
                <w:color w:val="000000"/>
                <w:sz w:val="16"/>
                <w:szCs w:val="16"/>
              </w:rPr>
              <w:t>0.073</w:t>
            </w:r>
          </w:p>
        </w:tc>
        <w:tc>
          <w:tcPr>
            <w:tcW w:w="810" w:type="dxa"/>
          </w:tcPr>
          <w:p w:rsidR="0081152F" w:rsidRPr="006A179F" w:rsidRDefault="0081152F" w:rsidP="001A372F">
            <w:pPr>
              <w:rPr>
                <w:color w:val="000000"/>
                <w:sz w:val="16"/>
                <w:szCs w:val="16"/>
              </w:rPr>
            </w:pPr>
            <w:r w:rsidRPr="006A179F">
              <w:rPr>
                <w:color w:val="000000"/>
                <w:sz w:val="16"/>
                <w:szCs w:val="16"/>
              </w:rPr>
              <w:t>0.928</w:t>
            </w:r>
          </w:p>
        </w:tc>
        <w:tc>
          <w:tcPr>
            <w:tcW w:w="672" w:type="dxa"/>
          </w:tcPr>
          <w:p w:rsidR="0081152F" w:rsidRPr="006A179F" w:rsidRDefault="0081152F" w:rsidP="001A372F">
            <w:pPr>
              <w:rPr>
                <w:color w:val="000000"/>
                <w:sz w:val="16"/>
                <w:szCs w:val="16"/>
              </w:rPr>
            </w:pPr>
            <w:r w:rsidRPr="006A179F">
              <w:rPr>
                <w:color w:val="000000"/>
                <w:sz w:val="16"/>
                <w:szCs w:val="16"/>
              </w:rPr>
              <w:t>0.053</w:t>
            </w:r>
          </w:p>
        </w:tc>
        <w:tc>
          <w:tcPr>
            <w:tcW w:w="775" w:type="dxa"/>
          </w:tcPr>
          <w:p w:rsidR="0081152F" w:rsidRPr="006A179F" w:rsidRDefault="0081152F" w:rsidP="001A372F">
            <w:pPr>
              <w:rPr>
                <w:color w:val="000000"/>
                <w:sz w:val="16"/>
                <w:szCs w:val="16"/>
              </w:rPr>
            </w:pPr>
            <w:r w:rsidRPr="006A179F">
              <w:rPr>
                <w:color w:val="000000"/>
                <w:sz w:val="16"/>
                <w:szCs w:val="16"/>
              </w:rPr>
              <w:t>0.108</w:t>
            </w:r>
          </w:p>
        </w:tc>
        <w:tc>
          <w:tcPr>
            <w:tcW w:w="713" w:type="dxa"/>
          </w:tcPr>
          <w:p w:rsidR="0081152F" w:rsidRPr="006A179F" w:rsidRDefault="0081152F" w:rsidP="001A372F">
            <w:pPr>
              <w:rPr>
                <w:color w:val="000000"/>
                <w:sz w:val="16"/>
                <w:szCs w:val="16"/>
              </w:rPr>
            </w:pPr>
            <w:r w:rsidRPr="006A179F">
              <w:rPr>
                <w:color w:val="000000"/>
                <w:sz w:val="16"/>
                <w:szCs w:val="16"/>
              </w:rPr>
              <w:t>0.043</w:t>
            </w:r>
          </w:p>
        </w:tc>
        <w:tc>
          <w:tcPr>
            <w:tcW w:w="810" w:type="dxa"/>
          </w:tcPr>
          <w:p w:rsidR="0081152F" w:rsidRPr="006A179F" w:rsidRDefault="0081152F" w:rsidP="001A372F">
            <w:pPr>
              <w:rPr>
                <w:color w:val="000000"/>
                <w:sz w:val="16"/>
                <w:szCs w:val="16"/>
              </w:rPr>
            </w:pPr>
            <w:r w:rsidRPr="006A179F">
              <w:rPr>
                <w:color w:val="000000"/>
                <w:sz w:val="16"/>
                <w:szCs w:val="16"/>
              </w:rPr>
              <w:t>0.105</w:t>
            </w:r>
          </w:p>
        </w:tc>
      </w:tr>
      <w:tr w:rsidR="0081152F" w:rsidRPr="006A179F" w:rsidTr="001A372F">
        <w:trPr>
          <w:jc w:val="center"/>
        </w:trPr>
        <w:tc>
          <w:tcPr>
            <w:tcW w:w="558" w:type="dxa"/>
          </w:tcPr>
          <w:p w:rsidR="0081152F" w:rsidRPr="006A179F" w:rsidRDefault="0081152F" w:rsidP="001A372F">
            <w:pPr>
              <w:rPr>
                <w:color w:val="000000"/>
                <w:sz w:val="16"/>
                <w:szCs w:val="16"/>
              </w:rPr>
            </w:pPr>
            <w:r w:rsidRPr="006A179F">
              <w:rPr>
                <w:color w:val="000000"/>
                <w:sz w:val="16"/>
                <w:szCs w:val="16"/>
              </w:rPr>
              <w:t>100</w:t>
            </w:r>
          </w:p>
        </w:tc>
        <w:tc>
          <w:tcPr>
            <w:tcW w:w="900" w:type="dxa"/>
          </w:tcPr>
          <w:p w:rsidR="0081152F" w:rsidRPr="006A179F" w:rsidRDefault="0081152F" w:rsidP="001A372F">
            <w:pPr>
              <w:rPr>
                <w:color w:val="000000"/>
                <w:sz w:val="16"/>
                <w:szCs w:val="16"/>
              </w:rPr>
            </w:pPr>
            <w:r w:rsidRPr="006A179F">
              <w:rPr>
                <w:color w:val="000000"/>
                <w:sz w:val="16"/>
                <w:szCs w:val="16"/>
              </w:rPr>
              <w:t>0.065</w:t>
            </w:r>
          </w:p>
        </w:tc>
        <w:tc>
          <w:tcPr>
            <w:tcW w:w="810" w:type="dxa"/>
          </w:tcPr>
          <w:p w:rsidR="0081152F" w:rsidRPr="006A179F" w:rsidRDefault="0081152F" w:rsidP="001A372F">
            <w:pPr>
              <w:rPr>
                <w:color w:val="000000"/>
                <w:sz w:val="16"/>
                <w:szCs w:val="16"/>
              </w:rPr>
            </w:pPr>
            <w:r w:rsidRPr="006A179F">
              <w:rPr>
                <w:color w:val="000000"/>
                <w:sz w:val="16"/>
                <w:szCs w:val="16"/>
              </w:rPr>
              <w:t>0.927</w:t>
            </w:r>
          </w:p>
        </w:tc>
        <w:tc>
          <w:tcPr>
            <w:tcW w:w="672" w:type="dxa"/>
          </w:tcPr>
          <w:p w:rsidR="0081152F" w:rsidRPr="006A179F" w:rsidRDefault="0081152F" w:rsidP="001A372F">
            <w:pPr>
              <w:rPr>
                <w:color w:val="000000"/>
                <w:sz w:val="16"/>
                <w:szCs w:val="16"/>
              </w:rPr>
            </w:pPr>
            <w:r w:rsidRPr="006A179F">
              <w:rPr>
                <w:color w:val="000000"/>
                <w:sz w:val="16"/>
                <w:szCs w:val="16"/>
              </w:rPr>
              <w:t>0.037</w:t>
            </w:r>
          </w:p>
        </w:tc>
        <w:tc>
          <w:tcPr>
            <w:tcW w:w="775" w:type="dxa"/>
          </w:tcPr>
          <w:p w:rsidR="0081152F" w:rsidRPr="006A179F" w:rsidRDefault="0081152F" w:rsidP="001A372F">
            <w:pPr>
              <w:rPr>
                <w:color w:val="000000"/>
                <w:sz w:val="16"/>
                <w:szCs w:val="16"/>
              </w:rPr>
            </w:pPr>
            <w:r w:rsidRPr="006A179F">
              <w:rPr>
                <w:color w:val="000000"/>
                <w:sz w:val="16"/>
                <w:szCs w:val="16"/>
              </w:rPr>
              <w:t>0.083</w:t>
            </w:r>
          </w:p>
        </w:tc>
        <w:tc>
          <w:tcPr>
            <w:tcW w:w="713" w:type="dxa"/>
          </w:tcPr>
          <w:p w:rsidR="0081152F" w:rsidRPr="006A179F" w:rsidRDefault="0081152F" w:rsidP="001A372F">
            <w:pPr>
              <w:rPr>
                <w:color w:val="000000"/>
                <w:sz w:val="16"/>
                <w:szCs w:val="16"/>
              </w:rPr>
            </w:pPr>
            <w:r w:rsidRPr="006A179F">
              <w:rPr>
                <w:color w:val="000000"/>
                <w:sz w:val="16"/>
                <w:szCs w:val="16"/>
              </w:rPr>
              <w:t>0.036</w:t>
            </w:r>
          </w:p>
        </w:tc>
        <w:tc>
          <w:tcPr>
            <w:tcW w:w="810" w:type="dxa"/>
          </w:tcPr>
          <w:p w:rsidR="0081152F" w:rsidRPr="006A179F" w:rsidRDefault="0081152F" w:rsidP="001A372F">
            <w:pPr>
              <w:rPr>
                <w:color w:val="000000"/>
                <w:sz w:val="16"/>
                <w:szCs w:val="16"/>
              </w:rPr>
            </w:pPr>
            <w:r w:rsidRPr="006A179F">
              <w:rPr>
                <w:color w:val="000000"/>
                <w:sz w:val="16"/>
                <w:szCs w:val="16"/>
              </w:rPr>
              <w:t>0.088</w:t>
            </w:r>
          </w:p>
        </w:tc>
      </w:tr>
      <w:tr w:rsidR="0081152F" w:rsidRPr="006A179F" w:rsidTr="001A372F">
        <w:trPr>
          <w:jc w:val="center"/>
        </w:trPr>
        <w:tc>
          <w:tcPr>
            <w:tcW w:w="558" w:type="dxa"/>
          </w:tcPr>
          <w:p w:rsidR="0081152F" w:rsidRPr="006A179F" w:rsidRDefault="0081152F" w:rsidP="001A372F">
            <w:pPr>
              <w:rPr>
                <w:color w:val="000000"/>
                <w:sz w:val="16"/>
                <w:szCs w:val="16"/>
              </w:rPr>
            </w:pPr>
            <w:r w:rsidRPr="006A179F">
              <w:rPr>
                <w:color w:val="000000"/>
                <w:sz w:val="16"/>
                <w:szCs w:val="16"/>
              </w:rPr>
              <w:t>125</w:t>
            </w:r>
          </w:p>
        </w:tc>
        <w:tc>
          <w:tcPr>
            <w:tcW w:w="900" w:type="dxa"/>
          </w:tcPr>
          <w:p w:rsidR="0081152F" w:rsidRPr="006A179F" w:rsidRDefault="0081152F" w:rsidP="001A372F">
            <w:pPr>
              <w:rPr>
                <w:color w:val="000000"/>
                <w:sz w:val="16"/>
                <w:szCs w:val="16"/>
              </w:rPr>
            </w:pPr>
            <w:r w:rsidRPr="006A179F">
              <w:rPr>
                <w:color w:val="000000"/>
                <w:sz w:val="16"/>
                <w:szCs w:val="16"/>
              </w:rPr>
              <w:t>0.057</w:t>
            </w:r>
          </w:p>
        </w:tc>
        <w:tc>
          <w:tcPr>
            <w:tcW w:w="810" w:type="dxa"/>
          </w:tcPr>
          <w:p w:rsidR="0081152F" w:rsidRPr="006A179F" w:rsidRDefault="0081152F" w:rsidP="001A372F">
            <w:pPr>
              <w:rPr>
                <w:color w:val="000000"/>
                <w:sz w:val="16"/>
                <w:szCs w:val="16"/>
              </w:rPr>
            </w:pPr>
            <w:r w:rsidRPr="006A179F">
              <w:rPr>
                <w:color w:val="000000"/>
                <w:sz w:val="16"/>
                <w:szCs w:val="16"/>
              </w:rPr>
              <w:t>0.927</w:t>
            </w:r>
          </w:p>
        </w:tc>
        <w:tc>
          <w:tcPr>
            <w:tcW w:w="672" w:type="dxa"/>
          </w:tcPr>
          <w:p w:rsidR="0081152F" w:rsidRPr="006A179F" w:rsidRDefault="0081152F" w:rsidP="001A372F">
            <w:pPr>
              <w:rPr>
                <w:color w:val="000000"/>
                <w:sz w:val="16"/>
                <w:szCs w:val="16"/>
              </w:rPr>
            </w:pPr>
            <w:r w:rsidRPr="006A179F">
              <w:rPr>
                <w:color w:val="000000"/>
                <w:sz w:val="16"/>
                <w:szCs w:val="16"/>
              </w:rPr>
              <w:t>0.037</w:t>
            </w:r>
          </w:p>
        </w:tc>
        <w:tc>
          <w:tcPr>
            <w:tcW w:w="775" w:type="dxa"/>
          </w:tcPr>
          <w:p w:rsidR="0081152F" w:rsidRPr="006A179F" w:rsidRDefault="0081152F" w:rsidP="001A372F">
            <w:pPr>
              <w:rPr>
                <w:color w:val="000000"/>
                <w:sz w:val="16"/>
                <w:szCs w:val="16"/>
              </w:rPr>
            </w:pPr>
            <w:r w:rsidRPr="006A179F">
              <w:rPr>
                <w:color w:val="000000"/>
                <w:sz w:val="16"/>
                <w:szCs w:val="16"/>
              </w:rPr>
              <w:t>0.077</w:t>
            </w:r>
          </w:p>
        </w:tc>
        <w:tc>
          <w:tcPr>
            <w:tcW w:w="713" w:type="dxa"/>
          </w:tcPr>
          <w:p w:rsidR="0081152F" w:rsidRPr="006A179F" w:rsidRDefault="0081152F" w:rsidP="001A372F">
            <w:pPr>
              <w:rPr>
                <w:color w:val="000000"/>
                <w:sz w:val="16"/>
                <w:szCs w:val="16"/>
              </w:rPr>
            </w:pPr>
            <w:r w:rsidRPr="006A179F">
              <w:rPr>
                <w:color w:val="000000"/>
                <w:sz w:val="16"/>
                <w:szCs w:val="16"/>
              </w:rPr>
              <w:t>0.031</w:t>
            </w:r>
          </w:p>
        </w:tc>
        <w:tc>
          <w:tcPr>
            <w:tcW w:w="810" w:type="dxa"/>
          </w:tcPr>
          <w:p w:rsidR="0081152F" w:rsidRPr="006A179F" w:rsidRDefault="0081152F" w:rsidP="001A372F">
            <w:pPr>
              <w:rPr>
                <w:color w:val="000000"/>
                <w:sz w:val="16"/>
                <w:szCs w:val="16"/>
              </w:rPr>
            </w:pPr>
            <w:r w:rsidRPr="006A179F">
              <w:rPr>
                <w:color w:val="000000"/>
                <w:sz w:val="16"/>
                <w:szCs w:val="16"/>
              </w:rPr>
              <w:t>0.072</w:t>
            </w:r>
          </w:p>
        </w:tc>
      </w:tr>
      <w:tr w:rsidR="0081152F" w:rsidRPr="006A179F" w:rsidTr="001A372F">
        <w:trPr>
          <w:jc w:val="center"/>
        </w:trPr>
        <w:tc>
          <w:tcPr>
            <w:tcW w:w="558" w:type="dxa"/>
          </w:tcPr>
          <w:p w:rsidR="0081152F" w:rsidRPr="006A179F" w:rsidRDefault="0081152F" w:rsidP="001A372F">
            <w:pPr>
              <w:rPr>
                <w:color w:val="000000"/>
                <w:sz w:val="16"/>
                <w:szCs w:val="16"/>
              </w:rPr>
            </w:pPr>
            <w:r w:rsidRPr="006A179F">
              <w:rPr>
                <w:color w:val="000000"/>
                <w:sz w:val="16"/>
                <w:szCs w:val="16"/>
              </w:rPr>
              <w:t>150</w:t>
            </w:r>
          </w:p>
        </w:tc>
        <w:tc>
          <w:tcPr>
            <w:tcW w:w="900" w:type="dxa"/>
          </w:tcPr>
          <w:p w:rsidR="0081152F" w:rsidRPr="006A179F" w:rsidRDefault="0081152F" w:rsidP="001A372F">
            <w:pPr>
              <w:rPr>
                <w:color w:val="000000"/>
                <w:sz w:val="16"/>
                <w:szCs w:val="16"/>
              </w:rPr>
            </w:pPr>
            <w:r w:rsidRPr="006A179F">
              <w:rPr>
                <w:color w:val="000000"/>
                <w:sz w:val="16"/>
                <w:szCs w:val="16"/>
              </w:rPr>
              <w:t>0.054</w:t>
            </w:r>
          </w:p>
        </w:tc>
        <w:tc>
          <w:tcPr>
            <w:tcW w:w="810" w:type="dxa"/>
          </w:tcPr>
          <w:p w:rsidR="0081152F" w:rsidRPr="006A179F" w:rsidRDefault="0081152F" w:rsidP="001A372F">
            <w:pPr>
              <w:rPr>
                <w:color w:val="000000"/>
                <w:sz w:val="16"/>
                <w:szCs w:val="16"/>
              </w:rPr>
            </w:pPr>
            <w:r w:rsidRPr="006A179F">
              <w:rPr>
                <w:color w:val="000000"/>
                <w:sz w:val="16"/>
                <w:szCs w:val="16"/>
              </w:rPr>
              <w:t>0.926</w:t>
            </w:r>
          </w:p>
        </w:tc>
        <w:tc>
          <w:tcPr>
            <w:tcW w:w="672" w:type="dxa"/>
          </w:tcPr>
          <w:p w:rsidR="0081152F" w:rsidRPr="006A179F" w:rsidRDefault="0081152F" w:rsidP="001A372F">
            <w:pPr>
              <w:rPr>
                <w:color w:val="000000"/>
                <w:sz w:val="16"/>
                <w:szCs w:val="16"/>
              </w:rPr>
            </w:pPr>
            <w:r w:rsidRPr="006A179F">
              <w:rPr>
                <w:color w:val="000000"/>
                <w:sz w:val="16"/>
                <w:szCs w:val="16"/>
              </w:rPr>
              <w:t>0.034</w:t>
            </w:r>
          </w:p>
        </w:tc>
        <w:tc>
          <w:tcPr>
            <w:tcW w:w="775" w:type="dxa"/>
          </w:tcPr>
          <w:p w:rsidR="0081152F" w:rsidRPr="006A179F" w:rsidRDefault="0081152F" w:rsidP="001A372F">
            <w:pPr>
              <w:rPr>
                <w:color w:val="000000"/>
                <w:sz w:val="16"/>
                <w:szCs w:val="16"/>
              </w:rPr>
            </w:pPr>
            <w:r w:rsidRPr="006A179F">
              <w:rPr>
                <w:color w:val="000000"/>
                <w:sz w:val="16"/>
                <w:szCs w:val="16"/>
              </w:rPr>
              <w:t>0.072</w:t>
            </w:r>
          </w:p>
        </w:tc>
        <w:tc>
          <w:tcPr>
            <w:tcW w:w="713" w:type="dxa"/>
          </w:tcPr>
          <w:p w:rsidR="0081152F" w:rsidRPr="006A179F" w:rsidRDefault="0081152F" w:rsidP="001A372F">
            <w:pPr>
              <w:rPr>
                <w:color w:val="000000"/>
                <w:sz w:val="16"/>
                <w:szCs w:val="16"/>
              </w:rPr>
            </w:pPr>
            <w:r w:rsidRPr="006A179F">
              <w:rPr>
                <w:color w:val="000000"/>
                <w:sz w:val="16"/>
                <w:szCs w:val="16"/>
              </w:rPr>
              <w:t>0.027</w:t>
            </w:r>
          </w:p>
        </w:tc>
        <w:tc>
          <w:tcPr>
            <w:tcW w:w="810" w:type="dxa"/>
          </w:tcPr>
          <w:p w:rsidR="0081152F" w:rsidRPr="006A179F" w:rsidRDefault="0081152F" w:rsidP="001A372F">
            <w:pPr>
              <w:rPr>
                <w:color w:val="000000"/>
                <w:sz w:val="16"/>
                <w:szCs w:val="16"/>
              </w:rPr>
            </w:pPr>
            <w:r w:rsidRPr="006A179F">
              <w:rPr>
                <w:color w:val="000000"/>
                <w:sz w:val="16"/>
                <w:szCs w:val="16"/>
              </w:rPr>
              <w:t>0.066</w:t>
            </w:r>
          </w:p>
        </w:tc>
      </w:tr>
      <w:tr w:rsidR="0081152F" w:rsidRPr="006A179F" w:rsidTr="001A372F">
        <w:trPr>
          <w:jc w:val="center"/>
        </w:trPr>
        <w:tc>
          <w:tcPr>
            <w:tcW w:w="558" w:type="dxa"/>
          </w:tcPr>
          <w:p w:rsidR="0081152F" w:rsidRPr="006A179F" w:rsidRDefault="0081152F" w:rsidP="001A372F">
            <w:pPr>
              <w:rPr>
                <w:color w:val="000000"/>
                <w:sz w:val="16"/>
                <w:szCs w:val="16"/>
              </w:rPr>
            </w:pPr>
            <w:r w:rsidRPr="006A179F">
              <w:rPr>
                <w:color w:val="000000"/>
                <w:sz w:val="16"/>
                <w:szCs w:val="16"/>
              </w:rPr>
              <w:t>175</w:t>
            </w:r>
          </w:p>
        </w:tc>
        <w:tc>
          <w:tcPr>
            <w:tcW w:w="900" w:type="dxa"/>
          </w:tcPr>
          <w:p w:rsidR="0081152F" w:rsidRPr="006A179F" w:rsidRDefault="0081152F" w:rsidP="001A372F">
            <w:pPr>
              <w:rPr>
                <w:color w:val="000000"/>
                <w:sz w:val="16"/>
                <w:szCs w:val="16"/>
              </w:rPr>
            </w:pPr>
            <w:r w:rsidRPr="006A179F">
              <w:rPr>
                <w:color w:val="000000"/>
                <w:sz w:val="16"/>
                <w:szCs w:val="16"/>
              </w:rPr>
              <w:t>0.050</w:t>
            </w:r>
          </w:p>
        </w:tc>
        <w:tc>
          <w:tcPr>
            <w:tcW w:w="810" w:type="dxa"/>
          </w:tcPr>
          <w:p w:rsidR="0081152F" w:rsidRPr="006A179F" w:rsidRDefault="0081152F" w:rsidP="001A372F">
            <w:pPr>
              <w:rPr>
                <w:color w:val="000000"/>
                <w:sz w:val="16"/>
                <w:szCs w:val="16"/>
              </w:rPr>
            </w:pPr>
            <w:r w:rsidRPr="006A179F">
              <w:rPr>
                <w:color w:val="000000"/>
                <w:sz w:val="16"/>
                <w:szCs w:val="16"/>
              </w:rPr>
              <w:t>0.926</w:t>
            </w:r>
          </w:p>
        </w:tc>
        <w:tc>
          <w:tcPr>
            <w:tcW w:w="672" w:type="dxa"/>
          </w:tcPr>
          <w:p w:rsidR="0081152F" w:rsidRPr="006A179F" w:rsidRDefault="0081152F" w:rsidP="001A372F">
            <w:pPr>
              <w:rPr>
                <w:color w:val="000000"/>
                <w:sz w:val="16"/>
                <w:szCs w:val="16"/>
              </w:rPr>
            </w:pPr>
            <w:r w:rsidRPr="006A179F">
              <w:rPr>
                <w:color w:val="000000"/>
                <w:sz w:val="16"/>
                <w:szCs w:val="16"/>
              </w:rPr>
              <w:t>0.030</w:t>
            </w:r>
          </w:p>
        </w:tc>
        <w:tc>
          <w:tcPr>
            <w:tcW w:w="775" w:type="dxa"/>
          </w:tcPr>
          <w:p w:rsidR="0081152F" w:rsidRPr="006A179F" w:rsidRDefault="0081152F" w:rsidP="001A372F">
            <w:pPr>
              <w:rPr>
                <w:color w:val="000000"/>
                <w:sz w:val="16"/>
                <w:szCs w:val="16"/>
              </w:rPr>
            </w:pPr>
            <w:r w:rsidRPr="006A179F">
              <w:rPr>
                <w:color w:val="000000"/>
                <w:sz w:val="16"/>
                <w:szCs w:val="16"/>
              </w:rPr>
              <w:t>0.069</w:t>
            </w:r>
          </w:p>
        </w:tc>
        <w:tc>
          <w:tcPr>
            <w:tcW w:w="713" w:type="dxa"/>
          </w:tcPr>
          <w:p w:rsidR="0081152F" w:rsidRPr="006A179F" w:rsidRDefault="0081152F" w:rsidP="001A372F">
            <w:pPr>
              <w:rPr>
                <w:color w:val="000000"/>
                <w:sz w:val="16"/>
                <w:szCs w:val="16"/>
              </w:rPr>
            </w:pPr>
            <w:r w:rsidRPr="006A179F">
              <w:rPr>
                <w:color w:val="000000"/>
                <w:sz w:val="16"/>
                <w:szCs w:val="16"/>
              </w:rPr>
              <w:t>0.028</w:t>
            </w:r>
          </w:p>
        </w:tc>
        <w:tc>
          <w:tcPr>
            <w:tcW w:w="810" w:type="dxa"/>
          </w:tcPr>
          <w:p w:rsidR="0081152F" w:rsidRPr="006A179F" w:rsidRDefault="0081152F" w:rsidP="001A372F">
            <w:pPr>
              <w:rPr>
                <w:color w:val="000000"/>
                <w:sz w:val="16"/>
                <w:szCs w:val="16"/>
              </w:rPr>
            </w:pPr>
            <w:r w:rsidRPr="006A179F">
              <w:rPr>
                <w:color w:val="000000"/>
                <w:sz w:val="16"/>
                <w:szCs w:val="16"/>
              </w:rPr>
              <w:t>0.074</w:t>
            </w:r>
          </w:p>
        </w:tc>
      </w:tr>
      <w:tr w:rsidR="0081152F" w:rsidRPr="006A179F" w:rsidTr="001A372F">
        <w:trPr>
          <w:jc w:val="center"/>
        </w:trPr>
        <w:tc>
          <w:tcPr>
            <w:tcW w:w="558" w:type="dxa"/>
          </w:tcPr>
          <w:p w:rsidR="0081152F" w:rsidRPr="006A179F" w:rsidRDefault="0081152F" w:rsidP="001A372F">
            <w:pPr>
              <w:rPr>
                <w:color w:val="000000"/>
                <w:sz w:val="16"/>
                <w:szCs w:val="16"/>
              </w:rPr>
            </w:pPr>
            <w:r w:rsidRPr="006A179F">
              <w:rPr>
                <w:color w:val="000000"/>
                <w:sz w:val="16"/>
                <w:szCs w:val="16"/>
              </w:rPr>
              <w:t>200</w:t>
            </w:r>
          </w:p>
        </w:tc>
        <w:tc>
          <w:tcPr>
            <w:tcW w:w="900" w:type="dxa"/>
          </w:tcPr>
          <w:p w:rsidR="0081152F" w:rsidRPr="006A179F" w:rsidRDefault="0081152F" w:rsidP="001A372F">
            <w:pPr>
              <w:rPr>
                <w:color w:val="000000"/>
                <w:sz w:val="16"/>
                <w:szCs w:val="16"/>
              </w:rPr>
            </w:pPr>
            <w:r w:rsidRPr="006A179F">
              <w:rPr>
                <w:color w:val="000000"/>
                <w:sz w:val="16"/>
                <w:szCs w:val="16"/>
              </w:rPr>
              <w:t>0.045</w:t>
            </w:r>
          </w:p>
        </w:tc>
        <w:tc>
          <w:tcPr>
            <w:tcW w:w="810" w:type="dxa"/>
          </w:tcPr>
          <w:p w:rsidR="0081152F" w:rsidRPr="006A179F" w:rsidRDefault="0081152F" w:rsidP="001A372F">
            <w:pPr>
              <w:rPr>
                <w:color w:val="000000"/>
                <w:sz w:val="16"/>
                <w:szCs w:val="16"/>
              </w:rPr>
            </w:pPr>
            <w:r w:rsidRPr="006A179F">
              <w:rPr>
                <w:color w:val="000000"/>
                <w:sz w:val="16"/>
                <w:szCs w:val="16"/>
              </w:rPr>
              <w:t>0.926</w:t>
            </w:r>
          </w:p>
        </w:tc>
        <w:tc>
          <w:tcPr>
            <w:tcW w:w="672" w:type="dxa"/>
          </w:tcPr>
          <w:p w:rsidR="0081152F" w:rsidRPr="006A179F" w:rsidRDefault="0081152F" w:rsidP="001A372F">
            <w:pPr>
              <w:rPr>
                <w:color w:val="000000"/>
                <w:sz w:val="16"/>
                <w:szCs w:val="16"/>
              </w:rPr>
            </w:pPr>
            <w:r w:rsidRPr="006A179F">
              <w:rPr>
                <w:color w:val="000000"/>
                <w:sz w:val="16"/>
                <w:szCs w:val="16"/>
              </w:rPr>
              <w:t>0.026</w:t>
            </w:r>
          </w:p>
        </w:tc>
        <w:tc>
          <w:tcPr>
            <w:tcW w:w="775" w:type="dxa"/>
          </w:tcPr>
          <w:p w:rsidR="0081152F" w:rsidRPr="006A179F" w:rsidRDefault="0081152F" w:rsidP="001A372F">
            <w:pPr>
              <w:rPr>
                <w:color w:val="000000"/>
                <w:sz w:val="16"/>
                <w:szCs w:val="16"/>
              </w:rPr>
            </w:pPr>
            <w:r w:rsidRPr="006A179F">
              <w:rPr>
                <w:color w:val="000000"/>
                <w:sz w:val="16"/>
                <w:szCs w:val="16"/>
              </w:rPr>
              <w:t>0.056</w:t>
            </w:r>
          </w:p>
        </w:tc>
        <w:tc>
          <w:tcPr>
            <w:tcW w:w="713" w:type="dxa"/>
          </w:tcPr>
          <w:p w:rsidR="0081152F" w:rsidRPr="006A179F" w:rsidRDefault="0081152F" w:rsidP="001A372F">
            <w:pPr>
              <w:rPr>
                <w:color w:val="000000"/>
                <w:sz w:val="16"/>
                <w:szCs w:val="16"/>
              </w:rPr>
            </w:pPr>
            <w:r w:rsidRPr="006A179F">
              <w:rPr>
                <w:color w:val="000000"/>
                <w:sz w:val="16"/>
                <w:szCs w:val="16"/>
              </w:rPr>
              <w:t>0.023</w:t>
            </w:r>
          </w:p>
        </w:tc>
        <w:tc>
          <w:tcPr>
            <w:tcW w:w="810" w:type="dxa"/>
          </w:tcPr>
          <w:p w:rsidR="0081152F" w:rsidRPr="006A179F" w:rsidRDefault="0081152F" w:rsidP="001A372F">
            <w:pPr>
              <w:rPr>
                <w:color w:val="000000"/>
                <w:sz w:val="16"/>
                <w:szCs w:val="16"/>
              </w:rPr>
            </w:pPr>
            <w:r w:rsidRPr="006A179F">
              <w:rPr>
                <w:color w:val="000000"/>
                <w:sz w:val="16"/>
                <w:szCs w:val="16"/>
              </w:rPr>
              <w:t>0.053</w:t>
            </w:r>
          </w:p>
        </w:tc>
      </w:tr>
      <w:tr w:rsidR="0081152F" w:rsidRPr="006A179F" w:rsidTr="001A372F">
        <w:trPr>
          <w:jc w:val="center"/>
        </w:trPr>
        <w:tc>
          <w:tcPr>
            <w:tcW w:w="558" w:type="dxa"/>
          </w:tcPr>
          <w:p w:rsidR="0081152F" w:rsidRPr="006A179F" w:rsidRDefault="0081152F" w:rsidP="001A372F">
            <w:pPr>
              <w:rPr>
                <w:color w:val="000000"/>
                <w:sz w:val="16"/>
                <w:szCs w:val="16"/>
              </w:rPr>
            </w:pPr>
            <w:r w:rsidRPr="006A179F">
              <w:rPr>
                <w:color w:val="000000"/>
                <w:sz w:val="16"/>
                <w:szCs w:val="16"/>
              </w:rPr>
              <w:t>225</w:t>
            </w:r>
          </w:p>
        </w:tc>
        <w:tc>
          <w:tcPr>
            <w:tcW w:w="900" w:type="dxa"/>
          </w:tcPr>
          <w:p w:rsidR="0081152F" w:rsidRPr="006A179F" w:rsidRDefault="0081152F" w:rsidP="001A372F">
            <w:pPr>
              <w:rPr>
                <w:color w:val="000000"/>
                <w:sz w:val="16"/>
                <w:szCs w:val="16"/>
              </w:rPr>
            </w:pPr>
            <w:r w:rsidRPr="006A179F">
              <w:rPr>
                <w:color w:val="000000"/>
                <w:sz w:val="16"/>
                <w:szCs w:val="16"/>
              </w:rPr>
              <w:t>0.041</w:t>
            </w:r>
          </w:p>
        </w:tc>
        <w:tc>
          <w:tcPr>
            <w:tcW w:w="810" w:type="dxa"/>
          </w:tcPr>
          <w:p w:rsidR="0081152F" w:rsidRPr="006A179F" w:rsidRDefault="0081152F" w:rsidP="001A372F">
            <w:pPr>
              <w:rPr>
                <w:color w:val="000000"/>
                <w:sz w:val="16"/>
                <w:szCs w:val="16"/>
              </w:rPr>
            </w:pPr>
            <w:r w:rsidRPr="006A179F">
              <w:rPr>
                <w:color w:val="000000"/>
                <w:sz w:val="16"/>
                <w:szCs w:val="16"/>
              </w:rPr>
              <w:t>0.925</w:t>
            </w:r>
          </w:p>
        </w:tc>
        <w:tc>
          <w:tcPr>
            <w:tcW w:w="672" w:type="dxa"/>
          </w:tcPr>
          <w:p w:rsidR="0081152F" w:rsidRPr="006A179F" w:rsidRDefault="0081152F" w:rsidP="001A372F">
            <w:pPr>
              <w:rPr>
                <w:color w:val="000000"/>
                <w:sz w:val="16"/>
                <w:szCs w:val="16"/>
              </w:rPr>
            </w:pPr>
            <w:r w:rsidRPr="006A179F">
              <w:rPr>
                <w:color w:val="000000"/>
                <w:sz w:val="16"/>
                <w:szCs w:val="16"/>
              </w:rPr>
              <w:t>0.025</w:t>
            </w:r>
          </w:p>
        </w:tc>
        <w:tc>
          <w:tcPr>
            <w:tcW w:w="775" w:type="dxa"/>
          </w:tcPr>
          <w:p w:rsidR="0081152F" w:rsidRPr="006A179F" w:rsidRDefault="0081152F" w:rsidP="001A372F">
            <w:pPr>
              <w:rPr>
                <w:color w:val="000000"/>
                <w:sz w:val="16"/>
                <w:szCs w:val="16"/>
              </w:rPr>
            </w:pPr>
            <w:r w:rsidRPr="006A179F">
              <w:rPr>
                <w:color w:val="000000"/>
                <w:sz w:val="16"/>
                <w:szCs w:val="16"/>
              </w:rPr>
              <w:t>0.062</w:t>
            </w:r>
          </w:p>
        </w:tc>
        <w:tc>
          <w:tcPr>
            <w:tcW w:w="713" w:type="dxa"/>
          </w:tcPr>
          <w:p w:rsidR="0081152F" w:rsidRPr="006A179F" w:rsidRDefault="0081152F" w:rsidP="001A372F">
            <w:pPr>
              <w:rPr>
                <w:color w:val="000000"/>
                <w:sz w:val="16"/>
                <w:szCs w:val="16"/>
              </w:rPr>
            </w:pPr>
            <w:r w:rsidRPr="006A179F">
              <w:rPr>
                <w:color w:val="000000"/>
                <w:sz w:val="16"/>
                <w:szCs w:val="16"/>
              </w:rPr>
              <w:t>0.020</w:t>
            </w:r>
          </w:p>
        </w:tc>
        <w:tc>
          <w:tcPr>
            <w:tcW w:w="810" w:type="dxa"/>
          </w:tcPr>
          <w:p w:rsidR="0081152F" w:rsidRPr="006A179F" w:rsidRDefault="0081152F" w:rsidP="001A372F">
            <w:pPr>
              <w:rPr>
                <w:color w:val="000000"/>
                <w:sz w:val="16"/>
                <w:szCs w:val="16"/>
              </w:rPr>
            </w:pPr>
            <w:r w:rsidRPr="006A179F">
              <w:rPr>
                <w:color w:val="000000"/>
                <w:sz w:val="16"/>
                <w:szCs w:val="16"/>
              </w:rPr>
              <w:t>0.057</w:t>
            </w:r>
          </w:p>
        </w:tc>
      </w:tr>
      <w:tr w:rsidR="0081152F" w:rsidRPr="006A179F" w:rsidTr="001A372F">
        <w:trPr>
          <w:jc w:val="center"/>
        </w:trPr>
        <w:tc>
          <w:tcPr>
            <w:tcW w:w="558" w:type="dxa"/>
          </w:tcPr>
          <w:p w:rsidR="0081152F" w:rsidRPr="006A179F" w:rsidRDefault="0081152F" w:rsidP="001A372F">
            <w:pPr>
              <w:rPr>
                <w:color w:val="000000"/>
                <w:sz w:val="16"/>
                <w:szCs w:val="16"/>
              </w:rPr>
            </w:pPr>
            <w:r w:rsidRPr="006A179F">
              <w:rPr>
                <w:color w:val="000000"/>
                <w:sz w:val="16"/>
                <w:szCs w:val="16"/>
              </w:rPr>
              <w:t>250</w:t>
            </w:r>
          </w:p>
        </w:tc>
        <w:tc>
          <w:tcPr>
            <w:tcW w:w="900" w:type="dxa"/>
          </w:tcPr>
          <w:p w:rsidR="0081152F" w:rsidRPr="006A179F" w:rsidRDefault="0081152F" w:rsidP="001A372F">
            <w:pPr>
              <w:rPr>
                <w:color w:val="000000"/>
                <w:sz w:val="16"/>
                <w:szCs w:val="16"/>
              </w:rPr>
            </w:pPr>
            <w:r w:rsidRPr="006A179F">
              <w:rPr>
                <w:color w:val="000000"/>
                <w:sz w:val="16"/>
                <w:szCs w:val="16"/>
              </w:rPr>
              <w:t>0.040</w:t>
            </w:r>
          </w:p>
        </w:tc>
        <w:tc>
          <w:tcPr>
            <w:tcW w:w="810" w:type="dxa"/>
          </w:tcPr>
          <w:p w:rsidR="0081152F" w:rsidRPr="006A179F" w:rsidRDefault="0081152F" w:rsidP="001A372F">
            <w:pPr>
              <w:rPr>
                <w:color w:val="000000"/>
                <w:sz w:val="16"/>
                <w:szCs w:val="16"/>
              </w:rPr>
            </w:pPr>
            <w:r w:rsidRPr="006A179F">
              <w:rPr>
                <w:color w:val="000000"/>
                <w:sz w:val="16"/>
                <w:szCs w:val="16"/>
              </w:rPr>
              <w:t>0.925</w:t>
            </w:r>
          </w:p>
        </w:tc>
        <w:tc>
          <w:tcPr>
            <w:tcW w:w="672" w:type="dxa"/>
          </w:tcPr>
          <w:p w:rsidR="0081152F" w:rsidRPr="006A179F" w:rsidRDefault="0081152F" w:rsidP="001A372F">
            <w:pPr>
              <w:rPr>
                <w:color w:val="000000"/>
                <w:sz w:val="16"/>
                <w:szCs w:val="16"/>
              </w:rPr>
            </w:pPr>
            <w:r w:rsidRPr="006A179F">
              <w:rPr>
                <w:color w:val="000000"/>
                <w:sz w:val="16"/>
                <w:szCs w:val="16"/>
              </w:rPr>
              <w:t>0.025</w:t>
            </w:r>
          </w:p>
        </w:tc>
        <w:tc>
          <w:tcPr>
            <w:tcW w:w="775" w:type="dxa"/>
          </w:tcPr>
          <w:p w:rsidR="0081152F" w:rsidRPr="006A179F" w:rsidRDefault="0081152F" w:rsidP="001A372F">
            <w:pPr>
              <w:rPr>
                <w:color w:val="000000"/>
                <w:sz w:val="16"/>
                <w:szCs w:val="16"/>
              </w:rPr>
            </w:pPr>
            <w:r w:rsidRPr="006A179F">
              <w:rPr>
                <w:color w:val="000000"/>
                <w:sz w:val="16"/>
                <w:szCs w:val="16"/>
              </w:rPr>
              <w:t>0.054</w:t>
            </w:r>
          </w:p>
        </w:tc>
        <w:tc>
          <w:tcPr>
            <w:tcW w:w="713" w:type="dxa"/>
          </w:tcPr>
          <w:p w:rsidR="0081152F" w:rsidRPr="006A179F" w:rsidRDefault="0081152F" w:rsidP="001A372F">
            <w:pPr>
              <w:rPr>
                <w:color w:val="000000"/>
                <w:sz w:val="16"/>
                <w:szCs w:val="16"/>
              </w:rPr>
            </w:pPr>
            <w:r w:rsidRPr="006A179F">
              <w:rPr>
                <w:color w:val="000000"/>
                <w:sz w:val="16"/>
                <w:szCs w:val="16"/>
              </w:rPr>
              <w:t>0.018</w:t>
            </w:r>
          </w:p>
        </w:tc>
        <w:tc>
          <w:tcPr>
            <w:tcW w:w="810" w:type="dxa"/>
          </w:tcPr>
          <w:p w:rsidR="0081152F" w:rsidRPr="006A179F" w:rsidRDefault="0081152F" w:rsidP="001A372F">
            <w:pPr>
              <w:rPr>
                <w:color w:val="000000"/>
                <w:sz w:val="16"/>
                <w:szCs w:val="16"/>
              </w:rPr>
            </w:pPr>
            <w:r w:rsidRPr="006A179F">
              <w:rPr>
                <w:color w:val="000000"/>
                <w:sz w:val="16"/>
                <w:szCs w:val="16"/>
              </w:rPr>
              <w:t>0.052</w:t>
            </w:r>
          </w:p>
        </w:tc>
      </w:tr>
    </w:tbl>
    <w:p w:rsidR="00114C75" w:rsidRDefault="00114C75" w:rsidP="00E04773">
      <w:pPr>
        <w:jc w:val="center"/>
        <w:rPr>
          <w:bCs/>
          <w:sz w:val="20"/>
          <w:szCs w:val="20"/>
        </w:rPr>
      </w:pPr>
    </w:p>
    <w:p w:rsidR="00582373" w:rsidRDefault="00582373" w:rsidP="00E04773">
      <w:pPr>
        <w:jc w:val="center"/>
        <w:rPr>
          <w:bCs/>
          <w:sz w:val="20"/>
          <w:szCs w:val="20"/>
        </w:rPr>
      </w:pPr>
    </w:p>
    <w:p w:rsidR="00582373" w:rsidRDefault="00582373" w:rsidP="00E04773">
      <w:pPr>
        <w:jc w:val="center"/>
        <w:rPr>
          <w:bCs/>
          <w:sz w:val="20"/>
          <w:szCs w:val="20"/>
        </w:rPr>
      </w:pPr>
    </w:p>
    <w:p w:rsidR="00582373" w:rsidRDefault="00582373" w:rsidP="00E04773">
      <w:pPr>
        <w:jc w:val="center"/>
        <w:rPr>
          <w:bCs/>
          <w:sz w:val="20"/>
          <w:szCs w:val="20"/>
        </w:rPr>
      </w:pPr>
    </w:p>
    <w:p w:rsidR="0081152F" w:rsidRPr="009D102D" w:rsidRDefault="00855E4F" w:rsidP="0081152F">
      <w:pPr>
        <w:jc w:val="center"/>
        <w:rPr>
          <w:bCs/>
          <w:i/>
          <w:sz w:val="20"/>
          <w:szCs w:val="20"/>
        </w:rPr>
      </w:pPr>
      <w:proofErr w:type="gramStart"/>
      <w:r w:rsidRPr="009D102D">
        <w:rPr>
          <w:bCs/>
          <w:i/>
          <w:sz w:val="20"/>
          <w:szCs w:val="20"/>
        </w:rPr>
        <w:t>Table 8.</w:t>
      </w:r>
      <w:proofErr w:type="gramEnd"/>
      <w:r w:rsidR="0081152F" w:rsidRPr="009D102D">
        <w:rPr>
          <w:bCs/>
          <w:i/>
          <w:sz w:val="20"/>
          <w:szCs w:val="20"/>
        </w:rPr>
        <w:t xml:space="preserve"> Case Study 1 MSE and RAE EC model results</w:t>
      </w:r>
    </w:p>
    <w:tbl>
      <w:tblPr>
        <w:tblStyle w:val="TableGrid"/>
        <w:tblW w:w="0" w:type="auto"/>
        <w:jc w:val="center"/>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tblPr>
      <w:tblGrid>
        <w:gridCol w:w="558"/>
        <w:gridCol w:w="900"/>
        <w:gridCol w:w="672"/>
        <w:gridCol w:w="678"/>
        <w:gridCol w:w="672"/>
        <w:gridCol w:w="1165"/>
      </w:tblGrid>
      <w:tr w:rsidR="008D5EFB" w:rsidRPr="006A179F" w:rsidTr="001A372F">
        <w:trPr>
          <w:jc w:val="center"/>
        </w:trPr>
        <w:tc>
          <w:tcPr>
            <w:tcW w:w="4645" w:type="dxa"/>
            <w:gridSpan w:val="6"/>
            <w:tcBorders>
              <w:bottom w:val="single" w:sz="4" w:space="0" w:color="auto"/>
            </w:tcBorders>
          </w:tcPr>
          <w:p w:rsidR="008D5EFB" w:rsidRPr="006A179F" w:rsidRDefault="008D5EFB" w:rsidP="001A372F">
            <w:pPr>
              <w:jc w:val="center"/>
              <w:rPr>
                <w:bCs/>
                <w:sz w:val="16"/>
                <w:szCs w:val="16"/>
              </w:rPr>
            </w:pPr>
            <w:r w:rsidRPr="006A179F">
              <w:rPr>
                <w:b/>
                <w:bCs/>
                <w:color w:val="000000"/>
                <w:sz w:val="16"/>
                <w:szCs w:val="16"/>
              </w:rPr>
              <w:t>Orthogonal design</w:t>
            </w:r>
          </w:p>
        </w:tc>
      </w:tr>
      <w:tr w:rsidR="008D5EFB" w:rsidRPr="006A179F" w:rsidTr="001A372F">
        <w:trPr>
          <w:jc w:val="center"/>
        </w:trPr>
        <w:tc>
          <w:tcPr>
            <w:tcW w:w="4645" w:type="dxa"/>
            <w:gridSpan w:val="6"/>
            <w:tcBorders>
              <w:top w:val="single" w:sz="4" w:space="0" w:color="auto"/>
              <w:bottom w:val="single" w:sz="4" w:space="0" w:color="auto"/>
            </w:tcBorders>
          </w:tcPr>
          <w:p w:rsidR="008D5EFB" w:rsidRPr="006A179F" w:rsidRDefault="008D5EFB" w:rsidP="001A372F">
            <w:pPr>
              <w:jc w:val="center"/>
              <w:rPr>
                <w:bCs/>
                <w:sz w:val="16"/>
                <w:szCs w:val="16"/>
              </w:rPr>
            </w:pPr>
            <w:r w:rsidRPr="006A179F">
              <w:rPr>
                <w:b/>
                <w:bCs/>
                <w:color w:val="000000"/>
                <w:sz w:val="16"/>
                <w:szCs w:val="16"/>
              </w:rPr>
              <w:t>MSE (</w:t>
            </w:r>
            <w:r w:rsidRPr="006A179F">
              <w:rPr>
                <w:b/>
                <w:color w:val="000000"/>
                <w:sz w:val="16"/>
                <w:szCs w:val="16"/>
              </w:rPr>
              <w:t>β</w:t>
            </w:r>
            <w:r w:rsidRPr="006A179F">
              <w:rPr>
                <w:b/>
                <w:bCs/>
                <w:color w:val="000000"/>
                <w:sz w:val="16"/>
                <w:szCs w:val="16"/>
              </w:rPr>
              <w:t>)</w:t>
            </w:r>
          </w:p>
        </w:tc>
      </w:tr>
      <w:tr w:rsidR="008D5EFB" w:rsidRPr="006A179F" w:rsidTr="001A372F">
        <w:trPr>
          <w:jc w:val="center"/>
        </w:trPr>
        <w:tc>
          <w:tcPr>
            <w:tcW w:w="558" w:type="dxa"/>
            <w:tcBorders>
              <w:top w:val="single" w:sz="4" w:space="0" w:color="auto"/>
            </w:tcBorders>
          </w:tcPr>
          <w:p w:rsidR="008D5EFB" w:rsidRPr="006A179F" w:rsidRDefault="008D5EFB" w:rsidP="001A372F">
            <w:pPr>
              <w:rPr>
                <w:color w:val="000000"/>
                <w:sz w:val="16"/>
                <w:szCs w:val="16"/>
              </w:rPr>
            </w:pPr>
            <w:r w:rsidRPr="006A179F">
              <w:rPr>
                <w:color w:val="000000"/>
                <w:sz w:val="16"/>
                <w:szCs w:val="16"/>
              </w:rPr>
              <w:t>N</w:t>
            </w:r>
          </w:p>
        </w:tc>
        <w:tc>
          <w:tcPr>
            <w:tcW w:w="900" w:type="dxa"/>
            <w:tcBorders>
              <w:top w:val="single" w:sz="4" w:space="0" w:color="auto"/>
            </w:tcBorders>
          </w:tcPr>
          <w:p w:rsidR="008D5EFB" w:rsidRPr="006A179F" w:rsidRDefault="008D5EFB" w:rsidP="001A372F">
            <w:pPr>
              <w:rPr>
                <w:color w:val="000000"/>
                <w:sz w:val="16"/>
                <w:szCs w:val="16"/>
              </w:rPr>
            </w:pPr>
            <w:r w:rsidRPr="006A179F">
              <w:rPr>
                <w:color w:val="000000"/>
                <w:sz w:val="16"/>
                <w:szCs w:val="16"/>
              </w:rPr>
              <w:t>β</w:t>
            </w:r>
            <w:r w:rsidRPr="006A179F">
              <w:rPr>
                <w:color w:val="000000"/>
                <w:sz w:val="16"/>
                <w:szCs w:val="16"/>
                <w:vertAlign w:val="subscript"/>
              </w:rPr>
              <w:t>1</w:t>
            </w:r>
          </w:p>
        </w:tc>
        <w:tc>
          <w:tcPr>
            <w:tcW w:w="672" w:type="dxa"/>
            <w:tcBorders>
              <w:top w:val="single" w:sz="4" w:space="0" w:color="auto"/>
            </w:tcBorders>
          </w:tcPr>
          <w:p w:rsidR="008D5EFB" w:rsidRPr="006A179F" w:rsidRDefault="008D5EFB" w:rsidP="001A372F">
            <w:pPr>
              <w:rPr>
                <w:color w:val="000000"/>
                <w:sz w:val="16"/>
                <w:szCs w:val="16"/>
              </w:rPr>
            </w:pPr>
            <w:r w:rsidRPr="006A179F">
              <w:rPr>
                <w:color w:val="000000"/>
                <w:sz w:val="16"/>
                <w:szCs w:val="16"/>
              </w:rPr>
              <w:t>β</w:t>
            </w:r>
            <w:r w:rsidRPr="006A179F">
              <w:rPr>
                <w:color w:val="000000"/>
                <w:sz w:val="16"/>
                <w:szCs w:val="16"/>
                <w:vertAlign w:val="subscript"/>
              </w:rPr>
              <w:t>2</w:t>
            </w:r>
          </w:p>
        </w:tc>
        <w:tc>
          <w:tcPr>
            <w:tcW w:w="678" w:type="dxa"/>
            <w:tcBorders>
              <w:top w:val="single" w:sz="4" w:space="0" w:color="auto"/>
            </w:tcBorders>
          </w:tcPr>
          <w:p w:rsidR="008D5EFB" w:rsidRPr="006A179F" w:rsidRDefault="008D5EFB" w:rsidP="001A372F">
            <w:pPr>
              <w:rPr>
                <w:color w:val="000000"/>
                <w:sz w:val="16"/>
                <w:szCs w:val="16"/>
              </w:rPr>
            </w:pPr>
            <w:r w:rsidRPr="006A179F">
              <w:rPr>
                <w:color w:val="000000"/>
                <w:sz w:val="16"/>
                <w:szCs w:val="16"/>
              </w:rPr>
              <w:t>β</w:t>
            </w:r>
            <w:r w:rsidRPr="006A179F">
              <w:rPr>
                <w:color w:val="000000"/>
                <w:sz w:val="16"/>
                <w:szCs w:val="16"/>
                <w:vertAlign w:val="subscript"/>
              </w:rPr>
              <w:t>3</w:t>
            </w:r>
          </w:p>
        </w:tc>
        <w:tc>
          <w:tcPr>
            <w:tcW w:w="672" w:type="dxa"/>
            <w:tcBorders>
              <w:top w:val="single" w:sz="4" w:space="0" w:color="auto"/>
            </w:tcBorders>
          </w:tcPr>
          <w:p w:rsidR="008D5EFB" w:rsidRPr="006A179F" w:rsidRDefault="008D5EFB" w:rsidP="001A372F">
            <w:pPr>
              <w:rPr>
                <w:color w:val="000000"/>
                <w:sz w:val="16"/>
                <w:szCs w:val="16"/>
              </w:rPr>
            </w:pPr>
            <w:r w:rsidRPr="006A179F">
              <w:rPr>
                <w:color w:val="000000"/>
                <w:sz w:val="16"/>
                <w:szCs w:val="16"/>
              </w:rPr>
              <w:t>β</w:t>
            </w:r>
            <w:r w:rsidRPr="006A179F">
              <w:rPr>
                <w:color w:val="000000"/>
                <w:sz w:val="16"/>
                <w:szCs w:val="16"/>
                <w:vertAlign w:val="subscript"/>
              </w:rPr>
              <w:t>4</w:t>
            </w:r>
          </w:p>
        </w:tc>
        <w:tc>
          <w:tcPr>
            <w:tcW w:w="1165" w:type="dxa"/>
            <w:tcBorders>
              <w:top w:val="single" w:sz="4" w:space="0" w:color="auto"/>
            </w:tcBorders>
          </w:tcPr>
          <w:p w:rsidR="008D5EFB" w:rsidRPr="006A179F" w:rsidRDefault="008D5EFB" w:rsidP="001A372F">
            <w:pPr>
              <w:rPr>
                <w:color w:val="000000"/>
                <w:sz w:val="16"/>
                <w:szCs w:val="16"/>
              </w:rPr>
            </w:pPr>
            <w:r w:rsidRPr="006A179F">
              <w:rPr>
                <w:color w:val="000000"/>
                <w:sz w:val="16"/>
                <w:szCs w:val="16"/>
              </w:rPr>
              <w:t>η</w:t>
            </w:r>
            <w:r w:rsidRPr="006A179F">
              <w:rPr>
                <w:color w:val="000000"/>
                <w:sz w:val="16"/>
                <w:szCs w:val="16"/>
                <w:vertAlign w:val="subscript"/>
              </w:rPr>
              <w:t>A</w:t>
            </w:r>
            <w:r w:rsidRPr="006A179F">
              <w:rPr>
                <w:i/>
                <w:iCs/>
                <w:color w:val="000000"/>
                <w:sz w:val="16"/>
                <w:szCs w:val="16"/>
                <w:vertAlign w:val="subscript"/>
              </w:rPr>
              <w:t>B</w:t>
            </w:r>
          </w:p>
        </w:tc>
      </w:tr>
      <w:tr w:rsidR="008D5EFB" w:rsidRPr="006A179F" w:rsidTr="001A372F">
        <w:trPr>
          <w:jc w:val="center"/>
        </w:trPr>
        <w:tc>
          <w:tcPr>
            <w:tcW w:w="558" w:type="dxa"/>
          </w:tcPr>
          <w:p w:rsidR="008D5EFB" w:rsidRPr="006A179F" w:rsidRDefault="008D5EFB" w:rsidP="001A372F">
            <w:pPr>
              <w:rPr>
                <w:color w:val="000000"/>
                <w:sz w:val="16"/>
                <w:szCs w:val="16"/>
              </w:rPr>
            </w:pPr>
            <w:r w:rsidRPr="006A179F">
              <w:rPr>
                <w:color w:val="000000"/>
                <w:sz w:val="16"/>
                <w:szCs w:val="16"/>
              </w:rPr>
              <w:t>25</w:t>
            </w:r>
          </w:p>
        </w:tc>
        <w:tc>
          <w:tcPr>
            <w:tcW w:w="900" w:type="dxa"/>
          </w:tcPr>
          <w:p w:rsidR="008D5EFB" w:rsidRPr="006A179F" w:rsidRDefault="008D5EFB" w:rsidP="001A372F">
            <w:pPr>
              <w:rPr>
                <w:color w:val="000000"/>
                <w:sz w:val="16"/>
                <w:szCs w:val="16"/>
              </w:rPr>
            </w:pPr>
            <w:r w:rsidRPr="006A179F">
              <w:rPr>
                <w:color w:val="000000"/>
                <w:sz w:val="16"/>
                <w:szCs w:val="16"/>
              </w:rPr>
              <w:t>0.0004</w:t>
            </w:r>
          </w:p>
        </w:tc>
        <w:tc>
          <w:tcPr>
            <w:tcW w:w="672" w:type="dxa"/>
          </w:tcPr>
          <w:p w:rsidR="008D5EFB" w:rsidRPr="006A179F" w:rsidRDefault="008D5EFB" w:rsidP="001A372F">
            <w:pPr>
              <w:rPr>
                <w:color w:val="000000"/>
                <w:sz w:val="16"/>
                <w:szCs w:val="16"/>
              </w:rPr>
            </w:pPr>
            <w:r w:rsidRPr="006A179F">
              <w:rPr>
                <w:color w:val="000000"/>
                <w:sz w:val="16"/>
                <w:szCs w:val="16"/>
              </w:rPr>
              <w:t>0.012</w:t>
            </w:r>
          </w:p>
        </w:tc>
        <w:tc>
          <w:tcPr>
            <w:tcW w:w="678" w:type="dxa"/>
          </w:tcPr>
          <w:p w:rsidR="008D5EFB" w:rsidRPr="006A179F" w:rsidRDefault="008D5EFB" w:rsidP="001A372F">
            <w:pPr>
              <w:rPr>
                <w:color w:val="000000"/>
                <w:sz w:val="16"/>
                <w:szCs w:val="16"/>
              </w:rPr>
            </w:pPr>
            <w:r w:rsidRPr="006A179F">
              <w:rPr>
                <w:color w:val="000000"/>
                <w:sz w:val="16"/>
                <w:szCs w:val="16"/>
              </w:rPr>
              <w:t>0.012</w:t>
            </w:r>
          </w:p>
        </w:tc>
        <w:tc>
          <w:tcPr>
            <w:tcW w:w="672" w:type="dxa"/>
          </w:tcPr>
          <w:p w:rsidR="008D5EFB" w:rsidRPr="006A179F" w:rsidRDefault="008D5EFB" w:rsidP="001A372F">
            <w:pPr>
              <w:rPr>
                <w:color w:val="000000"/>
                <w:sz w:val="16"/>
                <w:szCs w:val="16"/>
              </w:rPr>
            </w:pPr>
            <w:r w:rsidRPr="006A179F">
              <w:rPr>
                <w:color w:val="000000"/>
                <w:sz w:val="16"/>
                <w:szCs w:val="16"/>
              </w:rPr>
              <w:t>0.051</w:t>
            </w:r>
          </w:p>
        </w:tc>
        <w:tc>
          <w:tcPr>
            <w:tcW w:w="1165" w:type="dxa"/>
          </w:tcPr>
          <w:p w:rsidR="008D5EFB" w:rsidRPr="006A179F" w:rsidRDefault="008D5EFB" w:rsidP="001A372F">
            <w:pPr>
              <w:rPr>
                <w:color w:val="000000"/>
                <w:sz w:val="16"/>
                <w:szCs w:val="16"/>
              </w:rPr>
            </w:pPr>
            <w:r w:rsidRPr="006A179F">
              <w:rPr>
                <w:color w:val="000000"/>
                <w:sz w:val="16"/>
                <w:szCs w:val="16"/>
              </w:rPr>
              <w:t>0.073</w:t>
            </w:r>
          </w:p>
        </w:tc>
      </w:tr>
      <w:tr w:rsidR="008D5EFB" w:rsidRPr="006A179F" w:rsidTr="001A372F">
        <w:trPr>
          <w:jc w:val="center"/>
        </w:trPr>
        <w:tc>
          <w:tcPr>
            <w:tcW w:w="558" w:type="dxa"/>
          </w:tcPr>
          <w:p w:rsidR="008D5EFB" w:rsidRPr="006A179F" w:rsidRDefault="008D5EFB" w:rsidP="001A372F">
            <w:pPr>
              <w:rPr>
                <w:color w:val="000000"/>
                <w:sz w:val="16"/>
                <w:szCs w:val="16"/>
              </w:rPr>
            </w:pPr>
            <w:r w:rsidRPr="006A179F">
              <w:rPr>
                <w:color w:val="000000"/>
                <w:sz w:val="16"/>
                <w:szCs w:val="16"/>
              </w:rPr>
              <w:t>50</w:t>
            </w:r>
          </w:p>
        </w:tc>
        <w:tc>
          <w:tcPr>
            <w:tcW w:w="900" w:type="dxa"/>
          </w:tcPr>
          <w:p w:rsidR="008D5EFB" w:rsidRPr="006A179F" w:rsidRDefault="008D5EFB" w:rsidP="001A372F">
            <w:pPr>
              <w:rPr>
                <w:color w:val="000000"/>
                <w:sz w:val="16"/>
                <w:szCs w:val="16"/>
              </w:rPr>
            </w:pPr>
            <w:r w:rsidRPr="006A179F">
              <w:rPr>
                <w:color w:val="000000"/>
                <w:sz w:val="16"/>
                <w:szCs w:val="16"/>
              </w:rPr>
              <w:t>0.0002</w:t>
            </w:r>
          </w:p>
        </w:tc>
        <w:tc>
          <w:tcPr>
            <w:tcW w:w="672" w:type="dxa"/>
          </w:tcPr>
          <w:p w:rsidR="008D5EFB" w:rsidRPr="006A179F" w:rsidRDefault="008D5EFB" w:rsidP="001A372F">
            <w:pPr>
              <w:rPr>
                <w:color w:val="000000"/>
                <w:sz w:val="16"/>
                <w:szCs w:val="16"/>
              </w:rPr>
            </w:pPr>
            <w:r w:rsidRPr="006A179F">
              <w:rPr>
                <w:color w:val="000000"/>
                <w:sz w:val="16"/>
                <w:szCs w:val="16"/>
              </w:rPr>
              <w:t>0.006</w:t>
            </w:r>
          </w:p>
        </w:tc>
        <w:tc>
          <w:tcPr>
            <w:tcW w:w="678" w:type="dxa"/>
          </w:tcPr>
          <w:p w:rsidR="008D5EFB" w:rsidRPr="006A179F" w:rsidRDefault="008D5EFB" w:rsidP="001A372F">
            <w:pPr>
              <w:rPr>
                <w:color w:val="000000"/>
                <w:sz w:val="16"/>
                <w:szCs w:val="16"/>
              </w:rPr>
            </w:pPr>
            <w:r w:rsidRPr="006A179F">
              <w:rPr>
                <w:color w:val="000000"/>
                <w:sz w:val="16"/>
                <w:szCs w:val="16"/>
              </w:rPr>
              <w:t>0.006</w:t>
            </w:r>
          </w:p>
        </w:tc>
        <w:tc>
          <w:tcPr>
            <w:tcW w:w="672" w:type="dxa"/>
          </w:tcPr>
          <w:p w:rsidR="008D5EFB" w:rsidRPr="006A179F" w:rsidRDefault="008D5EFB" w:rsidP="001A372F">
            <w:pPr>
              <w:rPr>
                <w:color w:val="000000"/>
                <w:sz w:val="16"/>
                <w:szCs w:val="16"/>
              </w:rPr>
            </w:pPr>
            <w:r w:rsidRPr="006A179F">
              <w:rPr>
                <w:color w:val="000000"/>
                <w:sz w:val="16"/>
                <w:szCs w:val="16"/>
              </w:rPr>
              <w:t>0.024</w:t>
            </w:r>
          </w:p>
        </w:tc>
        <w:tc>
          <w:tcPr>
            <w:tcW w:w="1165" w:type="dxa"/>
          </w:tcPr>
          <w:p w:rsidR="008D5EFB" w:rsidRPr="006A179F" w:rsidRDefault="008D5EFB" w:rsidP="001A372F">
            <w:pPr>
              <w:rPr>
                <w:color w:val="000000"/>
                <w:sz w:val="16"/>
                <w:szCs w:val="16"/>
              </w:rPr>
            </w:pPr>
            <w:r w:rsidRPr="006A179F">
              <w:rPr>
                <w:color w:val="000000"/>
                <w:sz w:val="16"/>
                <w:szCs w:val="16"/>
              </w:rPr>
              <w:t>0.044</w:t>
            </w:r>
          </w:p>
        </w:tc>
      </w:tr>
      <w:tr w:rsidR="008D5EFB" w:rsidRPr="006A179F" w:rsidTr="001A372F">
        <w:trPr>
          <w:jc w:val="center"/>
        </w:trPr>
        <w:tc>
          <w:tcPr>
            <w:tcW w:w="558" w:type="dxa"/>
          </w:tcPr>
          <w:p w:rsidR="008D5EFB" w:rsidRPr="006A179F" w:rsidRDefault="008D5EFB" w:rsidP="001A372F">
            <w:pPr>
              <w:rPr>
                <w:color w:val="000000"/>
                <w:sz w:val="16"/>
                <w:szCs w:val="16"/>
              </w:rPr>
            </w:pPr>
            <w:r w:rsidRPr="006A179F">
              <w:rPr>
                <w:color w:val="000000"/>
                <w:sz w:val="16"/>
                <w:szCs w:val="16"/>
              </w:rPr>
              <w:t>75</w:t>
            </w:r>
          </w:p>
        </w:tc>
        <w:tc>
          <w:tcPr>
            <w:tcW w:w="900" w:type="dxa"/>
          </w:tcPr>
          <w:p w:rsidR="008D5EFB" w:rsidRPr="006A179F" w:rsidRDefault="008D5EFB" w:rsidP="001A372F">
            <w:pPr>
              <w:rPr>
                <w:color w:val="000000"/>
                <w:sz w:val="16"/>
                <w:szCs w:val="16"/>
              </w:rPr>
            </w:pPr>
            <w:r w:rsidRPr="006A179F">
              <w:rPr>
                <w:color w:val="000000"/>
                <w:sz w:val="16"/>
                <w:szCs w:val="16"/>
              </w:rPr>
              <w:t>0.0002</w:t>
            </w:r>
          </w:p>
        </w:tc>
        <w:tc>
          <w:tcPr>
            <w:tcW w:w="672" w:type="dxa"/>
          </w:tcPr>
          <w:p w:rsidR="008D5EFB" w:rsidRPr="006A179F" w:rsidRDefault="008D5EFB" w:rsidP="001A372F">
            <w:pPr>
              <w:rPr>
                <w:color w:val="000000"/>
                <w:sz w:val="16"/>
                <w:szCs w:val="16"/>
              </w:rPr>
            </w:pPr>
            <w:r w:rsidRPr="006A179F">
              <w:rPr>
                <w:color w:val="000000"/>
                <w:sz w:val="16"/>
                <w:szCs w:val="16"/>
              </w:rPr>
              <w:t>0.004</w:t>
            </w:r>
          </w:p>
        </w:tc>
        <w:tc>
          <w:tcPr>
            <w:tcW w:w="678" w:type="dxa"/>
          </w:tcPr>
          <w:p w:rsidR="008D5EFB" w:rsidRPr="006A179F" w:rsidRDefault="008D5EFB" w:rsidP="001A372F">
            <w:pPr>
              <w:rPr>
                <w:color w:val="000000"/>
                <w:sz w:val="16"/>
                <w:szCs w:val="16"/>
              </w:rPr>
            </w:pPr>
            <w:r w:rsidRPr="006A179F">
              <w:rPr>
                <w:color w:val="000000"/>
                <w:sz w:val="16"/>
                <w:szCs w:val="16"/>
              </w:rPr>
              <w:t>0.004</w:t>
            </w:r>
          </w:p>
        </w:tc>
        <w:tc>
          <w:tcPr>
            <w:tcW w:w="672" w:type="dxa"/>
          </w:tcPr>
          <w:p w:rsidR="008D5EFB" w:rsidRPr="006A179F" w:rsidRDefault="008D5EFB" w:rsidP="001A372F">
            <w:pPr>
              <w:rPr>
                <w:color w:val="000000"/>
                <w:sz w:val="16"/>
                <w:szCs w:val="16"/>
              </w:rPr>
            </w:pPr>
            <w:r w:rsidRPr="006A179F">
              <w:rPr>
                <w:color w:val="000000"/>
                <w:sz w:val="16"/>
                <w:szCs w:val="16"/>
              </w:rPr>
              <w:t>0.016</w:t>
            </w:r>
          </w:p>
        </w:tc>
        <w:tc>
          <w:tcPr>
            <w:tcW w:w="1165" w:type="dxa"/>
          </w:tcPr>
          <w:p w:rsidR="008D5EFB" w:rsidRPr="006A179F" w:rsidRDefault="008D5EFB" w:rsidP="001A372F">
            <w:pPr>
              <w:rPr>
                <w:color w:val="000000"/>
                <w:sz w:val="16"/>
                <w:szCs w:val="16"/>
              </w:rPr>
            </w:pPr>
            <w:r w:rsidRPr="006A179F">
              <w:rPr>
                <w:color w:val="000000"/>
                <w:sz w:val="16"/>
                <w:szCs w:val="16"/>
              </w:rPr>
              <w:t>0.026</w:t>
            </w:r>
          </w:p>
        </w:tc>
      </w:tr>
      <w:tr w:rsidR="008D5EFB" w:rsidRPr="006A179F" w:rsidTr="001A372F">
        <w:trPr>
          <w:jc w:val="center"/>
        </w:trPr>
        <w:tc>
          <w:tcPr>
            <w:tcW w:w="558" w:type="dxa"/>
          </w:tcPr>
          <w:p w:rsidR="008D5EFB" w:rsidRPr="006A179F" w:rsidRDefault="008D5EFB" w:rsidP="001A372F">
            <w:pPr>
              <w:rPr>
                <w:color w:val="000000"/>
                <w:sz w:val="16"/>
                <w:szCs w:val="16"/>
              </w:rPr>
            </w:pPr>
            <w:r w:rsidRPr="006A179F">
              <w:rPr>
                <w:color w:val="000000"/>
                <w:sz w:val="16"/>
                <w:szCs w:val="16"/>
              </w:rPr>
              <w:t>100</w:t>
            </w:r>
          </w:p>
        </w:tc>
        <w:tc>
          <w:tcPr>
            <w:tcW w:w="900" w:type="dxa"/>
          </w:tcPr>
          <w:p w:rsidR="008D5EFB" w:rsidRPr="006A179F" w:rsidRDefault="008D5EFB" w:rsidP="001A372F">
            <w:pPr>
              <w:rPr>
                <w:color w:val="000000"/>
                <w:sz w:val="16"/>
                <w:szCs w:val="16"/>
              </w:rPr>
            </w:pPr>
            <w:r w:rsidRPr="006A179F">
              <w:rPr>
                <w:color w:val="000000"/>
                <w:sz w:val="16"/>
                <w:szCs w:val="16"/>
              </w:rPr>
              <w:t>0.0001</w:t>
            </w:r>
          </w:p>
        </w:tc>
        <w:tc>
          <w:tcPr>
            <w:tcW w:w="672" w:type="dxa"/>
          </w:tcPr>
          <w:p w:rsidR="008D5EFB" w:rsidRPr="006A179F" w:rsidRDefault="008D5EFB" w:rsidP="001A372F">
            <w:pPr>
              <w:rPr>
                <w:color w:val="000000"/>
                <w:sz w:val="16"/>
                <w:szCs w:val="16"/>
              </w:rPr>
            </w:pPr>
            <w:r w:rsidRPr="006A179F">
              <w:rPr>
                <w:color w:val="000000"/>
                <w:sz w:val="16"/>
                <w:szCs w:val="16"/>
              </w:rPr>
              <w:t>0.003</w:t>
            </w:r>
          </w:p>
        </w:tc>
        <w:tc>
          <w:tcPr>
            <w:tcW w:w="678" w:type="dxa"/>
          </w:tcPr>
          <w:p w:rsidR="008D5EFB" w:rsidRPr="006A179F" w:rsidRDefault="008D5EFB" w:rsidP="001A372F">
            <w:pPr>
              <w:rPr>
                <w:color w:val="000000"/>
                <w:sz w:val="16"/>
                <w:szCs w:val="16"/>
              </w:rPr>
            </w:pPr>
            <w:r w:rsidRPr="006A179F">
              <w:rPr>
                <w:color w:val="000000"/>
                <w:sz w:val="16"/>
                <w:szCs w:val="16"/>
              </w:rPr>
              <w:t>0.003</w:t>
            </w:r>
          </w:p>
        </w:tc>
        <w:tc>
          <w:tcPr>
            <w:tcW w:w="672" w:type="dxa"/>
          </w:tcPr>
          <w:p w:rsidR="008D5EFB" w:rsidRPr="006A179F" w:rsidRDefault="008D5EFB" w:rsidP="001A372F">
            <w:pPr>
              <w:rPr>
                <w:color w:val="000000"/>
                <w:sz w:val="16"/>
                <w:szCs w:val="16"/>
              </w:rPr>
            </w:pPr>
            <w:r w:rsidRPr="006A179F">
              <w:rPr>
                <w:color w:val="000000"/>
                <w:sz w:val="16"/>
                <w:szCs w:val="16"/>
              </w:rPr>
              <w:t>0.010</w:t>
            </w:r>
          </w:p>
        </w:tc>
        <w:tc>
          <w:tcPr>
            <w:tcW w:w="1165" w:type="dxa"/>
          </w:tcPr>
          <w:p w:rsidR="008D5EFB" w:rsidRPr="006A179F" w:rsidRDefault="008D5EFB" w:rsidP="001A372F">
            <w:pPr>
              <w:rPr>
                <w:color w:val="000000"/>
                <w:sz w:val="16"/>
                <w:szCs w:val="16"/>
              </w:rPr>
            </w:pPr>
            <w:r w:rsidRPr="006A179F">
              <w:rPr>
                <w:color w:val="000000"/>
                <w:sz w:val="16"/>
                <w:szCs w:val="16"/>
              </w:rPr>
              <w:t>0.020</w:t>
            </w:r>
          </w:p>
        </w:tc>
      </w:tr>
      <w:tr w:rsidR="008D5EFB" w:rsidRPr="006A179F" w:rsidTr="001A372F">
        <w:trPr>
          <w:jc w:val="center"/>
        </w:trPr>
        <w:tc>
          <w:tcPr>
            <w:tcW w:w="558" w:type="dxa"/>
          </w:tcPr>
          <w:p w:rsidR="008D5EFB" w:rsidRPr="006A179F" w:rsidRDefault="008D5EFB" w:rsidP="001A372F">
            <w:pPr>
              <w:rPr>
                <w:color w:val="000000"/>
                <w:sz w:val="16"/>
                <w:szCs w:val="16"/>
              </w:rPr>
            </w:pPr>
            <w:r w:rsidRPr="006A179F">
              <w:rPr>
                <w:color w:val="000000"/>
                <w:sz w:val="16"/>
                <w:szCs w:val="16"/>
              </w:rPr>
              <w:t>125</w:t>
            </w:r>
          </w:p>
        </w:tc>
        <w:tc>
          <w:tcPr>
            <w:tcW w:w="900" w:type="dxa"/>
          </w:tcPr>
          <w:p w:rsidR="008D5EFB" w:rsidRPr="006A179F" w:rsidRDefault="008D5EFB" w:rsidP="001A372F">
            <w:pPr>
              <w:rPr>
                <w:color w:val="000000"/>
                <w:sz w:val="16"/>
                <w:szCs w:val="16"/>
              </w:rPr>
            </w:pPr>
            <w:r w:rsidRPr="006A179F">
              <w:rPr>
                <w:color w:val="000000"/>
                <w:sz w:val="16"/>
                <w:szCs w:val="16"/>
              </w:rPr>
              <w:t>0.0001</w:t>
            </w:r>
          </w:p>
        </w:tc>
        <w:tc>
          <w:tcPr>
            <w:tcW w:w="672" w:type="dxa"/>
          </w:tcPr>
          <w:p w:rsidR="008D5EFB" w:rsidRPr="006A179F" w:rsidRDefault="008D5EFB" w:rsidP="001A372F">
            <w:pPr>
              <w:rPr>
                <w:color w:val="000000"/>
                <w:sz w:val="16"/>
                <w:szCs w:val="16"/>
              </w:rPr>
            </w:pPr>
            <w:r w:rsidRPr="006A179F">
              <w:rPr>
                <w:color w:val="000000"/>
                <w:sz w:val="16"/>
                <w:szCs w:val="16"/>
              </w:rPr>
              <w:t>0.003</w:t>
            </w:r>
          </w:p>
        </w:tc>
        <w:tc>
          <w:tcPr>
            <w:tcW w:w="678" w:type="dxa"/>
          </w:tcPr>
          <w:p w:rsidR="008D5EFB" w:rsidRPr="006A179F" w:rsidRDefault="008D5EFB" w:rsidP="001A372F">
            <w:pPr>
              <w:rPr>
                <w:color w:val="000000"/>
                <w:sz w:val="16"/>
                <w:szCs w:val="16"/>
              </w:rPr>
            </w:pPr>
            <w:r w:rsidRPr="006A179F">
              <w:rPr>
                <w:color w:val="000000"/>
                <w:sz w:val="16"/>
                <w:szCs w:val="16"/>
              </w:rPr>
              <w:t>0.003</w:t>
            </w:r>
          </w:p>
        </w:tc>
        <w:tc>
          <w:tcPr>
            <w:tcW w:w="672" w:type="dxa"/>
          </w:tcPr>
          <w:p w:rsidR="008D5EFB" w:rsidRPr="006A179F" w:rsidRDefault="008D5EFB" w:rsidP="001A372F">
            <w:pPr>
              <w:rPr>
                <w:color w:val="000000"/>
                <w:sz w:val="16"/>
                <w:szCs w:val="16"/>
              </w:rPr>
            </w:pPr>
            <w:r w:rsidRPr="006A179F">
              <w:rPr>
                <w:color w:val="000000"/>
                <w:sz w:val="16"/>
                <w:szCs w:val="16"/>
              </w:rPr>
              <w:t>0.008</w:t>
            </w:r>
          </w:p>
        </w:tc>
        <w:tc>
          <w:tcPr>
            <w:tcW w:w="1165" w:type="dxa"/>
          </w:tcPr>
          <w:p w:rsidR="008D5EFB" w:rsidRPr="006A179F" w:rsidRDefault="008D5EFB" w:rsidP="001A372F">
            <w:pPr>
              <w:rPr>
                <w:color w:val="000000"/>
                <w:sz w:val="16"/>
                <w:szCs w:val="16"/>
              </w:rPr>
            </w:pPr>
            <w:r w:rsidRPr="006A179F">
              <w:rPr>
                <w:color w:val="000000"/>
                <w:sz w:val="16"/>
                <w:szCs w:val="16"/>
              </w:rPr>
              <w:t>0.019</w:t>
            </w:r>
          </w:p>
        </w:tc>
      </w:tr>
      <w:tr w:rsidR="008D5EFB" w:rsidRPr="006A179F" w:rsidTr="001A372F">
        <w:trPr>
          <w:jc w:val="center"/>
        </w:trPr>
        <w:tc>
          <w:tcPr>
            <w:tcW w:w="558" w:type="dxa"/>
          </w:tcPr>
          <w:p w:rsidR="008D5EFB" w:rsidRPr="006A179F" w:rsidRDefault="008D5EFB" w:rsidP="001A372F">
            <w:pPr>
              <w:rPr>
                <w:color w:val="000000"/>
                <w:sz w:val="16"/>
                <w:szCs w:val="16"/>
              </w:rPr>
            </w:pPr>
            <w:r w:rsidRPr="006A179F">
              <w:rPr>
                <w:color w:val="000000"/>
                <w:sz w:val="16"/>
                <w:szCs w:val="16"/>
              </w:rPr>
              <w:t>150</w:t>
            </w:r>
          </w:p>
        </w:tc>
        <w:tc>
          <w:tcPr>
            <w:tcW w:w="900" w:type="dxa"/>
          </w:tcPr>
          <w:p w:rsidR="008D5EFB" w:rsidRPr="006A179F" w:rsidRDefault="008D5EFB" w:rsidP="001A372F">
            <w:pPr>
              <w:rPr>
                <w:color w:val="000000"/>
                <w:sz w:val="16"/>
                <w:szCs w:val="16"/>
              </w:rPr>
            </w:pPr>
            <w:r w:rsidRPr="006A179F">
              <w:rPr>
                <w:color w:val="000000"/>
                <w:sz w:val="16"/>
                <w:szCs w:val="16"/>
              </w:rPr>
              <w:t>0.0001</w:t>
            </w:r>
          </w:p>
        </w:tc>
        <w:tc>
          <w:tcPr>
            <w:tcW w:w="672" w:type="dxa"/>
          </w:tcPr>
          <w:p w:rsidR="008D5EFB" w:rsidRPr="006A179F" w:rsidRDefault="008D5EFB" w:rsidP="001A372F">
            <w:pPr>
              <w:rPr>
                <w:color w:val="000000"/>
                <w:sz w:val="16"/>
                <w:szCs w:val="16"/>
              </w:rPr>
            </w:pPr>
            <w:r w:rsidRPr="006A179F">
              <w:rPr>
                <w:color w:val="000000"/>
                <w:sz w:val="16"/>
                <w:szCs w:val="16"/>
              </w:rPr>
              <w:t>0.002</w:t>
            </w:r>
          </w:p>
        </w:tc>
        <w:tc>
          <w:tcPr>
            <w:tcW w:w="678" w:type="dxa"/>
          </w:tcPr>
          <w:p w:rsidR="008D5EFB" w:rsidRPr="006A179F" w:rsidRDefault="008D5EFB" w:rsidP="001A372F">
            <w:pPr>
              <w:rPr>
                <w:color w:val="000000"/>
                <w:sz w:val="16"/>
                <w:szCs w:val="16"/>
              </w:rPr>
            </w:pPr>
            <w:r w:rsidRPr="006A179F">
              <w:rPr>
                <w:color w:val="000000"/>
                <w:sz w:val="16"/>
                <w:szCs w:val="16"/>
              </w:rPr>
              <w:t>0.002</w:t>
            </w:r>
          </w:p>
        </w:tc>
        <w:tc>
          <w:tcPr>
            <w:tcW w:w="672" w:type="dxa"/>
          </w:tcPr>
          <w:p w:rsidR="008D5EFB" w:rsidRPr="006A179F" w:rsidRDefault="008D5EFB" w:rsidP="001A372F">
            <w:pPr>
              <w:rPr>
                <w:color w:val="000000"/>
                <w:sz w:val="16"/>
                <w:szCs w:val="16"/>
              </w:rPr>
            </w:pPr>
            <w:r w:rsidRPr="006A179F">
              <w:rPr>
                <w:color w:val="000000"/>
                <w:sz w:val="16"/>
                <w:szCs w:val="16"/>
              </w:rPr>
              <w:t>0.006</w:t>
            </w:r>
          </w:p>
        </w:tc>
        <w:tc>
          <w:tcPr>
            <w:tcW w:w="1165" w:type="dxa"/>
          </w:tcPr>
          <w:p w:rsidR="008D5EFB" w:rsidRPr="006A179F" w:rsidRDefault="008D5EFB" w:rsidP="001A372F">
            <w:pPr>
              <w:rPr>
                <w:color w:val="000000"/>
                <w:sz w:val="16"/>
                <w:szCs w:val="16"/>
              </w:rPr>
            </w:pPr>
            <w:r w:rsidRPr="006A179F">
              <w:rPr>
                <w:color w:val="000000"/>
                <w:sz w:val="16"/>
                <w:szCs w:val="16"/>
              </w:rPr>
              <w:t>0.016</w:t>
            </w:r>
          </w:p>
        </w:tc>
      </w:tr>
      <w:tr w:rsidR="008D5EFB" w:rsidRPr="006A179F" w:rsidTr="001A372F">
        <w:trPr>
          <w:jc w:val="center"/>
        </w:trPr>
        <w:tc>
          <w:tcPr>
            <w:tcW w:w="558" w:type="dxa"/>
          </w:tcPr>
          <w:p w:rsidR="008D5EFB" w:rsidRPr="006A179F" w:rsidRDefault="008D5EFB" w:rsidP="001A372F">
            <w:pPr>
              <w:rPr>
                <w:color w:val="000000"/>
                <w:sz w:val="16"/>
                <w:szCs w:val="16"/>
              </w:rPr>
            </w:pPr>
            <w:r w:rsidRPr="006A179F">
              <w:rPr>
                <w:color w:val="000000"/>
                <w:sz w:val="16"/>
                <w:szCs w:val="16"/>
              </w:rPr>
              <w:t>175</w:t>
            </w:r>
          </w:p>
        </w:tc>
        <w:tc>
          <w:tcPr>
            <w:tcW w:w="900" w:type="dxa"/>
          </w:tcPr>
          <w:p w:rsidR="008D5EFB" w:rsidRPr="006A179F" w:rsidRDefault="008D5EFB" w:rsidP="001A372F">
            <w:pPr>
              <w:rPr>
                <w:color w:val="000000"/>
                <w:sz w:val="16"/>
                <w:szCs w:val="16"/>
              </w:rPr>
            </w:pPr>
            <w:r w:rsidRPr="006A179F">
              <w:rPr>
                <w:color w:val="000000"/>
                <w:sz w:val="16"/>
                <w:szCs w:val="16"/>
              </w:rPr>
              <w:t>0.0001</w:t>
            </w:r>
          </w:p>
        </w:tc>
        <w:tc>
          <w:tcPr>
            <w:tcW w:w="672" w:type="dxa"/>
          </w:tcPr>
          <w:p w:rsidR="008D5EFB" w:rsidRPr="006A179F" w:rsidRDefault="008D5EFB" w:rsidP="001A372F">
            <w:pPr>
              <w:rPr>
                <w:color w:val="000000"/>
                <w:sz w:val="16"/>
                <w:szCs w:val="16"/>
              </w:rPr>
            </w:pPr>
            <w:r w:rsidRPr="006A179F">
              <w:rPr>
                <w:color w:val="000000"/>
                <w:sz w:val="16"/>
                <w:szCs w:val="16"/>
              </w:rPr>
              <w:t>0.002</w:t>
            </w:r>
          </w:p>
        </w:tc>
        <w:tc>
          <w:tcPr>
            <w:tcW w:w="678" w:type="dxa"/>
          </w:tcPr>
          <w:p w:rsidR="008D5EFB" w:rsidRPr="006A179F" w:rsidRDefault="008D5EFB" w:rsidP="001A372F">
            <w:pPr>
              <w:rPr>
                <w:color w:val="000000"/>
                <w:sz w:val="16"/>
                <w:szCs w:val="16"/>
              </w:rPr>
            </w:pPr>
            <w:r w:rsidRPr="006A179F">
              <w:rPr>
                <w:color w:val="000000"/>
                <w:sz w:val="16"/>
                <w:szCs w:val="16"/>
              </w:rPr>
              <w:t>0.002</w:t>
            </w:r>
          </w:p>
        </w:tc>
        <w:tc>
          <w:tcPr>
            <w:tcW w:w="672" w:type="dxa"/>
          </w:tcPr>
          <w:p w:rsidR="008D5EFB" w:rsidRPr="006A179F" w:rsidRDefault="008D5EFB" w:rsidP="001A372F">
            <w:pPr>
              <w:rPr>
                <w:color w:val="000000"/>
                <w:sz w:val="16"/>
                <w:szCs w:val="16"/>
              </w:rPr>
            </w:pPr>
            <w:r w:rsidRPr="006A179F">
              <w:rPr>
                <w:color w:val="000000"/>
                <w:sz w:val="16"/>
                <w:szCs w:val="16"/>
              </w:rPr>
              <w:t>0.006</w:t>
            </w:r>
          </w:p>
        </w:tc>
        <w:tc>
          <w:tcPr>
            <w:tcW w:w="1165" w:type="dxa"/>
          </w:tcPr>
          <w:p w:rsidR="008D5EFB" w:rsidRPr="006A179F" w:rsidRDefault="008D5EFB" w:rsidP="001A372F">
            <w:pPr>
              <w:rPr>
                <w:color w:val="000000"/>
                <w:sz w:val="16"/>
                <w:szCs w:val="16"/>
              </w:rPr>
            </w:pPr>
            <w:r w:rsidRPr="006A179F">
              <w:rPr>
                <w:color w:val="000000"/>
                <w:sz w:val="16"/>
                <w:szCs w:val="16"/>
              </w:rPr>
              <w:t>0.012</w:t>
            </w:r>
          </w:p>
        </w:tc>
      </w:tr>
      <w:tr w:rsidR="008D5EFB" w:rsidRPr="006A179F" w:rsidTr="001A372F">
        <w:trPr>
          <w:jc w:val="center"/>
        </w:trPr>
        <w:tc>
          <w:tcPr>
            <w:tcW w:w="558" w:type="dxa"/>
          </w:tcPr>
          <w:p w:rsidR="008D5EFB" w:rsidRPr="006A179F" w:rsidRDefault="008D5EFB" w:rsidP="001A372F">
            <w:pPr>
              <w:rPr>
                <w:color w:val="000000"/>
                <w:sz w:val="16"/>
                <w:szCs w:val="16"/>
              </w:rPr>
            </w:pPr>
            <w:r w:rsidRPr="006A179F">
              <w:rPr>
                <w:color w:val="000000"/>
                <w:sz w:val="16"/>
                <w:szCs w:val="16"/>
              </w:rPr>
              <w:t>200</w:t>
            </w:r>
          </w:p>
        </w:tc>
        <w:tc>
          <w:tcPr>
            <w:tcW w:w="900" w:type="dxa"/>
          </w:tcPr>
          <w:p w:rsidR="008D5EFB" w:rsidRPr="006A179F" w:rsidRDefault="008D5EFB" w:rsidP="001A372F">
            <w:pPr>
              <w:rPr>
                <w:color w:val="000000"/>
                <w:sz w:val="16"/>
                <w:szCs w:val="16"/>
              </w:rPr>
            </w:pPr>
            <w:r w:rsidRPr="006A179F">
              <w:rPr>
                <w:color w:val="000000"/>
                <w:sz w:val="16"/>
                <w:szCs w:val="16"/>
              </w:rPr>
              <w:t>0.0001</w:t>
            </w:r>
          </w:p>
        </w:tc>
        <w:tc>
          <w:tcPr>
            <w:tcW w:w="672" w:type="dxa"/>
          </w:tcPr>
          <w:p w:rsidR="008D5EFB" w:rsidRPr="006A179F" w:rsidRDefault="008D5EFB" w:rsidP="001A372F">
            <w:pPr>
              <w:rPr>
                <w:color w:val="000000"/>
                <w:sz w:val="16"/>
                <w:szCs w:val="16"/>
              </w:rPr>
            </w:pPr>
            <w:r w:rsidRPr="006A179F">
              <w:rPr>
                <w:color w:val="000000"/>
                <w:sz w:val="16"/>
                <w:szCs w:val="16"/>
              </w:rPr>
              <w:t>0.002</w:t>
            </w:r>
          </w:p>
        </w:tc>
        <w:tc>
          <w:tcPr>
            <w:tcW w:w="678" w:type="dxa"/>
          </w:tcPr>
          <w:p w:rsidR="008D5EFB" w:rsidRPr="006A179F" w:rsidRDefault="008D5EFB" w:rsidP="001A372F">
            <w:pPr>
              <w:rPr>
                <w:color w:val="000000"/>
                <w:sz w:val="16"/>
                <w:szCs w:val="16"/>
              </w:rPr>
            </w:pPr>
            <w:r w:rsidRPr="006A179F">
              <w:rPr>
                <w:color w:val="000000"/>
                <w:sz w:val="16"/>
                <w:szCs w:val="16"/>
              </w:rPr>
              <w:t>0.002</w:t>
            </w:r>
          </w:p>
        </w:tc>
        <w:tc>
          <w:tcPr>
            <w:tcW w:w="672" w:type="dxa"/>
          </w:tcPr>
          <w:p w:rsidR="008D5EFB" w:rsidRPr="006A179F" w:rsidRDefault="008D5EFB" w:rsidP="001A372F">
            <w:pPr>
              <w:rPr>
                <w:color w:val="000000"/>
                <w:sz w:val="16"/>
                <w:szCs w:val="16"/>
              </w:rPr>
            </w:pPr>
            <w:r w:rsidRPr="006A179F">
              <w:rPr>
                <w:color w:val="000000"/>
                <w:sz w:val="16"/>
                <w:szCs w:val="16"/>
              </w:rPr>
              <w:t>0.004</w:t>
            </w:r>
          </w:p>
        </w:tc>
        <w:tc>
          <w:tcPr>
            <w:tcW w:w="1165" w:type="dxa"/>
          </w:tcPr>
          <w:p w:rsidR="008D5EFB" w:rsidRPr="006A179F" w:rsidRDefault="008D5EFB" w:rsidP="001A372F">
            <w:pPr>
              <w:rPr>
                <w:color w:val="000000"/>
                <w:sz w:val="16"/>
                <w:szCs w:val="16"/>
              </w:rPr>
            </w:pPr>
            <w:r w:rsidRPr="006A179F">
              <w:rPr>
                <w:color w:val="000000"/>
                <w:sz w:val="16"/>
                <w:szCs w:val="16"/>
              </w:rPr>
              <w:t>0.012</w:t>
            </w:r>
          </w:p>
        </w:tc>
      </w:tr>
      <w:tr w:rsidR="008D5EFB" w:rsidRPr="006A179F" w:rsidTr="001A372F">
        <w:trPr>
          <w:jc w:val="center"/>
        </w:trPr>
        <w:tc>
          <w:tcPr>
            <w:tcW w:w="558" w:type="dxa"/>
          </w:tcPr>
          <w:p w:rsidR="008D5EFB" w:rsidRPr="006A179F" w:rsidRDefault="008D5EFB" w:rsidP="001A372F">
            <w:pPr>
              <w:rPr>
                <w:color w:val="000000"/>
                <w:sz w:val="16"/>
                <w:szCs w:val="16"/>
              </w:rPr>
            </w:pPr>
            <w:r w:rsidRPr="006A179F">
              <w:rPr>
                <w:color w:val="000000"/>
                <w:sz w:val="16"/>
                <w:szCs w:val="16"/>
              </w:rPr>
              <w:t>225</w:t>
            </w:r>
          </w:p>
        </w:tc>
        <w:tc>
          <w:tcPr>
            <w:tcW w:w="900" w:type="dxa"/>
          </w:tcPr>
          <w:p w:rsidR="008D5EFB" w:rsidRPr="006A179F" w:rsidRDefault="008D5EFB" w:rsidP="001A372F">
            <w:pPr>
              <w:rPr>
                <w:color w:val="000000"/>
                <w:sz w:val="16"/>
                <w:szCs w:val="16"/>
              </w:rPr>
            </w:pPr>
            <w:r w:rsidRPr="006A179F">
              <w:rPr>
                <w:color w:val="000000"/>
                <w:sz w:val="16"/>
                <w:szCs w:val="16"/>
              </w:rPr>
              <w:t>0.00004</w:t>
            </w:r>
          </w:p>
        </w:tc>
        <w:tc>
          <w:tcPr>
            <w:tcW w:w="672" w:type="dxa"/>
          </w:tcPr>
          <w:p w:rsidR="008D5EFB" w:rsidRPr="006A179F" w:rsidRDefault="008D5EFB" w:rsidP="001A372F">
            <w:pPr>
              <w:rPr>
                <w:color w:val="000000"/>
                <w:sz w:val="16"/>
                <w:szCs w:val="16"/>
              </w:rPr>
            </w:pPr>
            <w:r w:rsidRPr="006A179F">
              <w:rPr>
                <w:color w:val="000000"/>
                <w:sz w:val="16"/>
                <w:szCs w:val="16"/>
              </w:rPr>
              <w:t>0.002</w:t>
            </w:r>
          </w:p>
        </w:tc>
        <w:tc>
          <w:tcPr>
            <w:tcW w:w="678" w:type="dxa"/>
          </w:tcPr>
          <w:p w:rsidR="008D5EFB" w:rsidRPr="006A179F" w:rsidRDefault="008D5EFB" w:rsidP="001A372F">
            <w:pPr>
              <w:rPr>
                <w:color w:val="000000"/>
                <w:sz w:val="16"/>
                <w:szCs w:val="16"/>
              </w:rPr>
            </w:pPr>
            <w:r w:rsidRPr="006A179F">
              <w:rPr>
                <w:color w:val="000000"/>
                <w:sz w:val="16"/>
                <w:szCs w:val="16"/>
              </w:rPr>
              <w:t>0.001</w:t>
            </w:r>
          </w:p>
        </w:tc>
        <w:tc>
          <w:tcPr>
            <w:tcW w:w="672" w:type="dxa"/>
          </w:tcPr>
          <w:p w:rsidR="008D5EFB" w:rsidRPr="006A179F" w:rsidRDefault="008D5EFB" w:rsidP="001A372F">
            <w:pPr>
              <w:rPr>
                <w:color w:val="000000"/>
                <w:sz w:val="16"/>
                <w:szCs w:val="16"/>
              </w:rPr>
            </w:pPr>
            <w:r w:rsidRPr="006A179F">
              <w:rPr>
                <w:color w:val="000000"/>
                <w:sz w:val="16"/>
                <w:szCs w:val="16"/>
              </w:rPr>
              <w:t>0.004</w:t>
            </w:r>
          </w:p>
        </w:tc>
        <w:tc>
          <w:tcPr>
            <w:tcW w:w="1165" w:type="dxa"/>
          </w:tcPr>
          <w:p w:rsidR="008D5EFB" w:rsidRPr="006A179F" w:rsidRDefault="008D5EFB" w:rsidP="001A372F">
            <w:pPr>
              <w:rPr>
                <w:color w:val="000000"/>
                <w:sz w:val="16"/>
                <w:szCs w:val="16"/>
              </w:rPr>
            </w:pPr>
            <w:r w:rsidRPr="006A179F">
              <w:rPr>
                <w:color w:val="000000"/>
                <w:sz w:val="16"/>
                <w:szCs w:val="16"/>
              </w:rPr>
              <w:t>0.010</w:t>
            </w:r>
          </w:p>
        </w:tc>
      </w:tr>
      <w:tr w:rsidR="008D5EFB" w:rsidRPr="006A179F" w:rsidTr="001A372F">
        <w:trPr>
          <w:jc w:val="center"/>
        </w:trPr>
        <w:tc>
          <w:tcPr>
            <w:tcW w:w="558" w:type="dxa"/>
            <w:tcBorders>
              <w:bottom w:val="single" w:sz="4" w:space="0" w:color="auto"/>
            </w:tcBorders>
          </w:tcPr>
          <w:p w:rsidR="008D5EFB" w:rsidRPr="006A179F" w:rsidRDefault="008D5EFB" w:rsidP="001A372F">
            <w:pPr>
              <w:rPr>
                <w:color w:val="000000"/>
                <w:sz w:val="16"/>
                <w:szCs w:val="16"/>
              </w:rPr>
            </w:pPr>
            <w:r w:rsidRPr="006A179F">
              <w:rPr>
                <w:color w:val="000000"/>
                <w:sz w:val="16"/>
                <w:szCs w:val="16"/>
              </w:rPr>
              <w:t>250</w:t>
            </w:r>
          </w:p>
        </w:tc>
        <w:tc>
          <w:tcPr>
            <w:tcW w:w="900" w:type="dxa"/>
            <w:tcBorders>
              <w:bottom w:val="single" w:sz="4" w:space="0" w:color="auto"/>
            </w:tcBorders>
          </w:tcPr>
          <w:p w:rsidR="008D5EFB" w:rsidRPr="006A179F" w:rsidRDefault="008D5EFB" w:rsidP="001A372F">
            <w:pPr>
              <w:rPr>
                <w:color w:val="000000"/>
                <w:sz w:val="16"/>
                <w:szCs w:val="16"/>
              </w:rPr>
            </w:pPr>
            <w:r w:rsidRPr="006A179F">
              <w:rPr>
                <w:color w:val="000000"/>
                <w:sz w:val="16"/>
                <w:szCs w:val="16"/>
              </w:rPr>
              <w:t>0.00005</w:t>
            </w:r>
          </w:p>
        </w:tc>
        <w:tc>
          <w:tcPr>
            <w:tcW w:w="672" w:type="dxa"/>
            <w:tcBorders>
              <w:bottom w:val="single" w:sz="4" w:space="0" w:color="auto"/>
            </w:tcBorders>
          </w:tcPr>
          <w:p w:rsidR="008D5EFB" w:rsidRPr="006A179F" w:rsidRDefault="008D5EFB" w:rsidP="001A372F">
            <w:pPr>
              <w:rPr>
                <w:color w:val="000000"/>
                <w:sz w:val="16"/>
                <w:szCs w:val="16"/>
              </w:rPr>
            </w:pPr>
            <w:r w:rsidRPr="006A179F">
              <w:rPr>
                <w:color w:val="000000"/>
                <w:sz w:val="16"/>
                <w:szCs w:val="16"/>
              </w:rPr>
              <w:t>0.001</w:t>
            </w:r>
          </w:p>
        </w:tc>
        <w:tc>
          <w:tcPr>
            <w:tcW w:w="678" w:type="dxa"/>
            <w:tcBorders>
              <w:bottom w:val="single" w:sz="4" w:space="0" w:color="auto"/>
            </w:tcBorders>
          </w:tcPr>
          <w:p w:rsidR="008D5EFB" w:rsidRPr="006A179F" w:rsidRDefault="008D5EFB" w:rsidP="001A372F">
            <w:pPr>
              <w:rPr>
                <w:color w:val="000000"/>
                <w:sz w:val="16"/>
                <w:szCs w:val="16"/>
              </w:rPr>
            </w:pPr>
            <w:r w:rsidRPr="006A179F">
              <w:rPr>
                <w:color w:val="000000"/>
                <w:sz w:val="16"/>
                <w:szCs w:val="16"/>
              </w:rPr>
              <w:t>0.001</w:t>
            </w:r>
          </w:p>
        </w:tc>
        <w:tc>
          <w:tcPr>
            <w:tcW w:w="672" w:type="dxa"/>
            <w:tcBorders>
              <w:bottom w:val="single" w:sz="4" w:space="0" w:color="auto"/>
            </w:tcBorders>
          </w:tcPr>
          <w:p w:rsidR="008D5EFB" w:rsidRPr="006A179F" w:rsidRDefault="008D5EFB" w:rsidP="001A372F">
            <w:pPr>
              <w:rPr>
                <w:color w:val="000000"/>
                <w:sz w:val="16"/>
                <w:szCs w:val="16"/>
              </w:rPr>
            </w:pPr>
            <w:r w:rsidRPr="006A179F">
              <w:rPr>
                <w:color w:val="000000"/>
                <w:sz w:val="16"/>
                <w:szCs w:val="16"/>
              </w:rPr>
              <w:t>0.004</w:t>
            </w:r>
          </w:p>
        </w:tc>
        <w:tc>
          <w:tcPr>
            <w:tcW w:w="1165" w:type="dxa"/>
            <w:tcBorders>
              <w:bottom w:val="single" w:sz="4" w:space="0" w:color="auto"/>
            </w:tcBorders>
          </w:tcPr>
          <w:p w:rsidR="008D5EFB" w:rsidRPr="006A179F" w:rsidRDefault="008D5EFB" w:rsidP="001A372F">
            <w:pPr>
              <w:rPr>
                <w:color w:val="000000"/>
                <w:sz w:val="16"/>
                <w:szCs w:val="16"/>
              </w:rPr>
            </w:pPr>
            <w:r w:rsidRPr="006A179F">
              <w:rPr>
                <w:color w:val="000000"/>
                <w:sz w:val="16"/>
                <w:szCs w:val="16"/>
              </w:rPr>
              <w:t>0.009</w:t>
            </w:r>
          </w:p>
        </w:tc>
      </w:tr>
      <w:tr w:rsidR="008D5EFB" w:rsidRPr="006A179F" w:rsidTr="001A372F">
        <w:trPr>
          <w:jc w:val="center"/>
        </w:trPr>
        <w:tc>
          <w:tcPr>
            <w:tcW w:w="4645" w:type="dxa"/>
            <w:gridSpan w:val="6"/>
            <w:tcBorders>
              <w:top w:val="single" w:sz="4" w:space="0" w:color="auto"/>
              <w:bottom w:val="single" w:sz="4" w:space="0" w:color="auto"/>
            </w:tcBorders>
          </w:tcPr>
          <w:p w:rsidR="008D5EFB" w:rsidRPr="006A179F" w:rsidRDefault="008D5EFB" w:rsidP="001A372F">
            <w:pPr>
              <w:jc w:val="center"/>
              <w:rPr>
                <w:bCs/>
                <w:sz w:val="16"/>
                <w:szCs w:val="16"/>
              </w:rPr>
            </w:pPr>
            <w:r w:rsidRPr="006A179F">
              <w:rPr>
                <w:b/>
                <w:bCs/>
                <w:color w:val="000000"/>
                <w:sz w:val="16"/>
                <w:szCs w:val="16"/>
              </w:rPr>
              <w:t>RAE (</w:t>
            </w:r>
            <w:r w:rsidRPr="006A179F">
              <w:rPr>
                <w:b/>
                <w:color w:val="000000"/>
                <w:sz w:val="16"/>
                <w:szCs w:val="16"/>
              </w:rPr>
              <w:t>β</w:t>
            </w:r>
            <w:r w:rsidRPr="006A179F">
              <w:rPr>
                <w:b/>
                <w:bCs/>
                <w:color w:val="000000"/>
                <w:sz w:val="16"/>
                <w:szCs w:val="16"/>
              </w:rPr>
              <w:t>)</w:t>
            </w:r>
          </w:p>
        </w:tc>
      </w:tr>
      <w:tr w:rsidR="008D5EFB" w:rsidRPr="006A179F" w:rsidTr="001A372F">
        <w:trPr>
          <w:jc w:val="center"/>
        </w:trPr>
        <w:tc>
          <w:tcPr>
            <w:tcW w:w="558" w:type="dxa"/>
            <w:tcBorders>
              <w:top w:val="single" w:sz="4" w:space="0" w:color="auto"/>
            </w:tcBorders>
          </w:tcPr>
          <w:p w:rsidR="008D5EFB" w:rsidRPr="006A179F" w:rsidRDefault="008D5EFB" w:rsidP="001A372F">
            <w:pPr>
              <w:rPr>
                <w:color w:val="000000"/>
                <w:sz w:val="16"/>
                <w:szCs w:val="16"/>
              </w:rPr>
            </w:pPr>
            <w:r w:rsidRPr="006A179F">
              <w:rPr>
                <w:color w:val="000000"/>
                <w:sz w:val="16"/>
                <w:szCs w:val="16"/>
              </w:rPr>
              <w:t>25</w:t>
            </w:r>
          </w:p>
        </w:tc>
        <w:tc>
          <w:tcPr>
            <w:tcW w:w="900" w:type="dxa"/>
            <w:tcBorders>
              <w:top w:val="single" w:sz="4" w:space="0" w:color="auto"/>
            </w:tcBorders>
          </w:tcPr>
          <w:p w:rsidR="008D5EFB" w:rsidRPr="006A179F" w:rsidRDefault="008D5EFB" w:rsidP="001A372F">
            <w:pPr>
              <w:rPr>
                <w:color w:val="000000"/>
                <w:sz w:val="16"/>
                <w:szCs w:val="16"/>
              </w:rPr>
            </w:pPr>
            <w:r w:rsidRPr="006A179F">
              <w:rPr>
                <w:color w:val="000000"/>
                <w:sz w:val="16"/>
                <w:szCs w:val="16"/>
              </w:rPr>
              <w:t>0.273</w:t>
            </w:r>
          </w:p>
        </w:tc>
        <w:tc>
          <w:tcPr>
            <w:tcW w:w="672" w:type="dxa"/>
            <w:tcBorders>
              <w:top w:val="single" w:sz="4" w:space="0" w:color="auto"/>
            </w:tcBorders>
          </w:tcPr>
          <w:p w:rsidR="008D5EFB" w:rsidRPr="006A179F" w:rsidRDefault="008D5EFB" w:rsidP="001A372F">
            <w:pPr>
              <w:rPr>
                <w:color w:val="000000"/>
                <w:sz w:val="16"/>
                <w:szCs w:val="16"/>
              </w:rPr>
            </w:pPr>
            <w:r w:rsidRPr="006A179F">
              <w:rPr>
                <w:color w:val="000000"/>
                <w:sz w:val="16"/>
                <w:szCs w:val="16"/>
              </w:rPr>
              <w:t>0.088</w:t>
            </w:r>
          </w:p>
        </w:tc>
        <w:tc>
          <w:tcPr>
            <w:tcW w:w="678" w:type="dxa"/>
            <w:tcBorders>
              <w:top w:val="single" w:sz="4" w:space="0" w:color="auto"/>
            </w:tcBorders>
          </w:tcPr>
          <w:p w:rsidR="008D5EFB" w:rsidRPr="006A179F" w:rsidRDefault="008D5EFB" w:rsidP="001A372F">
            <w:pPr>
              <w:rPr>
                <w:color w:val="000000"/>
                <w:sz w:val="16"/>
                <w:szCs w:val="16"/>
              </w:rPr>
            </w:pPr>
            <w:r w:rsidRPr="006A179F">
              <w:rPr>
                <w:color w:val="000000"/>
                <w:sz w:val="16"/>
                <w:szCs w:val="16"/>
              </w:rPr>
              <w:t>0.058</w:t>
            </w:r>
          </w:p>
        </w:tc>
        <w:tc>
          <w:tcPr>
            <w:tcW w:w="672" w:type="dxa"/>
            <w:tcBorders>
              <w:top w:val="single" w:sz="4" w:space="0" w:color="auto"/>
            </w:tcBorders>
          </w:tcPr>
          <w:p w:rsidR="008D5EFB" w:rsidRPr="006A179F" w:rsidRDefault="008D5EFB" w:rsidP="001A372F">
            <w:pPr>
              <w:rPr>
                <w:color w:val="000000"/>
                <w:sz w:val="16"/>
                <w:szCs w:val="16"/>
              </w:rPr>
            </w:pPr>
            <w:r w:rsidRPr="006A179F">
              <w:rPr>
                <w:color w:val="000000"/>
                <w:sz w:val="16"/>
                <w:szCs w:val="16"/>
              </w:rPr>
              <w:t>0.363</w:t>
            </w:r>
          </w:p>
        </w:tc>
        <w:tc>
          <w:tcPr>
            <w:tcW w:w="1165" w:type="dxa"/>
            <w:tcBorders>
              <w:top w:val="single" w:sz="4" w:space="0" w:color="auto"/>
            </w:tcBorders>
          </w:tcPr>
          <w:p w:rsidR="008D5EFB" w:rsidRPr="006A179F" w:rsidRDefault="008D5EFB" w:rsidP="001A372F">
            <w:pPr>
              <w:rPr>
                <w:color w:val="000000"/>
                <w:sz w:val="16"/>
                <w:szCs w:val="16"/>
              </w:rPr>
            </w:pPr>
            <w:r w:rsidRPr="006A179F">
              <w:rPr>
                <w:color w:val="000000"/>
                <w:sz w:val="16"/>
                <w:szCs w:val="16"/>
              </w:rPr>
              <w:t>0.150</w:t>
            </w:r>
          </w:p>
        </w:tc>
      </w:tr>
      <w:tr w:rsidR="008D5EFB" w:rsidRPr="006A179F" w:rsidTr="001A372F">
        <w:trPr>
          <w:jc w:val="center"/>
        </w:trPr>
        <w:tc>
          <w:tcPr>
            <w:tcW w:w="558" w:type="dxa"/>
          </w:tcPr>
          <w:p w:rsidR="008D5EFB" w:rsidRPr="006A179F" w:rsidRDefault="008D5EFB" w:rsidP="001A372F">
            <w:pPr>
              <w:rPr>
                <w:color w:val="000000"/>
                <w:sz w:val="16"/>
                <w:szCs w:val="16"/>
              </w:rPr>
            </w:pPr>
            <w:r w:rsidRPr="006A179F">
              <w:rPr>
                <w:color w:val="000000"/>
                <w:sz w:val="16"/>
                <w:szCs w:val="16"/>
              </w:rPr>
              <w:t>50</w:t>
            </w:r>
          </w:p>
        </w:tc>
        <w:tc>
          <w:tcPr>
            <w:tcW w:w="900" w:type="dxa"/>
          </w:tcPr>
          <w:p w:rsidR="008D5EFB" w:rsidRPr="006A179F" w:rsidRDefault="008D5EFB" w:rsidP="001A372F">
            <w:pPr>
              <w:rPr>
                <w:color w:val="000000"/>
                <w:sz w:val="16"/>
                <w:szCs w:val="16"/>
              </w:rPr>
            </w:pPr>
            <w:r w:rsidRPr="006A179F">
              <w:rPr>
                <w:color w:val="000000"/>
                <w:sz w:val="16"/>
                <w:szCs w:val="16"/>
              </w:rPr>
              <w:t>0.184</w:t>
            </w:r>
          </w:p>
        </w:tc>
        <w:tc>
          <w:tcPr>
            <w:tcW w:w="672" w:type="dxa"/>
          </w:tcPr>
          <w:p w:rsidR="008D5EFB" w:rsidRPr="006A179F" w:rsidRDefault="008D5EFB" w:rsidP="001A372F">
            <w:pPr>
              <w:rPr>
                <w:color w:val="000000"/>
                <w:sz w:val="16"/>
                <w:szCs w:val="16"/>
              </w:rPr>
            </w:pPr>
            <w:r w:rsidRPr="006A179F">
              <w:rPr>
                <w:color w:val="000000"/>
                <w:sz w:val="16"/>
                <w:szCs w:val="16"/>
              </w:rPr>
              <w:t>0.063</w:t>
            </w:r>
          </w:p>
        </w:tc>
        <w:tc>
          <w:tcPr>
            <w:tcW w:w="678" w:type="dxa"/>
          </w:tcPr>
          <w:p w:rsidR="008D5EFB" w:rsidRPr="006A179F" w:rsidRDefault="008D5EFB" w:rsidP="001A372F">
            <w:pPr>
              <w:rPr>
                <w:color w:val="000000"/>
                <w:sz w:val="16"/>
                <w:szCs w:val="16"/>
              </w:rPr>
            </w:pPr>
            <w:r w:rsidRPr="006A179F">
              <w:rPr>
                <w:color w:val="000000"/>
                <w:sz w:val="16"/>
                <w:szCs w:val="16"/>
              </w:rPr>
              <w:t>0.040</w:t>
            </w:r>
          </w:p>
        </w:tc>
        <w:tc>
          <w:tcPr>
            <w:tcW w:w="672" w:type="dxa"/>
          </w:tcPr>
          <w:p w:rsidR="008D5EFB" w:rsidRPr="006A179F" w:rsidRDefault="008D5EFB" w:rsidP="001A372F">
            <w:pPr>
              <w:rPr>
                <w:color w:val="000000"/>
                <w:sz w:val="16"/>
                <w:szCs w:val="16"/>
              </w:rPr>
            </w:pPr>
            <w:r w:rsidRPr="006A179F">
              <w:rPr>
                <w:color w:val="000000"/>
                <w:sz w:val="16"/>
                <w:szCs w:val="16"/>
              </w:rPr>
              <w:t>0.244</w:t>
            </w:r>
          </w:p>
        </w:tc>
        <w:tc>
          <w:tcPr>
            <w:tcW w:w="1165" w:type="dxa"/>
          </w:tcPr>
          <w:p w:rsidR="008D5EFB" w:rsidRPr="006A179F" w:rsidRDefault="008D5EFB" w:rsidP="001A372F">
            <w:pPr>
              <w:rPr>
                <w:color w:val="000000"/>
                <w:sz w:val="16"/>
                <w:szCs w:val="16"/>
              </w:rPr>
            </w:pPr>
            <w:r w:rsidRPr="006A179F">
              <w:rPr>
                <w:color w:val="000000"/>
                <w:sz w:val="16"/>
                <w:szCs w:val="16"/>
              </w:rPr>
              <w:t>0.109</w:t>
            </w:r>
          </w:p>
        </w:tc>
      </w:tr>
      <w:tr w:rsidR="008D5EFB" w:rsidRPr="006A179F" w:rsidTr="001A372F">
        <w:trPr>
          <w:jc w:val="center"/>
        </w:trPr>
        <w:tc>
          <w:tcPr>
            <w:tcW w:w="558" w:type="dxa"/>
          </w:tcPr>
          <w:p w:rsidR="008D5EFB" w:rsidRPr="006A179F" w:rsidRDefault="008D5EFB" w:rsidP="001A372F">
            <w:pPr>
              <w:rPr>
                <w:color w:val="000000"/>
                <w:sz w:val="16"/>
                <w:szCs w:val="16"/>
              </w:rPr>
            </w:pPr>
            <w:r w:rsidRPr="006A179F">
              <w:rPr>
                <w:color w:val="000000"/>
                <w:sz w:val="16"/>
                <w:szCs w:val="16"/>
              </w:rPr>
              <w:t>75</w:t>
            </w:r>
          </w:p>
        </w:tc>
        <w:tc>
          <w:tcPr>
            <w:tcW w:w="900" w:type="dxa"/>
          </w:tcPr>
          <w:p w:rsidR="008D5EFB" w:rsidRPr="006A179F" w:rsidRDefault="008D5EFB" w:rsidP="001A372F">
            <w:pPr>
              <w:rPr>
                <w:color w:val="000000"/>
                <w:sz w:val="16"/>
                <w:szCs w:val="16"/>
              </w:rPr>
            </w:pPr>
            <w:r w:rsidRPr="006A179F">
              <w:rPr>
                <w:color w:val="000000"/>
                <w:sz w:val="16"/>
                <w:szCs w:val="16"/>
              </w:rPr>
              <w:t>0.163</w:t>
            </w:r>
          </w:p>
        </w:tc>
        <w:tc>
          <w:tcPr>
            <w:tcW w:w="672" w:type="dxa"/>
          </w:tcPr>
          <w:p w:rsidR="008D5EFB" w:rsidRPr="006A179F" w:rsidRDefault="008D5EFB" w:rsidP="001A372F">
            <w:pPr>
              <w:rPr>
                <w:color w:val="000000"/>
                <w:sz w:val="16"/>
                <w:szCs w:val="16"/>
              </w:rPr>
            </w:pPr>
            <w:r w:rsidRPr="006A179F">
              <w:rPr>
                <w:color w:val="000000"/>
                <w:sz w:val="16"/>
                <w:szCs w:val="16"/>
              </w:rPr>
              <w:t>0.050</w:t>
            </w:r>
          </w:p>
        </w:tc>
        <w:tc>
          <w:tcPr>
            <w:tcW w:w="678" w:type="dxa"/>
          </w:tcPr>
          <w:p w:rsidR="008D5EFB" w:rsidRPr="006A179F" w:rsidRDefault="008D5EFB" w:rsidP="001A372F">
            <w:pPr>
              <w:rPr>
                <w:color w:val="000000"/>
                <w:sz w:val="16"/>
                <w:szCs w:val="16"/>
              </w:rPr>
            </w:pPr>
            <w:r w:rsidRPr="006A179F">
              <w:rPr>
                <w:color w:val="000000"/>
                <w:sz w:val="16"/>
                <w:szCs w:val="16"/>
              </w:rPr>
              <w:t>0.035</w:t>
            </w:r>
          </w:p>
        </w:tc>
        <w:tc>
          <w:tcPr>
            <w:tcW w:w="672" w:type="dxa"/>
          </w:tcPr>
          <w:p w:rsidR="008D5EFB" w:rsidRPr="006A179F" w:rsidRDefault="008D5EFB" w:rsidP="001A372F">
            <w:pPr>
              <w:rPr>
                <w:color w:val="000000"/>
                <w:sz w:val="16"/>
                <w:szCs w:val="16"/>
              </w:rPr>
            </w:pPr>
            <w:r w:rsidRPr="006A179F">
              <w:rPr>
                <w:color w:val="000000"/>
                <w:sz w:val="16"/>
                <w:szCs w:val="16"/>
              </w:rPr>
              <w:t>0.204</w:t>
            </w:r>
          </w:p>
        </w:tc>
        <w:tc>
          <w:tcPr>
            <w:tcW w:w="1165" w:type="dxa"/>
          </w:tcPr>
          <w:p w:rsidR="008D5EFB" w:rsidRPr="006A179F" w:rsidRDefault="008D5EFB" w:rsidP="001A372F">
            <w:pPr>
              <w:rPr>
                <w:color w:val="000000"/>
                <w:sz w:val="16"/>
                <w:szCs w:val="16"/>
              </w:rPr>
            </w:pPr>
            <w:r w:rsidRPr="006A179F">
              <w:rPr>
                <w:color w:val="000000"/>
                <w:sz w:val="16"/>
                <w:szCs w:val="16"/>
              </w:rPr>
              <w:t>0.086</w:t>
            </w:r>
          </w:p>
        </w:tc>
      </w:tr>
      <w:tr w:rsidR="008D5EFB" w:rsidRPr="006A179F" w:rsidTr="001A372F">
        <w:trPr>
          <w:jc w:val="center"/>
        </w:trPr>
        <w:tc>
          <w:tcPr>
            <w:tcW w:w="558" w:type="dxa"/>
          </w:tcPr>
          <w:p w:rsidR="008D5EFB" w:rsidRPr="006A179F" w:rsidRDefault="008D5EFB" w:rsidP="001A372F">
            <w:pPr>
              <w:rPr>
                <w:color w:val="000000"/>
                <w:sz w:val="16"/>
                <w:szCs w:val="16"/>
              </w:rPr>
            </w:pPr>
            <w:r w:rsidRPr="006A179F">
              <w:rPr>
                <w:color w:val="000000"/>
                <w:sz w:val="16"/>
                <w:szCs w:val="16"/>
              </w:rPr>
              <w:t>100</w:t>
            </w:r>
          </w:p>
        </w:tc>
        <w:tc>
          <w:tcPr>
            <w:tcW w:w="900" w:type="dxa"/>
          </w:tcPr>
          <w:p w:rsidR="008D5EFB" w:rsidRPr="006A179F" w:rsidRDefault="008D5EFB" w:rsidP="001A372F">
            <w:pPr>
              <w:rPr>
                <w:color w:val="000000"/>
                <w:sz w:val="16"/>
                <w:szCs w:val="16"/>
              </w:rPr>
            </w:pPr>
            <w:r w:rsidRPr="006A179F">
              <w:rPr>
                <w:color w:val="000000"/>
                <w:sz w:val="16"/>
                <w:szCs w:val="16"/>
              </w:rPr>
              <w:t>0.133</w:t>
            </w:r>
          </w:p>
        </w:tc>
        <w:tc>
          <w:tcPr>
            <w:tcW w:w="672" w:type="dxa"/>
          </w:tcPr>
          <w:p w:rsidR="008D5EFB" w:rsidRPr="006A179F" w:rsidRDefault="008D5EFB" w:rsidP="001A372F">
            <w:pPr>
              <w:rPr>
                <w:color w:val="000000"/>
                <w:sz w:val="16"/>
                <w:szCs w:val="16"/>
              </w:rPr>
            </w:pPr>
            <w:r w:rsidRPr="006A179F">
              <w:rPr>
                <w:color w:val="000000"/>
                <w:sz w:val="16"/>
                <w:szCs w:val="16"/>
              </w:rPr>
              <w:t>0.048</w:t>
            </w:r>
          </w:p>
        </w:tc>
        <w:tc>
          <w:tcPr>
            <w:tcW w:w="678" w:type="dxa"/>
          </w:tcPr>
          <w:p w:rsidR="008D5EFB" w:rsidRPr="006A179F" w:rsidRDefault="008D5EFB" w:rsidP="001A372F">
            <w:pPr>
              <w:rPr>
                <w:color w:val="000000"/>
                <w:sz w:val="16"/>
                <w:szCs w:val="16"/>
              </w:rPr>
            </w:pPr>
            <w:r w:rsidRPr="006A179F">
              <w:rPr>
                <w:color w:val="000000"/>
                <w:sz w:val="16"/>
                <w:szCs w:val="16"/>
              </w:rPr>
              <w:t>0.031</w:t>
            </w:r>
          </w:p>
        </w:tc>
        <w:tc>
          <w:tcPr>
            <w:tcW w:w="672" w:type="dxa"/>
          </w:tcPr>
          <w:p w:rsidR="008D5EFB" w:rsidRPr="006A179F" w:rsidRDefault="008D5EFB" w:rsidP="001A372F">
            <w:pPr>
              <w:rPr>
                <w:color w:val="000000"/>
                <w:sz w:val="16"/>
                <w:szCs w:val="16"/>
              </w:rPr>
            </w:pPr>
            <w:r w:rsidRPr="006A179F">
              <w:rPr>
                <w:color w:val="000000"/>
                <w:sz w:val="16"/>
                <w:szCs w:val="16"/>
              </w:rPr>
              <w:t>0.165</w:t>
            </w:r>
          </w:p>
        </w:tc>
        <w:tc>
          <w:tcPr>
            <w:tcW w:w="1165" w:type="dxa"/>
          </w:tcPr>
          <w:p w:rsidR="008D5EFB" w:rsidRPr="006A179F" w:rsidRDefault="008D5EFB" w:rsidP="001A372F">
            <w:pPr>
              <w:rPr>
                <w:color w:val="000000"/>
                <w:sz w:val="16"/>
                <w:szCs w:val="16"/>
              </w:rPr>
            </w:pPr>
            <w:r w:rsidRPr="006A179F">
              <w:rPr>
                <w:color w:val="000000"/>
                <w:sz w:val="16"/>
                <w:szCs w:val="16"/>
              </w:rPr>
              <w:t>0.076</w:t>
            </w:r>
          </w:p>
        </w:tc>
      </w:tr>
      <w:tr w:rsidR="008D5EFB" w:rsidRPr="006A179F" w:rsidTr="001A372F">
        <w:trPr>
          <w:jc w:val="center"/>
        </w:trPr>
        <w:tc>
          <w:tcPr>
            <w:tcW w:w="558" w:type="dxa"/>
          </w:tcPr>
          <w:p w:rsidR="008D5EFB" w:rsidRPr="006A179F" w:rsidRDefault="008D5EFB" w:rsidP="001A372F">
            <w:pPr>
              <w:rPr>
                <w:color w:val="000000"/>
                <w:sz w:val="16"/>
                <w:szCs w:val="16"/>
              </w:rPr>
            </w:pPr>
            <w:r w:rsidRPr="006A179F">
              <w:rPr>
                <w:color w:val="000000"/>
                <w:sz w:val="16"/>
                <w:szCs w:val="16"/>
              </w:rPr>
              <w:t>125</w:t>
            </w:r>
          </w:p>
        </w:tc>
        <w:tc>
          <w:tcPr>
            <w:tcW w:w="900" w:type="dxa"/>
          </w:tcPr>
          <w:p w:rsidR="008D5EFB" w:rsidRPr="006A179F" w:rsidRDefault="008D5EFB" w:rsidP="001A372F">
            <w:pPr>
              <w:rPr>
                <w:color w:val="000000"/>
                <w:sz w:val="16"/>
                <w:szCs w:val="16"/>
              </w:rPr>
            </w:pPr>
            <w:r w:rsidRPr="006A179F">
              <w:rPr>
                <w:color w:val="000000"/>
                <w:sz w:val="16"/>
                <w:szCs w:val="16"/>
              </w:rPr>
              <w:t>0.127</w:t>
            </w:r>
          </w:p>
        </w:tc>
        <w:tc>
          <w:tcPr>
            <w:tcW w:w="672" w:type="dxa"/>
          </w:tcPr>
          <w:p w:rsidR="008D5EFB" w:rsidRPr="006A179F" w:rsidRDefault="008D5EFB" w:rsidP="001A372F">
            <w:pPr>
              <w:rPr>
                <w:color w:val="000000"/>
                <w:sz w:val="16"/>
                <w:szCs w:val="16"/>
              </w:rPr>
            </w:pPr>
            <w:r w:rsidRPr="006A179F">
              <w:rPr>
                <w:color w:val="000000"/>
                <w:sz w:val="16"/>
                <w:szCs w:val="16"/>
              </w:rPr>
              <w:t>0.043</w:t>
            </w:r>
          </w:p>
        </w:tc>
        <w:tc>
          <w:tcPr>
            <w:tcW w:w="678" w:type="dxa"/>
          </w:tcPr>
          <w:p w:rsidR="008D5EFB" w:rsidRPr="006A179F" w:rsidRDefault="008D5EFB" w:rsidP="001A372F">
            <w:pPr>
              <w:rPr>
                <w:color w:val="000000"/>
                <w:sz w:val="16"/>
                <w:szCs w:val="16"/>
              </w:rPr>
            </w:pPr>
            <w:r w:rsidRPr="006A179F">
              <w:rPr>
                <w:color w:val="000000"/>
                <w:sz w:val="16"/>
                <w:szCs w:val="16"/>
              </w:rPr>
              <w:t>0.027</w:t>
            </w:r>
          </w:p>
        </w:tc>
        <w:tc>
          <w:tcPr>
            <w:tcW w:w="672" w:type="dxa"/>
          </w:tcPr>
          <w:p w:rsidR="008D5EFB" w:rsidRPr="006A179F" w:rsidRDefault="008D5EFB" w:rsidP="001A372F">
            <w:pPr>
              <w:rPr>
                <w:color w:val="000000"/>
                <w:sz w:val="16"/>
                <w:szCs w:val="16"/>
              </w:rPr>
            </w:pPr>
            <w:r w:rsidRPr="006A179F">
              <w:rPr>
                <w:color w:val="000000"/>
                <w:sz w:val="16"/>
                <w:szCs w:val="16"/>
              </w:rPr>
              <w:t>0.145</w:t>
            </w:r>
          </w:p>
        </w:tc>
        <w:tc>
          <w:tcPr>
            <w:tcW w:w="1165" w:type="dxa"/>
          </w:tcPr>
          <w:p w:rsidR="008D5EFB" w:rsidRPr="006A179F" w:rsidRDefault="008D5EFB" w:rsidP="001A372F">
            <w:pPr>
              <w:rPr>
                <w:color w:val="000000"/>
                <w:sz w:val="16"/>
                <w:szCs w:val="16"/>
              </w:rPr>
            </w:pPr>
            <w:r w:rsidRPr="006A179F">
              <w:rPr>
                <w:color w:val="000000"/>
                <w:sz w:val="16"/>
                <w:szCs w:val="16"/>
              </w:rPr>
              <w:t>0.077</w:t>
            </w:r>
          </w:p>
        </w:tc>
      </w:tr>
      <w:tr w:rsidR="008D5EFB" w:rsidRPr="006A179F" w:rsidTr="001A372F">
        <w:trPr>
          <w:jc w:val="center"/>
        </w:trPr>
        <w:tc>
          <w:tcPr>
            <w:tcW w:w="558" w:type="dxa"/>
          </w:tcPr>
          <w:p w:rsidR="008D5EFB" w:rsidRPr="006A179F" w:rsidRDefault="008D5EFB" w:rsidP="001A372F">
            <w:pPr>
              <w:rPr>
                <w:color w:val="000000"/>
                <w:sz w:val="16"/>
                <w:szCs w:val="16"/>
              </w:rPr>
            </w:pPr>
            <w:r w:rsidRPr="006A179F">
              <w:rPr>
                <w:color w:val="000000"/>
                <w:sz w:val="16"/>
                <w:szCs w:val="16"/>
              </w:rPr>
              <w:t>150</w:t>
            </w:r>
          </w:p>
        </w:tc>
        <w:tc>
          <w:tcPr>
            <w:tcW w:w="900" w:type="dxa"/>
          </w:tcPr>
          <w:p w:rsidR="008D5EFB" w:rsidRPr="006A179F" w:rsidRDefault="008D5EFB" w:rsidP="001A372F">
            <w:pPr>
              <w:rPr>
                <w:color w:val="000000"/>
                <w:sz w:val="16"/>
                <w:szCs w:val="16"/>
              </w:rPr>
            </w:pPr>
            <w:r w:rsidRPr="006A179F">
              <w:rPr>
                <w:color w:val="000000"/>
                <w:sz w:val="16"/>
                <w:szCs w:val="16"/>
              </w:rPr>
              <w:t>0.119</w:t>
            </w:r>
          </w:p>
        </w:tc>
        <w:tc>
          <w:tcPr>
            <w:tcW w:w="672" w:type="dxa"/>
          </w:tcPr>
          <w:p w:rsidR="008D5EFB" w:rsidRPr="006A179F" w:rsidRDefault="008D5EFB" w:rsidP="001A372F">
            <w:pPr>
              <w:rPr>
                <w:color w:val="000000"/>
                <w:sz w:val="16"/>
                <w:szCs w:val="16"/>
              </w:rPr>
            </w:pPr>
            <w:r w:rsidRPr="006A179F">
              <w:rPr>
                <w:color w:val="000000"/>
                <w:sz w:val="16"/>
                <w:szCs w:val="16"/>
              </w:rPr>
              <w:t>0.040</w:t>
            </w:r>
          </w:p>
        </w:tc>
        <w:tc>
          <w:tcPr>
            <w:tcW w:w="678" w:type="dxa"/>
          </w:tcPr>
          <w:p w:rsidR="008D5EFB" w:rsidRPr="006A179F" w:rsidRDefault="008D5EFB" w:rsidP="001A372F">
            <w:pPr>
              <w:rPr>
                <w:color w:val="000000"/>
                <w:sz w:val="16"/>
                <w:szCs w:val="16"/>
              </w:rPr>
            </w:pPr>
            <w:r w:rsidRPr="006A179F">
              <w:rPr>
                <w:color w:val="000000"/>
                <w:sz w:val="16"/>
                <w:szCs w:val="16"/>
              </w:rPr>
              <w:t>0.025</w:t>
            </w:r>
          </w:p>
        </w:tc>
        <w:tc>
          <w:tcPr>
            <w:tcW w:w="672" w:type="dxa"/>
          </w:tcPr>
          <w:p w:rsidR="008D5EFB" w:rsidRPr="006A179F" w:rsidRDefault="008D5EFB" w:rsidP="001A372F">
            <w:pPr>
              <w:rPr>
                <w:color w:val="000000"/>
                <w:sz w:val="16"/>
                <w:szCs w:val="16"/>
              </w:rPr>
            </w:pPr>
            <w:r w:rsidRPr="006A179F">
              <w:rPr>
                <w:color w:val="000000"/>
                <w:sz w:val="16"/>
                <w:szCs w:val="16"/>
              </w:rPr>
              <w:t>0.131</w:t>
            </w:r>
          </w:p>
        </w:tc>
        <w:tc>
          <w:tcPr>
            <w:tcW w:w="1165" w:type="dxa"/>
          </w:tcPr>
          <w:p w:rsidR="008D5EFB" w:rsidRPr="006A179F" w:rsidRDefault="008D5EFB" w:rsidP="001A372F">
            <w:pPr>
              <w:rPr>
                <w:color w:val="000000"/>
                <w:sz w:val="16"/>
                <w:szCs w:val="16"/>
              </w:rPr>
            </w:pPr>
            <w:r w:rsidRPr="006A179F">
              <w:rPr>
                <w:color w:val="000000"/>
                <w:sz w:val="16"/>
                <w:szCs w:val="16"/>
              </w:rPr>
              <w:t>0.064</w:t>
            </w:r>
          </w:p>
        </w:tc>
      </w:tr>
      <w:tr w:rsidR="008D5EFB" w:rsidRPr="006A179F" w:rsidTr="001A372F">
        <w:trPr>
          <w:jc w:val="center"/>
        </w:trPr>
        <w:tc>
          <w:tcPr>
            <w:tcW w:w="558" w:type="dxa"/>
          </w:tcPr>
          <w:p w:rsidR="008D5EFB" w:rsidRPr="006A179F" w:rsidRDefault="008D5EFB" w:rsidP="001A372F">
            <w:pPr>
              <w:rPr>
                <w:color w:val="000000"/>
                <w:sz w:val="16"/>
                <w:szCs w:val="16"/>
              </w:rPr>
            </w:pPr>
            <w:r w:rsidRPr="006A179F">
              <w:rPr>
                <w:color w:val="000000"/>
                <w:sz w:val="16"/>
                <w:szCs w:val="16"/>
              </w:rPr>
              <w:t>175</w:t>
            </w:r>
          </w:p>
        </w:tc>
        <w:tc>
          <w:tcPr>
            <w:tcW w:w="900" w:type="dxa"/>
          </w:tcPr>
          <w:p w:rsidR="008D5EFB" w:rsidRPr="006A179F" w:rsidRDefault="008D5EFB" w:rsidP="001A372F">
            <w:pPr>
              <w:rPr>
                <w:color w:val="000000"/>
                <w:sz w:val="16"/>
                <w:szCs w:val="16"/>
              </w:rPr>
            </w:pPr>
            <w:r w:rsidRPr="006A179F">
              <w:rPr>
                <w:color w:val="000000"/>
                <w:sz w:val="16"/>
                <w:szCs w:val="16"/>
              </w:rPr>
              <w:t>0.115</w:t>
            </w:r>
          </w:p>
        </w:tc>
        <w:tc>
          <w:tcPr>
            <w:tcW w:w="672" w:type="dxa"/>
          </w:tcPr>
          <w:p w:rsidR="008D5EFB" w:rsidRPr="006A179F" w:rsidRDefault="008D5EFB" w:rsidP="001A372F">
            <w:pPr>
              <w:rPr>
                <w:color w:val="000000"/>
                <w:sz w:val="16"/>
                <w:szCs w:val="16"/>
              </w:rPr>
            </w:pPr>
            <w:r w:rsidRPr="006A179F">
              <w:rPr>
                <w:color w:val="000000"/>
                <w:sz w:val="16"/>
                <w:szCs w:val="16"/>
              </w:rPr>
              <w:t>0.039</w:t>
            </w:r>
          </w:p>
        </w:tc>
        <w:tc>
          <w:tcPr>
            <w:tcW w:w="678" w:type="dxa"/>
          </w:tcPr>
          <w:p w:rsidR="008D5EFB" w:rsidRPr="006A179F" w:rsidRDefault="008D5EFB" w:rsidP="001A372F">
            <w:pPr>
              <w:rPr>
                <w:color w:val="000000"/>
                <w:sz w:val="16"/>
                <w:szCs w:val="16"/>
              </w:rPr>
            </w:pPr>
            <w:r w:rsidRPr="006A179F">
              <w:rPr>
                <w:color w:val="000000"/>
                <w:sz w:val="16"/>
                <w:szCs w:val="16"/>
              </w:rPr>
              <w:t>0.025</w:t>
            </w:r>
          </w:p>
        </w:tc>
        <w:tc>
          <w:tcPr>
            <w:tcW w:w="672" w:type="dxa"/>
          </w:tcPr>
          <w:p w:rsidR="008D5EFB" w:rsidRPr="006A179F" w:rsidRDefault="008D5EFB" w:rsidP="001A372F">
            <w:pPr>
              <w:rPr>
                <w:color w:val="000000"/>
                <w:sz w:val="16"/>
                <w:szCs w:val="16"/>
              </w:rPr>
            </w:pPr>
            <w:r w:rsidRPr="006A179F">
              <w:rPr>
                <w:color w:val="000000"/>
                <w:sz w:val="16"/>
                <w:szCs w:val="16"/>
              </w:rPr>
              <w:t>0.123</w:t>
            </w:r>
          </w:p>
        </w:tc>
        <w:tc>
          <w:tcPr>
            <w:tcW w:w="1165" w:type="dxa"/>
          </w:tcPr>
          <w:p w:rsidR="008D5EFB" w:rsidRPr="006A179F" w:rsidRDefault="008D5EFB" w:rsidP="001A372F">
            <w:pPr>
              <w:rPr>
                <w:color w:val="000000"/>
                <w:sz w:val="16"/>
                <w:szCs w:val="16"/>
              </w:rPr>
            </w:pPr>
            <w:r w:rsidRPr="006A179F">
              <w:rPr>
                <w:color w:val="000000"/>
                <w:sz w:val="16"/>
                <w:szCs w:val="16"/>
              </w:rPr>
              <w:t>0.059</w:t>
            </w:r>
          </w:p>
        </w:tc>
      </w:tr>
      <w:tr w:rsidR="008D5EFB" w:rsidRPr="006A179F" w:rsidTr="001A372F">
        <w:trPr>
          <w:jc w:val="center"/>
        </w:trPr>
        <w:tc>
          <w:tcPr>
            <w:tcW w:w="558" w:type="dxa"/>
          </w:tcPr>
          <w:p w:rsidR="008D5EFB" w:rsidRPr="006A179F" w:rsidRDefault="008D5EFB" w:rsidP="001A372F">
            <w:pPr>
              <w:rPr>
                <w:color w:val="000000"/>
                <w:sz w:val="16"/>
                <w:szCs w:val="16"/>
              </w:rPr>
            </w:pPr>
            <w:r w:rsidRPr="006A179F">
              <w:rPr>
                <w:color w:val="000000"/>
                <w:sz w:val="16"/>
                <w:szCs w:val="16"/>
              </w:rPr>
              <w:t>200</w:t>
            </w:r>
          </w:p>
        </w:tc>
        <w:tc>
          <w:tcPr>
            <w:tcW w:w="900" w:type="dxa"/>
          </w:tcPr>
          <w:p w:rsidR="008D5EFB" w:rsidRPr="006A179F" w:rsidRDefault="008D5EFB" w:rsidP="001A372F">
            <w:pPr>
              <w:rPr>
                <w:color w:val="000000"/>
                <w:sz w:val="16"/>
                <w:szCs w:val="16"/>
              </w:rPr>
            </w:pPr>
            <w:r w:rsidRPr="006A179F">
              <w:rPr>
                <w:color w:val="000000"/>
                <w:sz w:val="16"/>
                <w:szCs w:val="16"/>
              </w:rPr>
              <w:t>0.100</w:t>
            </w:r>
          </w:p>
        </w:tc>
        <w:tc>
          <w:tcPr>
            <w:tcW w:w="672" w:type="dxa"/>
          </w:tcPr>
          <w:p w:rsidR="008D5EFB" w:rsidRPr="006A179F" w:rsidRDefault="008D5EFB" w:rsidP="001A372F">
            <w:pPr>
              <w:rPr>
                <w:color w:val="000000"/>
                <w:sz w:val="16"/>
                <w:szCs w:val="16"/>
              </w:rPr>
            </w:pPr>
            <w:r w:rsidRPr="006A179F">
              <w:rPr>
                <w:color w:val="000000"/>
                <w:sz w:val="16"/>
                <w:szCs w:val="16"/>
              </w:rPr>
              <w:t>0.032</w:t>
            </w:r>
          </w:p>
        </w:tc>
        <w:tc>
          <w:tcPr>
            <w:tcW w:w="678" w:type="dxa"/>
          </w:tcPr>
          <w:p w:rsidR="008D5EFB" w:rsidRPr="006A179F" w:rsidRDefault="008D5EFB" w:rsidP="001A372F">
            <w:pPr>
              <w:rPr>
                <w:color w:val="000000"/>
                <w:sz w:val="16"/>
                <w:szCs w:val="16"/>
              </w:rPr>
            </w:pPr>
            <w:r w:rsidRPr="006A179F">
              <w:rPr>
                <w:color w:val="000000"/>
                <w:sz w:val="16"/>
                <w:szCs w:val="16"/>
              </w:rPr>
              <w:t>0.021</w:t>
            </w:r>
          </w:p>
        </w:tc>
        <w:tc>
          <w:tcPr>
            <w:tcW w:w="672" w:type="dxa"/>
          </w:tcPr>
          <w:p w:rsidR="008D5EFB" w:rsidRPr="006A179F" w:rsidRDefault="008D5EFB" w:rsidP="001A372F">
            <w:pPr>
              <w:rPr>
                <w:color w:val="000000"/>
                <w:sz w:val="16"/>
                <w:szCs w:val="16"/>
              </w:rPr>
            </w:pPr>
            <w:r w:rsidRPr="006A179F">
              <w:rPr>
                <w:color w:val="000000"/>
                <w:sz w:val="16"/>
                <w:szCs w:val="16"/>
              </w:rPr>
              <w:t>0.102</w:t>
            </w:r>
          </w:p>
        </w:tc>
        <w:tc>
          <w:tcPr>
            <w:tcW w:w="1165" w:type="dxa"/>
          </w:tcPr>
          <w:p w:rsidR="008D5EFB" w:rsidRPr="006A179F" w:rsidRDefault="008D5EFB" w:rsidP="001A372F">
            <w:pPr>
              <w:rPr>
                <w:color w:val="000000"/>
                <w:sz w:val="16"/>
                <w:szCs w:val="16"/>
              </w:rPr>
            </w:pPr>
            <w:r w:rsidRPr="006A179F">
              <w:rPr>
                <w:color w:val="000000"/>
                <w:sz w:val="16"/>
                <w:szCs w:val="16"/>
              </w:rPr>
              <w:t>0.060</w:t>
            </w:r>
          </w:p>
        </w:tc>
      </w:tr>
      <w:tr w:rsidR="008D5EFB" w:rsidRPr="006A179F" w:rsidTr="001A372F">
        <w:trPr>
          <w:jc w:val="center"/>
        </w:trPr>
        <w:tc>
          <w:tcPr>
            <w:tcW w:w="558" w:type="dxa"/>
          </w:tcPr>
          <w:p w:rsidR="008D5EFB" w:rsidRPr="006A179F" w:rsidRDefault="008D5EFB" w:rsidP="001A372F">
            <w:pPr>
              <w:rPr>
                <w:color w:val="000000"/>
                <w:sz w:val="16"/>
                <w:szCs w:val="16"/>
              </w:rPr>
            </w:pPr>
            <w:r w:rsidRPr="006A179F">
              <w:rPr>
                <w:color w:val="000000"/>
                <w:sz w:val="16"/>
                <w:szCs w:val="16"/>
              </w:rPr>
              <w:t>225</w:t>
            </w:r>
          </w:p>
        </w:tc>
        <w:tc>
          <w:tcPr>
            <w:tcW w:w="900" w:type="dxa"/>
          </w:tcPr>
          <w:p w:rsidR="008D5EFB" w:rsidRPr="006A179F" w:rsidRDefault="008D5EFB" w:rsidP="001A372F">
            <w:pPr>
              <w:rPr>
                <w:color w:val="000000"/>
                <w:sz w:val="16"/>
                <w:szCs w:val="16"/>
              </w:rPr>
            </w:pPr>
            <w:r w:rsidRPr="006A179F">
              <w:rPr>
                <w:color w:val="000000"/>
                <w:sz w:val="16"/>
                <w:szCs w:val="16"/>
              </w:rPr>
              <w:t>0.084</w:t>
            </w:r>
          </w:p>
        </w:tc>
        <w:tc>
          <w:tcPr>
            <w:tcW w:w="672" w:type="dxa"/>
          </w:tcPr>
          <w:p w:rsidR="008D5EFB" w:rsidRPr="006A179F" w:rsidRDefault="008D5EFB" w:rsidP="001A372F">
            <w:pPr>
              <w:rPr>
                <w:color w:val="000000"/>
                <w:sz w:val="16"/>
                <w:szCs w:val="16"/>
              </w:rPr>
            </w:pPr>
            <w:r w:rsidRPr="006A179F">
              <w:rPr>
                <w:color w:val="000000"/>
                <w:sz w:val="16"/>
                <w:szCs w:val="16"/>
              </w:rPr>
              <w:t>0.030</w:t>
            </w:r>
          </w:p>
        </w:tc>
        <w:tc>
          <w:tcPr>
            <w:tcW w:w="678" w:type="dxa"/>
          </w:tcPr>
          <w:p w:rsidR="008D5EFB" w:rsidRPr="006A179F" w:rsidRDefault="008D5EFB" w:rsidP="001A372F">
            <w:pPr>
              <w:rPr>
                <w:color w:val="000000"/>
                <w:sz w:val="16"/>
                <w:szCs w:val="16"/>
              </w:rPr>
            </w:pPr>
            <w:r w:rsidRPr="006A179F">
              <w:rPr>
                <w:color w:val="000000"/>
                <w:sz w:val="16"/>
                <w:szCs w:val="16"/>
              </w:rPr>
              <w:t>0.021</w:t>
            </w:r>
          </w:p>
        </w:tc>
        <w:tc>
          <w:tcPr>
            <w:tcW w:w="672" w:type="dxa"/>
          </w:tcPr>
          <w:p w:rsidR="008D5EFB" w:rsidRPr="006A179F" w:rsidRDefault="008D5EFB" w:rsidP="001A372F">
            <w:pPr>
              <w:rPr>
                <w:color w:val="000000"/>
                <w:sz w:val="16"/>
                <w:szCs w:val="16"/>
              </w:rPr>
            </w:pPr>
            <w:r w:rsidRPr="006A179F">
              <w:rPr>
                <w:color w:val="000000"/>
                <w:sz w:val="16"/>
                <w:szCs w:val="16"/>
              </w:rPr>
              <w:t>0.101</w:t>
            </w:r>
          </w:p>
        </w:tc>
        <w:tc>
          <w:tcPr>
            <w:tcW w:w="1165" w:type="dxa"/>
          </w:tcPr>
          <w:p w:rsidR="008D5EFB" w:rsidRPr="006A179F" w:rsidRDefault="008D5EFB" w:rsidP="001A372F">
            <w:pPr>
              <w:rPr>
                <w:color w:val="000000"/>
                <w:sz w:val="16"/>
                <w:szCs w:val="16"/>
              </w:rPr>
            </w:pPr>
            <w:r w:rsidRPr="006A179F">
              <w:rPr>
                <w:color w:val="000000"/>
                <w:sz w:val="16"/>
                <w:szCs w:val="16"/>
              </w:rPr>
              <w:t>0.057</w:t>
            </w:r>
          </w:p>
        </w:tc>
      </w:tr>
      <w:tr w:rsidR="008D5EFB" w:rsidRPr="006A179F" w:rsidTr="001A372F">
        <w:trPr>
          <w:jc w:val="center"/>
        </w:trPr>
        <w:tc>
          <w:tcPr>
            <w:tcW w:w="558" w:type="dxa"/>
          </w:tcPr>
          <w:p w:rsidR="008D5EFB" w:rsidRPr="006A179F" w:rsidRDefault="008D5EFB" w:rsidP="001A372F">
            <w:pPr>
              <w:rPr>
                <w:color w:val="000000"/>
                <w:sz w:val="16"/>
                <w:szCs w:val="16"/>
              </w:rPr>
            </w:pPr>
            <w:r w:rsidRPr="006A179F">
              <w:rPr>
                <w:color w:val="000000"/>
                <w:sz w:val="16"/>
                <w:szCs w:val="16"/>
              </w:rPr>
              <w:t>250</w:t>
            </w:r>
          </w:p>
        </w:tc>
        <w:tc>
          <w:tcPr>
            <w:tcW w:w="900" w:type="dxa"/>
          </w:tcPr>
          <w:p w:rsidR="008D5EFB" w:rsidRPr="006A179F" w:rsidRDefault="008D5EFB" w:rsidP="001A372F">
            <w:pPr>
              <w:rPr>
                <w:color w:val="000000"/>
                <w:sz w:val="16"/>
                <w:szCs w:val="16"/>
              </w:rPr>
            </w:pPr>
            <w:r w:rsidRPr="006A179F">
              <w:rPr>
                <w:color w:val="000000"/>
                <w:sz w:val="16"/>
                <w:szCs w:val="16"/>
              </w:rPr>
              <w:t>0.093</w:t>
            </w:r>
          </w:p>
        </w:tc>
        <w:tc>
          <w:tcPr>
            <w:tcW w:w="672" w:type="dxa"/>
          </w:tcPr>
          <w:p w:rsidR="008D5EFB" w:rsidRPr="006A179F" w:rsidRDefault="008D5EFB" w:rsidP="001A372F">
            <w:pPr>
              <w:rPr>
                <w:color w:val="000000"/>
                <w:sz w:val="16"/>
                <w:szCs w:val="16"/>
              </w:rPr>
            </w:pPr>
            <w:r w:rsidRPr="006A179F">
              <w:rPr>
                <w:color w:val="000000"/>
                <w:sz w:val="16"/>
                <w:szCs w:val="16"/>
              </w:rPr>
              <w:t>0.029</w:t>
            </w:r>
          </w:p>
        </w:tc>
        <w:tc>
          <w:tcPr>
            <w:tcW w:w="678" w:type="dxa"/>
          </w:tcPr>
          <w:p w:rsidR="008D5EFB" w:rsidRPr="006A179F" w:rsidRDefault="008D5EFB" w:rsidP="001A372F">
            <w:pPr>
              <w:rPr>
                <w:color w:val="000000"/>
                <w:sz w:val="16"/>
                <w:szCs w:val="16"/>
              </w:rPr>
            </w:pPr>
            <w:r w:rsidRPr="006A179F">
              <w:rPr>
                <w:color w:val="000000"/>
                <w:sz w:val="16"/>
                <w:szCs w:val="16"/>
              </w:rPr>
              <w:t>0.020</w:t>
            </w:r>
          </w:p>
        </w:tc>
        <w:tc>
          <w:tcPr>
            <w:tcW w:w="672" w:type="dxa"/>
          </w:tcPr>
          <w:p w:rsidR="008D5EFB" w:rsidRPr="006A179F" w:rsidRDefault="008D5EFB" w:rsidP="001A372F">
            <w:pPr>
              <w:rPr>
                <w:color w:val="000000"/>
                <w:sz w:val="16"/>
                <w:szCs w:val="16"/>
              </w:rPr>
            </w:pPr>
            <w:r w:rsidRPr="006A179F">
              <w:rPr>
                <w:color w:val="000000"/>
                <w:sz w:val="16"/>
                <w:szCs w:val="16"/>
              </w:rPr>
              <w:t>0.099</w:t>
            </w:r>
          </w:p>
        </w:tc>
        <w:tc>
          <w:tcPr>
            <w:tcW w:w="1165" w:type="dxa"/>
          </w:tcPr>
          <w:p w:rsidR="008D5EFB" w:rsidRPr="006A179F" w:rsidRDefault="008D5EFB" w:rsidP="001A372F">
            <w:pPr>
              <w:rPr>
                <w:color w:val="000000"/>
                <w:sz w:val="16"/>
                <w:szCs w:val="16"/>
              </w:rPr>
            </w:pPr>
            <w:r w:rsidRPr="006A179F">
              <w:rPr>
                <w:color w:val="000000"/>
                <w:sz w:val="16"/>
                <w:szCs w:val="16"/>
              </w:rPr>
              <w:t>0.052</w:t>
            </w:r>
          </w:p>
        </w:tc>
      </w:tr>
    </w:tbl>
    <w:p w:rsidR="0010295B" w:rsidRDefault="0010295B" w:rsidP="0010295B">
      <w:pPr>
        <w:rPr>
          <w:bCs/>
          <w:sz w:val="20"/>
          <w:szCs w:val="20"/>
        </w:rPr>
      </w:pPr>
    </w:p>
    <w:p w:rsidR="00582373" w:rsidRDefault="00582373" w:rsidP="0010295B">
      <w:pPr>
        <w:rPr>
          <w:bCs/>
          <w:sz w:val="20"/>
          <w:szCs w:val="20"/>
        </w:rPr>
      </w:pPr>
    </w:p>
    <w:p w:rsidR="00582373" w:rsidRPr="009D102D" w:rsidRDefault="00582373" w:rsidP="00582373">
      <w:pPr>
        <w:jc w:val="center"/>
        <w:rPr>
          <w:bCs/>
          <w:i/>
          <w:sz w:val="20"/>
          <w:szCs w:val="20"/>
        </w:rPr>
      </w:pPr>
      <w:proofErr w:type="gramStart"/>
      <w:r w:rsidRPr="009D102D">
        <w:rPr>
          <w:bCs/>
          <w:i/>
          <w:sz w:val="20"/>
          <w:szCs w:val="20"/>
        </w:rPr>
        <w:lastRenderedPageBreak/>
        <w:t>Table 8.</w:t>
      </w:r>
      <w:proofErr w:type="gramEnd"/>
      <w:r w:rsidRPr="009D102D">
        <w:rPr>
          <w:bCs/>
          <w:i/>
          <w:sz w:val="20"/>
          <w:szCs w:val="20"/>
        </w:rPr>
        <w:t xml:space="preserve"> Continued</w:t>
      </w:r>
    </w:p>
    <w:tbl>
      <w:tblPr>
        <w:tblStyle w:val="TableGrid"/>
        <w:tblW w:w="0" w:type="auto"/>
        <w:jc w:val="center"/>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tblPr>
      <w:tblGrid>
        <w:gridCol w:w="558"/>
        <w:gridCol w:w="900"/>
        <w:gridCol w:w="672"/>
        <w:gridCol w:w="678"/>
        <w:gridCol w:w="672"/>
        <w:gridCol w:w="1165"/>
      </w:tblGrid>
      <w:tr w:rsidR="008D5EFB" w:rsidRPr="006A179F" w:rsidTr="0010295B">
        <w:trPr>
          <w:jc w:val="center"/>
        </w:trPr>
        <w:tc>
          <w:tcPr>
            <w:tcW w:w="4645" w:type="dxa"/>
            <w:gridSpan w:val="6"/>
            <w:tcBorders>
              <w:bottom w:val="single" w:sz="4" w:space="0" w:color="auto"/>
            </w:tcBorders>
          </w:tcPr>
          <w:p w:rsidR="008D5EFB" w:rsidRPr="006A179F" w:rsidRDefault="008D5EFB" w:rsidP="008D5EFB">
            <w:pPr>
              <w:jc w:val="center"/>
              <w:rPr>
                <w:bCs/>
                <w:sz w:val="16"/>
                <w:szCs w:val="16"/>
              </w:rPr>
            </w:pPr>
            <w:r w:rsidRPr="006A179F">
              <w:rPr>
                <w:b/>
                <w:bCs/>
                <w:color w:val="000000"/>
                <w:sz w:val="16"/>
                <w:szCs w:val="16"/>
              </w:rPr>
              <w:t>MMNL D</w:t>
            </w:r>
            <w:r w:rsidRPr="006A179F">
              <w:rPr>
                <w:b/>
                <w:bCs/>
                <w:color w:val="000000"/>
                <w:sz w:val="16"/>
                <w:szCs w:val="16"/>
                <w:vertAlign w:val="subscript"/>
              </w:rPr>
              <w:t>b</w:t>
            </w:r>
            <w:r w:rsidRPr="006A179F">
              <w:rPr>
                <w:b/>
                <w:bCs/>
                <w:color w:val="000000"/>
                <w:sz w:val="16"/>
                <w:szCs w:val="16"/>
              </w:rPr>
              <w:t>-efficient design</w:t>
            </w:r>
          </w:p>
        </w:tc>
      </w:tr>
      <w:tr w:rsidR="008D5EFB" w:rsidRPr="006A179F" w:rsidTr="0010295B">
        <w:trPr>
          <w:jc w:val="center"/>
        </w:trPr>
        <w:tc>
          <w:tcPr>
            <w:tcW w:w="4645" w:type="dxa"/>
            <w:gridSpan w:val="6"/>
            <w:tcBorders>
              <w:top w:val="single" w:sz="4" w:space="0" w:color="auto"/>
              <w:bottom w:val="single" w:sz="4" w:space="0" w:color="auto"/>
            </w:tcBorders>
          </w:tcPr>
          <w:p w:rsidR="008D5EFB" w:rsidRPr="006A179F" w:rsidRDefault="008D5EFB" w:rsidP="008D5EFB">
            <w:pPr>
              <w:jc w:val="center"/>
              <w:rPr>
                <w:bCs/>
                <w:sz w:val="16"/>
                <w:szCs w:val="16"/>
              </w:rPr>
            </w:pPr>
            <w:r w:rsidRPr="006A179F">
              <w:rPr>
                <w:b/>
                <w:bCs/>
                <w:color w:val="000000"/>
                <w:sz w:val="16"/>
                <w:szCs w:val="16"/>
              </w:rPr>
              <w:t>MSE (</w:t>
            </w:r>
            <w:r w:rsidRPr="006A179F">
              <w:rPr>
                <w:b/>
                <w:color w:val="000000"/>
                <w:sz w:val="16"/>
                <w:szCs w:val="16"/>
              </w:rPr>
              <w:t>β</w:t>
            </w:r>
            <w:r w:rsidRPr="006A179F">
              <w:rPr>
                <w:b/>
                <w:bCs/>
                <w:color w:val="000000"/>
                <w:sz w:val="16"/>
                <w:szCs w:val="16"/>
              </w:rPr>
              <w:t>)</w:t>
            </w:r>
          </w:p>
        </w:tc>
      </w:tr>
      <w:tr w:rsidR="008D5EFB" w:rsidRPr="006A179F" w:rsidTr="0010295B">
        <w:trPr>
          <w:jc w:val="center"/>
        </w:trPr>
        <w:tc>
          <w:tcPr>
            <w:tcW w:w="558" w:type="dxa"/>
            <w:tcBorders>
              <w:top w:val="single" w:sz="4" w:space="0" w:color="auto"/>
            </w:tcBorders>
            <w:vAlign w:val="bottom"/>
          </w:tcPr>
          <w:p w:rsidR="008D5EFB" w:rsidRPr="006A179F" w:rsidRDefault="008D5EFB" w:rsidP="008D5EFB">
            <w:pPr>
              <w:jc w:val="center"/>
              <w:rPr>
                <w:color w:val="000000"/>
                <w:sz w:val="16"/>
                <w:szCs w:val="16"/>
              </w:rPr>
            </w:pPr>
            <w:r w:rsidRPr="006A179F">
              <w:rPr>
                <w:color w:val="000000"/>
                <w:sz w:val="16"/>
                <w:szCs w:val="16"/>
              </w:rPr>
              <w:t>N</w:t>
            </w:r>
          </w:p>
        </w:tc>
        <w:tc>
          <w:tcPr>
            <w:tcW w:w="900" w:type="dxa"/>
            <w:tcBorders>
              <w:top w:val="single" w:sz="4" w:space="0" w:color="auto"/>
            </w:tcBorders>
            <w:vAlign w:val="bottom"/>
          </w:tcPr>
          <w:p w:rsidR="008D5EFB" w:rsidRPr="006A179F" w:rsidRDefault="008D5EFB" w:rsidP="008D5EFB">
            <w:pPr>
              <w:jc w:val="center"/>
              <w:rPr>
                <w:color w:val="000000"/>
                <w:sz w:val="16"/>
                <w:szCs w:val="16"/>
              </w:rPr>
            </w:pPr>
            <w:r w:rsidRPr="006A179F">
              <w:rPr>
                <w:color w:val="000000"/>
                <w:sz w:val="16"/>
                <w:szCs w:val="16"/>
              </w:rPr>
              <w:t>β</w:t>
            </w:r>
            <w:r w:rsidRPr="006A179F">
              <w:rPr>
                <w:color w:val="000000"/>
                <w:sz w:val="16"/>
                <w:szCs w:val="16"/>
                <w:vertAlign w:val="subscript"/>
              </w:rPr>
              <w:t>1</w:t>
            </w:r>
          </w:p>
        </w:tc>
        <w:tc>
          <w:tcPr>
            <w:tcW w:w="672" w:type="dxa"/>
            <w:tcBorders>
              <w:top w:val="single" w:sz="4" w:space="0" w:color="auto"/>
            </w:tcBorders>
            <w:vAlign w:val="bottom"/>
          </w:tcPr>
          <w:p w:rsidR="008D5EFB" w:rsidRPr="006A179F" w:rsidRDefault="008D5EFB" w:rsidP="008D5EFB">
            <w:pPr>
              <w:jc w:val="center"/>
              <w:rPr>
                <w:color w:val="000000"/>
                <w:sz w:val="16"/>
                <w:szCs w:val="16"/>
              </w:rPr>
            </w:pPr>
            <w:r w:rsidRPr="006A179F">
              <w:rPr>
                <w:color w:val="000000"/>
                <w:sz w:val="16"/>
                <w:szCs w:val="16"/>
              </w:rPr>
              <w:t>β</w:t>
            </w:r>
            <w:r w:rsidRPr="006A179F">
              <w:rPr>
                <w:color w:val="000000"/>
                <w:sz w:val="16"/>
                <w:szCs w:val="16"/>
                <w:vertAlign w:val="subscript"/>
              </w:rPr>
              <w:t>2</w:t>
            </w:r>
          </w:p>
        </w:tc>
        <w:tc>
          <w:tcPr>
            <w:tcW w:w="678" w:type="dxa"/>
            <w:tcBorders>
              <w:top w:val="single" w:sz="4" w:space="0" w:color="auto"/>
            </w:tcBorders>
            <w:vAlign w:val="bottom"/>
          </w:tcPr>
          <w:p w:rsidR="008D5EFB" w:rsidRPr="006A179F" w:rsidRDefault="008D5EFB" w:rsidP="008D5EFB">
            <w:pPr>
              <w:jc w:val="center"/>
              <w:rPr>
                <w:color w:val="000000"/>
                <w:sz w:val="16"/>
                <w:szCs w:val="16"/>
              </w:rPr>
            </w:pPr>
            <w:r w:rsidRPr="006A179F">
              <w:rPr>
                <w:color w:val="000000"/>
                <w:sz w:val="16"/>
                <w:szCs w:val="16"/>
              </w:rPr>
              <w:t>β</w:t>
            </w:r>
            <w:r w:rsidRPr="006A179F">
              <w:rPr>
                <w:color w:val="000000"/>
                <w:sz w:val="16"/>
                <w:szCs w:val="16"/>
                <w:vertAlign w:val="subscript"/>
              </w:rPr>
              <w:t>3</w:t>
            </w:r>
          </w:p>
        </w:tc>
        <w:tc>
          <w:tcPr>
            <w:tcW w:w="672" w:type="dxa"/>
            <w:tcBorders>
              <w:top w:val="single" w:sz="4" w:space="0" w:color="auto"/>
            </w:tcBorders>
            <w:vAlign w:val="bottom"/>
          </w:tcPr>
          <w:p w:rsidR="008D5EFB" w:rsidRPr="006A179F" w:rsidRDefault="008D5EFB" w:rsidP="008D5EFB">
            <w:pPr>
              <w:jc w:val="center"/>
              <w:rPr>
                <w:color w:val="000000"/>
                <w:sz w:val="16"/>
                <w:szCs w:val="16"/>
              </w:rPr>
            </w:pPr>
            <w:r w:rsidRPr="006A179F">
              <w:rPr>
                <w:color w:val="000000"/>
                <w:sz w:val="16"/>
                <w:szCs w:val="16"/>
              </w:rPr>
              <w:t>β</w:t>
            </w:r>
            <w:r w:rsidRPr="006A179F">
              <w:rPr>
                <w:color w:val="000000"/>
                <w:sz w:val="16"/>
                <w:szCs w:val="16"/>
                <w:vertAlign w:val="subscript"/>
              </w:rPr>
              <w:t>4</w:t>
            </w:r>
          </w:p>
        </w:tc>
        <w:tc>
          <w:tcPr>
            <w:tcW w:w="1165" w:type="dxa"/>
            <w:tcBorders>
              <w:top w:val="single" w:sz="4" w:space="0" w:color="auto"/>
            </w:tcBorders>
            <w:vAlign w:val="bottom"/>
          </w:tcPr>
          <w:p w:rsidR="008D5EFB" w:rsidRPr="006A179F" w:rsidRDefault="008D5EFB" w:rsidP="008D5EFB">
            <w:pPr>
              <w:jc w:val="center"/>
              <w:rPr>
                <w:color w:val="000000"/>
                <w:sz w:val="16"/>
                <w:szCs w:val="16"/>
              </w:rPr>
            </w:pPr>
            <w:r w:rsidRPr="006A179F">
              <w:rPr>
                <w:color w:val="000000"/>
                <w:sz w:val="16"/>
                <w:szCs w:val="16"/>
              </w:rPr>
              <w:t>η</w:t>
            </w:r>
            <w:r w:rsidRPr="006A179F">
              <w:rPr>
                <w:color w:val="000000"/>
                <w:sz w:val="16"/>
                <w:szCs w:val="16"/>
                <w:vertAlign w:val="subscript"/>
              </w:rPr>
              <w:t>A</w:t>
            </w:r>
            <w:r w:rsidRPr="006A179F">
              <w:rPr>
                <w:i/>
                <w:iCs/>
                <w:color w:val="000000"/>
                <w:sz w:val="16"/>
                <w:szCs w:val="16"/>
                <w:vertAlign w:val="subscript"/>
              </w:rPr>
              <w:t>B</w:t>
            </w:r>
          </w:p>
        </w:tc>
      </w:tr>
      <w:tr w:rsidR="008D5EFB" w:rsidRPr="006A179F" w:rsidTr="0010295B">
        <w:trPr>
          <w:jc w:val="center"/>
        </w:trPr>
        <w:tc>
          <w:tcPr>
            <w:tcW w:w="558" w:type="dxa"/>
            <w:vAlign w:val="bottom"/>
          </w:tcPr>
          <w:p w:rsidR="008D5EFB" w:rsidRPr="006A179F" w:rsidRDefault="008D5EFB" w:rsidP="008D5EFB">
            <w:pPr>
              <w:jc w:val="center"/>
              <w:rPr>
                <w:color w:val="000000"/>
                <w:sz w:val="16"/>
                <w:szCs w:val="16"/>
              </w:rPr>
            </w:pPr>
            <w:r w:rsidRPr="006A179F">
              <w:rPr>
                <w:color w:val="000000"/>
                <w:sz w:val="16"/>
                <w:szCs w:val="16"/>
              </w:rPr>
              <w:t>25</w:t>
            </w:r>
          </w:p>
        </w:tc>
        <w:tc>
          <w:tcPr>
            <w:tcW w:w="900" w:type="dxa"/>
            <w:vAlign w:val="bottom"/>
          </w:tcPr>
          <w:p w:rsidR="008D5EFB" w:rsidRPr="006A179F" w:rsidRDefault="008D5EFB" w:rsidP="008D5EFB">
            <w:pPr>
              <w:jc w:val="center"/>
              <w:rPr>
                <w:color w:val="000000"/>
                <w:sz w:val="16"/>
                <w:szCs w:val="16"/>
              </w:rPr>
            </w:pPr>
            <w:r w:rsidRPr="006A179F">
              <w:rPr>
                <w:color w:val="000000"/>
                <w:sz w:val="16"/>
                <w:szCs w:val="16"/>
              </w:rPr>
              <w:t>0.0002</w:t>
            </w:r>
          </w:p>
        </w:tc>
        <w:tc>
          <w:tcPr>
            <w:tcW w:w="672" w:type="dxa"/>
            <w:vAlign w:val="bottom"/>
          </w:tcPr>
          <w:p w:rsidR="008D5EFB" w:rsidRPr="006A179F" w:rsidRDefault="008D5EFB" w:rsidP="008D5EFB">
            <w:pPr>
              <w:jc w:val="center"/>
              <w:rPr>
                <w:color w:val="000000"/>
                <w:sz w:val="16"/>
                <w:szCs w:val="16"/>
              </w:rPr>
            </w:pPr>
            <w:r w:rsidRPr="006A179F">
              <w:rPr>
                <w:color w:val="000000"/>
                <w:sz w:val="16"/>
                <w:szCs w:val="16"/>
              </w:rPr>
              <w:t>0.011</w:t>
            </w:r>
          </w:p>
        </w:tc>
        <w:tc>
          <w:tcPr>
            <w:tcW w:w="678" w:type="dxa"/>
            <w:vAlign w:val="bottom"/>
          </w:tcPr>
          <w:p w:rsidR="008D5EFB" w:rsidRPr="006A179F" w:rsidRDefault="008D5EFB" w:rsidP="008D5EFB">
            <w:pPr>
              <w:jc w:val="center"/>
              <w:rPr>
                <w:color w:val="000000"/>
                <w:sz w:val="16"/>
                <w:szCs w:val="16"/>
              </w:rPr>
            </w:pPr>
            <w:r w:rsidRPr="006A179F">
              <w:rPr>
                <w:color w:val="000000"/>
                <w:sz w:val="16"/>
                <w:szCs w:val="16"/>
              </w:rPr>
              <w:t>0.017</w:t>
            </w:r>
          </w:p>
        </w:tc>
        <w:tc>
          <w:tcPr>
            <w:tcW w:w="672" w:type="dxa"/>
            <w:vAlign w:val="bottom"/>
          </w:tcPr>
          <w:p w:rsidR="008D5EFB" w:rsidRPr="006A179F" w:rsidRDefault="008D5EFB" w:rsidP="008D5EFB">
            <w:pPr>
              <w:jc w:val="center"/>
              <w:rPr>
                <w:color w:val="000000"/>
                <w:sz w:val="16"/>
                <w:szCs w:val="16"/>
              </w:rPr>
            </w:pPr>
            <w:r w:rsidRPr="006A179F">
              <w:rPr>
                <w:color w:val="000000"/>
                <w:sz w:val="16"/>
                <w:szCs w:val="16"/>
              </w:rPr>
              <w:t>0.046</w:t>
            </w:r>
          </w:p>
        </w:tc>
        <w:tc>
          <w:tcPr>
            <w:tcW w:w="1165" w:type="dxa"/>
            <w:vAlign w:val="bottom"/>
          </w:tcPr>
          <w:p w:rsidR="008D5EFB" w:rsidRPr="006A179F" w:rsidRDefault="008D5EFB" w:rsidP="008D5EFB">
            <w:pPr>
              <w:jc w:val="center"/>
              <w:rPr>
                <w:color w:val="000000"/>
                <w:sz w:val="16"/>
                <w:szCs w:val="16"/>
              </w:rPr>
            </w:pPr>
            <w:r w:rsidRPr="006A179F">
              <w:rPr>
                <w:color w:val="000000"/>
                <w:sz w:val="16"/>
                <w:szCs w:val="16"/>
              </w:rPr>
              <w:t>0.091</w:t>
            </w:r>
          </w:p>
        </w:tc>
      </w:tr>
      <w:tr w:rsidR="008D5EFB" w:rsidRPr="006A179F" w:rsidTr="0010295B">
        <w:trPr>
          <w:jc w:val="center"/>
        </w:trPr>
        <w:tc>
          <w:tcPr>
            <w:tcW w:w="558" w:type="dxa"/>
            <w:vAlign w:val="bottom"/>
          </w:tcPr>
          <w:p w:rsidR="008D5EFB" w:rsidRPr="006A179F" w:rsidRDefault="008D5EFB" w:rsidP="008D5EFB">
            <w:pPr>
              <w:jc w:val="center"/>
              <w:rPr>
                <w:color w:val="000000"/>
                <w:sz w:val="16"/>
                <w:szCs w:val="16"/>
              </w:rPr>
            </w:pPr>
            <w:r w:rsidRPr="006A179F">
              <w:rPr>
                <w:color w:val="000000"/>
                <w:sz w:val="16"/>
                <w:szCs w:val="16"/>
              </w:rPr>
              <w:t>50</w:t>
            </w:r>
          </w:p>
        </w:tc>
        <w:tc>
          <w:tcPr>
            <w:tcW w:w="900" w:type="dxa"/>
            <w:vAlign w:val="bottom"/>
          </w:tcPr>
          <w:p w:rsidR="008D5EFB" w:rsidRPr="006A179F" w:rsidRDefault="008D5EFB" w:rsidP="008D5EFB">
            <w:pPr>
              <w:jc w:val="center"/>
              <w:rPr>
                <w:color w:val="000000"/>
                <w:sz w:val="16"/>
                <w:szCs w:val="16"/>
              </w:rPr>
            </w:pPr>
            <w:r w:rsidRPr="006A179F">
              <w:rPr>
                <w:color w:val="000000"/>
                <w:sz w:val="16"/>
                <w:szCs w:val="16"/>
              </w:rPr>
              <w:t>0.0002</w:t>
            </w:r>
          </w:p>
        </w:tc>
        <w:tc>
          <w:tcPr>
            <w:tcW w:w="672" w:type="dxa"/>
            <w:vAlign w:val="bottom"/>
          </w:tcPr>
          <w:p w:rsidR="008D5EFB" w:rsidRPr="006A179F" w:rsidRDefault="008D5EFB" w:rsidP="008D5EFB">
            <w:pPr>
              <w:jc w:val="center"/>
              <w:rPr>
                <w:color w:val="000000"/>
                <w:sz w:val="16"/>
                <w:szCs w:val="16"/>
              </w:rPr>
            </w:pPr>
            <w:r w:rsidRPr="006A179F">
              <w:rPr>
                <w:color w:val="000000"/>
                <w:sz w:val="16"/>
                <w:szCs w:val="16"/>
              </w:rPr>
              <w:t>0.006</w:t>
            </w:r>
          </w:p>
        </w:tc>
        <w:tc>
          <w:tcPr>
            <w:tcW w:w="678" w:type="dxa"/>
            <w:vAlign w:val="bottom"/>
          </w:tcPr>
          <w:p w:rsidR="008D5EFB" w:rsidRPr="006A179F" w:rsidRDefault="008D5EFB" w:rsidP="008D5EFB">
            <w:pPr>
              <w:jc w:val="center"/>
              <w:rPr>
                <w:color w:val="000000"/>
                <w:sz w:val="16"/>
                <w:szCs w:val="16"/>
              </w:rPr>
            </w:pPr>
            <w:r w:rsidRPr="006A179F">
              <w:rPr>
                <w:color w:val="000000"/>
                <w:sz w:val="16"/>
                <w:szCs w:val="16"/>
              </w:rPr>
              <w:t>0.008</w:t>
            </w:r>
          </w:p>
        </w:tc>
        <w:tc>
          <w:tcPr>
            <w:tcW w:w="672" w:type="dxa"/>
            <w:vAlign w:val="bottom"/>
          </w:tcPr>
          <w:p w:rsidR="008D5EFB" w:rsidRPr="006A179F" w:rsidRDefault="008D5EFB" w:rsidP="008D5EFB">
            <w:pPr>
              <w:jc w:val="center"/>
              <w:rPr>
                <w:color w:val="000000"/>
                <w:sz w:val="16"/>
                <w:szCs w:val="16"/>
              </w:rPr>
            </w:pPr>
            <w:r w:rsidRPr="006A179F">
              <w:rPr>
                <w:color w:val="000000"/>
                <w:sz w:val="16"/>
                <w:szCs w:val="16"/>
              </w:rPr>
              <w:t>0.022</w:t>
            </w:r>
          </w:p>
        </w:tc>
        <w:tc>
          <w:tcPr>
            <w:tcW w:w="1165" w:type="dxa"/>
            <w:vAlign w:val="bottom"/>
          </w:tcPr>
          <w:p w:rsidR="008D5EFB" w:rsidRPr="006A179F" w:rsidRDefault="008D5EFB" w:rsidP="008D5EFB">
            <w:pPr>
              <w:jc w:val="center"/>
              <w:rPr>
                <w:color w:val="000000"/>
                <w:sz w:val="16"/>
                <w:szCs w:val="16"/>
              </w:rPr>
            </w:pPr>
            <w:r w:rsidRPr="006A179F">
              <w:rPr>
                <w:color w:val="000000"/>
                <w:sz w:val="16"/>
                <w:szCs w:val="16"/>
              </w:rPr>
              <w:t>0.043</w:t>
            </w:r>
          </w:p>
        </w:tc>
      </w:tr>
      <w:tr w:rsidR="008D5EFB" w:rsidRPr="006A179F" w:rsidTr="0010295B">
        <w:trPr>
          <w:jc w:val="center"/>
        </w:trPr>
        <w:tc>
          <w:tcPr>
            <w:tcW w:w="558" w:type="dxa"/>
            <w:vAlign w:val="bottom"/>
          </w:tcPr>
          <w:p w:rsidR="008D5EFB" w:rsidRPr="006A179F" w:rsidRDefault="008D5EFB" w:rsidP="008D5EFB">
            <w:pPr>
              <w:jc w:val="center"/>
              <w:rPr>
                <w:color w:val="000000"/>
                <w:sz w:val="16"/>
                <w:szCs w:val="16"/>
              </w:rPr>
            </w:pPr>
            <w:r w:rsidRPr="006A179F">
              <w:rPr>
                <w:color w:val="000000"/>
                <w:sz w:val="16"/>
                <w:szCs w:val="16"/>
              </w:rPr>
              <w:t>75</w:t>
            </w:r>
          </w:p>
        </w:tc>
        <w:tc>
          <w:tcPr>
            <w:tcW w:w="900" w:type="dxa"/>
            <w:vAlign w:val="bottom"/>
          </w:tcPr>
          <w:p w:rsidR="008D5EFB" w:rsidRPr="006A179F" w:rsidRDefault="008D5EFB" w:rsidP="008D5EFB">
            <w:pPr>
              <w:jc w:val="center"/>
              <w:rPr>
                <w:color w:val="000000"/>
                <w:sz w:val="16"/>
                <w:szCs w:val="16"/>
              </w:rPr>
            </w:pPr>
            <w:r w:rsidRPr="006A179F">
              <w:rPr>
                <w:color w:val="000000"/>
                <w:sz w:val="16"/>
                <w:szCs w:val="16"/>
              </w:rPr>
              <w:t>0.0001</w:t>
            </w:r>
          </w:p>
        </w:tc>
        <w:tc>
          <w:tcPr>
            <w:tcW w:w="672" w:type="dxa"/>
            <w:vAlign w:val="bottom"/>
          </w:tcPr>
          <w:p w:rsidR="008D5EFB" w:rsidRPr="006A179F" w:rsidRDefault="008D5EFB" w:rsidP="008D5EFB">
            <w:pPr>
              <w:jc w:val="center"/>
              <w:rPr>
                <w:color w:val="000000"/>
                <w:sz w:val="16"/>
                <w:szCs w:val="16"/>
              </w:rPr>
            </w:pPr>
            <w:r w:rsidRPr="006A179F">
              <w:rPr>
                <w:color w:val="000000"/>
                <w:sz w:val="16"/>
                <w:szCs w:val="16"/>
              </w:rPr>
              <w:t>0.004</w:t>
            </w:r>
          </w:p>
        </w:tc>
        <w:tc>
          <w:tcPr>
            <w:tcW w:w="678" w:type="dxa"/>
            <w:vAlign w:val="bottom"/>
          </w:tcPr>
          <w:p w:rsidR="008D5EFB" w:rsidRPr="006A179F" w:rsidRDefault="008D5EFB" w:rsidP="008D5EFB">
            <w:pPr>
              <w:jc w:val="center"/>
              <w:rPr>
                <w:color w:val="000000"/>
                <w:sz w:val="16"/>
                <w:szCs w:val="16"/>
              </w:rPr>
            </w:pPr>
            <w:r w:rsidRPr="006A179F">
              <w:rPr>
                <w:color w:val="000000"/>
                <w:sz w:val="16"/>
                <w:szCs w:val="16"/>
              </w:rPr>
              <w:t>0.005</w:t>
            </w:r>
          </w:p>
        </w:tc>
        <w:tc>
          <w:tcPr>
            <w:tcW w:w="672" w:type="dxa"/>
            <w:vAlign w:val="bottom"/>
          </w:tcPr>
          <w:p w:rsidR="008D5EFB" w:rsidRPr="006A179F" w:rsidRDefault="008D5EFB" w:rsidP="008D5EFB">
            <w:pPr>
              <w:jc w:val="center"/>
              <w:rPr>
                <w:color w:val="000000"/>
                <w:sz w:val="16"/>
                <w:szCs w:val="16"/>
              </w:rPr>
            </w:pPr>
            <w:r w:rsidRPr="006A179F">
              <w:rPr>
                <w:color w:val="000000"/>
                <w:sz w:val="16"/>
                <w:szCs w:val="16"/>
              </w:rPr>
              <w:t>0.013</w:t>
            </w:r>
          </w:p>
        </w:tc>
        <w:tc>
          <w:tcPr>
            <w:tcW w:w="1165" w:type="dxa"/>
            <w:vAlign w:val="bottom"/>
          </w:tcPr>
          <w:p w:rsidR="008D5EFB" w:rsidRPr="006A179F" w:rsidRDefault="008D5EFB" w:rsidP="008D5EFB">
            <w:pPr>
              <w:jc w:val="center"/>
              <w:rPr>
                <w:color w:val="000000"/>
                <w:sz w:val="16"/>
                <w:szCs w:val="16"/>
              </w:rPr>
            </w:pPr>
            <w:r w:rsidRPr="006A179F">
              <w:rPr>
                <w:color w:val="000000"/>
                <w:sz w:val="16"/>
                <w:szCs w:val="16"/>
              </w:rPr>
              <w:t>0.026</w:t>
            </w:r>
          </w:p>
        </w:tc>
      </w:tr>
      <w:tr w:rsidR="008D5EFB" w:rsidRPr="006A179F" w:rsidTr="0010295B">
        <w:trPr>
          <w:jc w:val="center"/>
        </w:trPr>
        <w:tc>
          <w:tcPr>
            <w:tcW w:w="558" w:type="dxa"/>
            <w:vAlign w:val="bottom"/>
          </w:tcPr>
          <w:p w:rsidR="008D5EFB" w:rsidRPr="006A179F" w:rsidRDefault="008D5EFB" w:rsidP="008D5EFB">
            <w:pPr>
              <w:jc w:val="center"/>
              <w:rPr>
                <w:color w:val="000000"/>
                <w:sz w:val="16"/>
                <w:szCs w:val="16"/>
              </w:rPr>
            </w:pPr>
            <w:r w:rsidRPr="006A179F">
              <w:rPr>
                <w:color w:val="000000"/>
                <w:sz w:val="16"/>
                <w:szCs w:val="16"/>
              </w:rPr>
              <w:t>100</w:t>
            </w:r>
          </w:p>
        </w:tc>
        <w:tc>
          <w:tcPr>
            <w:tcW w:w="900" w:type="dxa"/>
            <w:vAlign w:val="bottom"/>
          </w:tcPr>
          <w:p w:rsidR="008D5EFB" w:rsidRPr="006A179F" w:rsidRDefault="008D5EFB" w:rsidP="008D5EFB">
            <w:pPr>
              <w:jc w:val="center"/>
              <w:rPr>
                <w:color w:val="000000"/>
                <w:sz w:val="16"/>
                <w:szCs w:val="16"/>
              </w:rPr>
            </w:pPr>
            <w:r w:rsidRPr="006A179F">
              <w:rPr>
                <w:color w:val="000000"/>
                <w:sz w:val="16"/>
                <w:szCs w:val="16"/>
              </w:rPr>
              <w:t>0.0001</w:t>
            </w:r>
          </w:p>
        </w:tc>
        <w:tc>
          <w:tcPr>
            <w:tcW w:w="672" w:type="dxa"/>
            <w:vAlign w:val="bottom"/>
          </w:tcPr>
          <w:p w:rsidR="008D5EFB" w:rsidRPr="006A179F" w:rsidRDefault="008D5EFB" w:rsidP="008D5EFB">
            <w:pPr>
              <w:jc w:val="center"/>
              <w:rPr>
                <w:color w:val="000000"/>
                <w:sz w:val="16"/>
                <w:szCs w:val="16"/>
              </w:rPr>
            </w:pPr>
            <w:r w:rsidRPr="006A179F">
              <w:rPr>
                <w:color w:val="000000"/>
                <w:sz w:val="16"/>
                <w:szCs w:val="16"/>
              </w:rPr>
              <w:t>0.002</w:t>
            </w:r>
          </w:p>
        </w:tc>
        <w:tc>
          <w:tcPr>
            <w:tcW w:w="678" w:type="dxa"/>
            <w:vAlign w:val="bottom"/>
          </w:tcPr>
          <w:p w:rsidR="008D5EFB" w:rsidRPr="006A179F" w:rsidRDefault="008D5EFB" w:rsidP="008D5EFB">
            <w:pPr>
              <w:jc w:val="center"/>
              <w:rPr>
                <w:color w:val="000000"/>
                <w:sz w:val="16"/>
                <w:szCs w:val="16"/>
              </w:rPr>
            </w:pPr>
            <w:r w:rsidRPr="006A179F">
              <w:rPr>
                <w:color w:val="000000"/>
                <w:sz w:val="16"/>
                <w:szCs w:val="16"/>
              </w:rPr>
              <w:t>0.003</w:t>
            </w:r>
          </w:p>
        </w:tc>
        <w:tc>
          <w:tcPr>
            <w:tcW w:w="672" w:type="dxa"/>
            <w:vAlign w:val="bottom"/>
          </w:tcPr>
          <w:p w:rsidR="008D5EFB" w:rsidRPr="006A179F" w:rsidRDefault="008D5EFB" w:rsidP="008D5EFB">
            <w:pPr>
              <w:jc w:val="center"/>
              <w:rPr>
                <w:color w:val="000000"/>
                <w:sz w:val="16"/>
                <w:szCs w:val="16"/>
              </w:rPr>
            </w:pPr>
            <w:r w:rsidRPr="006A179F">
              <w:rPr>
                <w:color w:val="000000"/>
                <w:sz w:val="16"/>
                <w:szCs w:val="16"/>
              </w:rPr>
              <w:t>0.011</w:t>
            </w:r>
          </w:p>
        </w:tc>
        <w:tc>
          <w:tcPr>
            <w:tcW w:w="1165" w:type="dxa"/>
            <w:vAlign w:val="bottom"/>
          </w:tcPr>
          <w:p w:rsidR="008D5EFB" w:rsidRPr="006A179F" w:rsidRDefault="008D5EFB" w:rsidP="008D5EFB">
            <w:pPr>
              <w:jc w:val="center"/>
              <w:rPr>
                <w:color w:val="000000"/>
                <w:sz w:val="16"/>
                <w:szCs w:val="16"/>
              </w:rPr>
            </w:pPr>
            <w:r w:rsidRPr="006A179F">
              <w:rPr>
                <w:color w:val="000000"/>
                <w:sz w:val="16"/>
                <w:szCs w:val="16"/>
              </w:rPr>
              <w:t>0.018</w:t>
            </w:r>
          </w:p>
        </w:tc>
      </w:tr>
      <w:tr w:rsidR="008D5EFB" w:rsidRPr="006A179F" w:rsidTr="0010295B">
        <w:trPr>
          <w:jc w:val="center"/>
        </w:trPr>
        <w:tc>
          <w:tcPr>
            <w:tcW w:w="558" w:type="dxa"/>
            <w:vAlign w:val="bottom"/>
          </w:tcPr>
          <w:p w:rsidR="008D5EFB" w:rsidRPr="006A179F" w:rsidRDefault="008D5EFB" w:rsidP="008D5EFB">
            <w:pPr>
              <w:jc w:val="center"/>
              <w:rPr>
                <w:color w:val="000000"/>
                <w:sz w:val="16"/>
                <w:szCs w:val="16"/>
              </w:rPr>
            </w:pPr>
            <w:r w:rsidRPr="006A179F">
              <w:rPr>
                <w:color w:val="000000"/>
                <w:sz w:val="16"/>
                <w:szCs w:val="16"/>
              </w:rPr>
              <w:t>125</w:t>
            </w:r>
          </w:p>
        </w:tc>
        <w:tc>
          <w:tcPr>
            <w:tcW w:w="900" w:type="dxa"/>
            <w:vAlign w:val="bottom"/>
          </w:tcPr>
          <w:p w:rsidR="008D5EFB" w:rsidRPr="006A179F" w:rsidRDefault="008D5EFB" w:rsidP="008D5EFB">
            <w:pPr>
              <w:jc w:val="center"/>
              <w:rPr>
                <w:color w:val="000000"/>
                <w:sz w:val="16"/>
                <w:szCs w:val="16"/>
              </w:rPr>
            </w:pPr>
            <w:r w:rsidRPr="006A179F">
              <w:rPr>
                <w:color w:val="000000"/>
                <w:sz w:val="16"/>
                <w:szCs w:val="16"/>
              </w:rPr>
              <w:t>0.00005</w:t>
            </w:r>
          </w:p>
        </w:tc>
        <w:tc>
          <w:tcPr>
            <w:tcW w:w="672" w:type="dxa"/>
            <w:vAlign w:val="bottom"/>
          </w:tcPr>
          <w:p w:rsidR="008D5EFB" w:rsidRPr="006A179F" w:rsidRDefault="008D5EFB" w:rsidP="008D5EFB">
            <w:pPr>
              <w:jc w:val="center"/>
              <w:rPr>
                <w:color w:val="000000"/>
                <w:sz w:val="16"/>
                <w:szCs w:val="16"/>
              </w:rPr>
            </w:pPr>
            <w:r w:rsidRPr="006A179F">
              <w:rPr>
                <w:color w:val="000000"/>
                <w:sz w:val="16"/>
                <w:szCs w:val="16"/>
              </w:rPr>
              <w:t>0.002</w:t>
            </w:r>
          </w:p>
        </w:tc>
        <w:tc>
          <w:tcPr>
            <w:tcW w:w="678" w:type="dxa"/>
            <w:vAlign w:val="bottom"/>
          </w:tcPr>
          <w:p w:rsidR="008D5EFB" w:rsidRPr="006A179F" w:rsidRDefault="008D5EFB" w:rsidP="008D5EFB">
            <w:pPr>
              <w:jc w:val="center"/>
              <w:rPr>
                <w:color w:val="000000"/>
                <w:sz w:val="16"/>
                <w:szCs w:val="16"/>
              </w:rPr>
            </w:pPr>
            <w:r w:rsidRPr="006A179F">
              <w:rPr>
                <w:color w:val="000000"/>
                <w:sz w:val="16"/>
                <w:szCs w:val="16"/>
              </w:rPr>
              <w:t>0.002</w:t>
            </w:r>
          </w:p>
        </w:tc>
        <w:tc>
          <w:tcPr>
            <w:tcW w:w="672" w:type="dxa"/>
            <w:vAlign w:val="bottom"/>
          </w:tcPr>
          <w:p w:rsidR="008D5EFB" w:rsidRPr="006A179F" w:rsidRDefault="008D5EFB" w:rsidP="008D5EFB">
            <w:pPr>
              <w:jc w:val="center"/>
              <w:rPr>
                <w:color w:val="000000"/>
                <w:sz w:val="16"/>
                <w:szCs w:val="16"/>
              </w:rPr>
            </w:pPr>
            <w:r w:rsidRPr="006A179F">
              <w:rPr>
                <w:color w:val="000000"/>
                <w:sz w:val="16"/>
                <w:szCs w:val="16"/>
              </w:rPr>
              <w:t>0.007</w:t>
            </w:r>
          </w:p>
        </w:tc>
        <w:tc>
          <w:tcPr>
            <w:tcW w:w="1165" w:type="dxa"/>
            <w:vAlign w:val="bottom"/>
          </w:tcPr>
          <w:p w:rsidR="008D5EFB" w:rsidRPr="006A179F" w:rsidRDefault="008D5EFB" w:rsidP="008D5EFB">
            <w:pPr>
              <w:jc w:val="center"/>
              <w:rPr>
                <w:color w:val="000000"/>
                <w:sz w:val="16"/>
                <w:szCs w:val="16"/>
              </w:rPr>
            </w:pPr>
            <w:r w:rsidRPr="006A179F">
              <w:rPr>
                <w:color w:val="000000"/>
                <w:sz w:val="16"/>
                <w:szCs w:val="16"/>
              </w:rPr>
              <w:t>0.018</w:t>
            </w:r>
          </w:p>
        </w:tc>
      </w:tr>
      <w:tr w:rsidR="008D5EFB" w:rsidRPr="006A179F" w:rsidTr="0010295B">
        <w:trPr>
          <w:jc w:val="center"/>
        </w:trPr>
        <w:tc>
          <w:tcPr>
            <w:tcW w:w="558" w:type="dxa"/>
            <w:vAlign w:val="bottom"/>
          </w:tcPr>
          <w:p w:rsidR="008D5EFB" w:rsidRPr="006A179F" w:rsidRDefault="008D5EFB" w:rsidP="008D5EFB">
            <w:pPr>
              <w:jc w:val="center"/>
              <w:rPr>
                <w:color w:val="000000"/>
                <w:sz w:val="16"/>
                <w:szCs w:val="16"/>
              </w:rPr>
            </w:pPr>
            <w:r w:rsidRPr="006A179F">
              <w:rPr>
                <w:color w:val="000000"/>
                <w:sz w:val="16"/>
                <w:szCs w:val="16"/>
              </w:rPr>
              <w:t>150</w:t>
            </w:r>
          </w:p>
        </w:tc>
        <w:tc>
          <w:tcPr>
            <w:tcW w:w="900" w:type="dxa"/>
            <w:vAlign w:val="bottom"/>
          </w:tcPr>
          <w:p w:rsidR="008D5EFB" w:rsidRPr="006A179F" w:rsidRDefault="008D5EFB" w:rsidP="008D5EFB">
            <w:pPr>
              <w:jc w:val="center"/>
              <w:rPr>
                <w:color w:val="000000"/>
                <w:sz w:val="16"/>
                <w:szCs w:val="16"/>
              </w:rPr>
            </w:pPr>
            <w:r w:rsidRPr="006A179F">
              <w:rPr>
                <w:color w:val="000000"/>
                <w:sz w:val="16"/>
                <w:szCs w:val="16"/>
              </w:rPr>
              <w:t>0.00005</w:t>
            </w:r>
          </w:p>
        </w:tc>
        <w:tc>
          <w:tcPr>
            <w:tcW w:w="672" w:type="dxa"/>
            <w:vAlign w:val="bottom"/>
          </w:tcPr>
          <w:p w:rsidR="008D5EFB" w:rsidRPr="006A179F" w:rsidRDefault="008D5EFB" w:rsidP="008D5EFB">
            <w:pPr>
              <w:jc w:val="center"/>
              <w:rPr>
                <w:color w:val="000000"/>
                <w:sz w:val="16"/>
                <w:szCs w:val="16"/>
              </w:rPr>
            </w:pPr>
            <w:r w:rsidRPr="006A179F">
              <w:rPr>
                <w:color w:val="000000"/>
                <w:sz w:val="16"/>
                <w:szCs w:val="16"/>
              </w:rPr>
              <w:t>0.001</w:t>
            </w:r>
          </w:p>
        </w:tc>
        <w:tc>
          <w:tcPr>
            <w:tcW w:w="678" w:type="dxa"/>
            <w:vAlign w:val="bottom"/>
          </w:tcPr>
          <w:p w:rsidR="008D5EFB" w:rsidRPr="006A179F" w:rsidRDefault="008D5EFB" w:rsidP="008D5EFB">
            <w:pPr>
              <w:jc w:val="center"/>
              <w:rPr>
                <w:color w:val="000000"/>
                <w:sz w:val="16"/>
                <w:szCs w:val="16"/>
              </w:rPr>
            </w:pPr>
            <w:r w:rsidRPr="006A179F">
              <w:rPr>
                <w:color w:val="000000"/>
                <w:sz w:val="16"/>
                <w:szCs w:val="16"/>
              </w:rPr>
              <w:t>0.002</w:t>
            </w:r>
          </w:p>
        </w:tc>
        <w:tc>
          <w:tcPr>
            <w:tcW w:w="672" w:type="dxa"/>
            <w:vAlign w:val="bottom"/>
          </w:tcPr>
          <w:p w:rsidR="008D5EFB" w:rsidRPr="006A179F" w:rsidRDefault="008D5EFB" w:rsidP="008D5EFB">
            <w:pPr>
              <w:jc w:val="center"/>
              <w:rPr>
                <w:color w:val="000000"/>
                <w:sz w:val="16"/>
                <w:szCs w:val="16"/>
              </w:rPr>
            </w:pPr>
            <w:r w:rsidRPr="006A179F">
              <w:rPr>
                <w:color w:val="000000"/>
                <w:sz w:val="16"/>
                <w:szCs w:val="16"/>
              </w:rPr>
              <w:t>0.006</w:t>
            </w:r>
          </w:p>
        </w:tc>
        <w:tc>
          <w:tcPr>
            <w:tcW w:w="1165" w:type="dxa"/>
            <w:vAlign w:val="bottom"/>
          </w:tcPr>
          <w:p w:rsidR="008D5EFB" w:rsidRPr="006A179F" w:rsidRDefault="008D5EFB" w:rsidP="008D5EFB">
            <w:pPr>
              <w:jc w:val="center"/>
              <w:rPr>
                <w:color w:val="000000"/>
                <w:sz w:val="16"/>
                <w:szCs w:val="16"/>
              </w:rPr>
            </w:pPr>
            <w:r w:rsidRPr="006A179F">
              <w:rPr>
                <w:color w:val="000000"/>
                <w:sz w:val="16"/>
                <w:szCs w:val="16"/>
              </w:rPr>
              <w:t>0.014</w:t>
            </w:r>
          </w:p>
        </w:tc>
      </w:tr>
      <w:tr w:rsidR="008D5EFB" w:rsidRPr="006A179F" w:rsidTr="0010295B">
        <w:trPr>
          <w:jc w:val="center"/>
        </w:trPr>
        <w:tc>
          <w:tcPr>
            <w:tcW w:w="558" w:type="dxa"/>
            <w:vAlign w:val="bottom"/>
          </w:tcPr>
          <w:p w:rsidR="008D5EFB" w:rsidRPr="006A179F" w:rsidRDefault="008D5EFB" w:rsidP="008D5EFB">
            <w:pPr>
              <w:jc w:val="center"/>
              <w:rPr>
                <w:color w:val="000000"/>
                <w:sz w:val="16"/>
                <w:szCs w:val="16"/>
              </w:rPr>
            </w:pPr>
            <w:r w:rsidRPr="006A179F">
              <w:rPr>
                <w:color w:val="000000"/>
                <w:sz w:val="16"/>
                <w:szCs w:val="16"/>
              </w:rPr>
              <w:t>175</w:t>
            </w:r>
          </w:p>
        </w:tc>
        <w:tc>
          <w:tcPr>
            <w:tcW w:w="900" w:type="dxa"/>
            <w:vAlign w:val="bottom"/>
          </w:tcPr>
          <w:p w:rsidR="008D5EFB" w:rsidRPr="006A179F" w:rsidRDefault="008D5EFB" w:rsidP="008D5EFB">
            <w:pPr>
              <w:jc w:val="center"/>
              <w:rPr>
                <w:color w:val="000000"/>
                <w:sz w:val="16"/>
                <w:szCs w:val="16"/>
              </w:rPr>
            </w:pPr>
            <w:r w:rsidRPr="006A179F">
              <w:rPr>
                <w:color w:val="000000"/>
                <w:sz w:val="16"/>
                <w:szCs w:val="16"/>
              </w:rPr>
              <w:t>0.00003</w:t>
            </w:r>
          </w:p>
        </w:tc>
        <w:tc>
          <w:tcPr>
            <w:tcW w:w="672" w:type="dxa"/>
            <w:vAlign w:val="bottom"/>
          </w:tcPr>
          <w:p w:rsidR="008D5EFB" w:rsidRPr="006A179F" w:rsidRDefault="008D5EFB" w:rsidP="008D5EFB">
            <w:pPr>
              <w:jc w:val="center"/>
              <w:rPr>
                <w:color w:val="000000"/>
                <w:sz w:val="16"/>
                <w:szCs w:val="16"/>
              </w:rPr>
            </w:pPr>
            <w:r w:rsidRPr="006A179F">
              <w:rPr>
                <w:color w:val="000000"/>
                <w:sz w:val="16"/>
                <w:szCs w:val="16"/>
              </w:rPr>
              <w:t>0.001</w:t>
            </w:r>
          </w:p>
        </w:tc>
        <w:tc>
          <w:tcPr>
            <w:tcW w:w="678" w:type="dxa"/>
            <w:vAlign w:val="bottom"/>
          </w:tcPr>
          <w:p w:rsidR="008D5EFB" w:rsidRPr="006A179F" w:rsidRDefault="008D5EFB" w:rsidP="008D5EFB">
            <w:pPr>
              <w:jc w:val="center"/>
              <w:rPr>
                <w:color w:val="000000"/>
                <w:sz w:val="16"/>
                <w:szCs w:val="16"/>
              </w:rPr>
            </w:pPr>
            <w:r w:rsidRPr="006A179F">
              <w:rPr>
                <w:color w:val="000000"/>
                <w:sz w:val="16"/>
                <w:szCs w:val="16"/>
              </w:rPr>
              <w:t>0.002</w:t>
            </w:r>
          </w:p>
        </w:tc>
        <w:tc>
          <w:tcPr>
            <w:tcW w:w="672" w:type="dxa"/>
            <w:vAlign w:val="bottom"/>
          </w:tcPr>
          <w:p w:rsidR="008D5EFB" w:rsidRPr="006A179F" w:rsidRDefault="008D5EFB" w:rsidP="008D5EFB">
            <w:pPr>
              <w:jc w:val="center"/>
              <w:rPr>
                <w:color w:val="000000"/>
                <w:sz w:val="16"/>
                <w:szCs w:val="16"/>
              </w:rPr>
            </w:pPr>
            <w:r w:rsidRPr="006A179F">
              <w:rPr>
                <w:color w:val="000000"/>
                <w:sz w:val="16"/>
                <w:szCs w:val="16"/>
              </w:rPr>
              <w:t>0.004</w:t>
            </w:r>
          </w:p>
        </w:tc>
        <w:tc>
          <w:tcPr>
            <w:tcW w:w="1165" w:type="dxa"/>
            <w:vAlign w:val="bottom"/>
          </w:tcPr>
          <w:p w:rsidR="008D5EFB" w:rsidRPr="006A179F" w:rsidRDefault="008D5EFB" w:rsidP="008D5EFB">
            <w:pPr>
              <w:jc w:val="center"/>
              <w:rPr>
                <w:color w:val="000000"/>
                <w:sz w:val="16"/>
                <w:szCs w:val="16"/>
              </w:rPr>
            </w:pPr>
            <w:r w:rsidRPr="006A179F">
              <w:rPr>
                <w:color w:val="000000"/>
                <w:sz w:val="16"/>
                <w:szCs w:val="16"/>
              </w:rPr>
              <w:t>0.010</w:t>
            </w:r>
          </w:p>
        </w:tc>
      </w:tr>
      <w:tr w:rsidR="008D5EFB" w:rsidRPr="006A179F" w:rsidTr="0010295B">
        <w:trPr>
          <w:jc w:val="center"/>
        </w:trPr>
        <w:tc>
          <w:tcPr>
            <w:tcW w:w="558" w:type="dxa"/>
            <w:vAlign w:val="bottom"/>
          </w:tcPr>
          <w:p w:rsidR="008D5EFB" w:rsidRPr="006A179F" w:rsidRDefault="008D5EFB" w:rsidP="008D5EFB">
            <w:pPr>
              <w:jc w:val="center"/>
              <w:rPr>
                <w:color w:val="000000"/>
                <w:sz w:val="16"/>
                <w:szCs w:val="16"/>
              </w:rPr>
            </w:pPr>
            <w:r w:rsidRPr="006A179F">
              <w:rPr>
                <w:color w:val="000000"/>
                <w:sz w:val="16"/>
                <w:szCs w:val="16"/>
              </w:rPr>
              <w:t>200</w:t>
            </w:r>
          </w:p>
        </w:tc>
        <w:tc>
          <w:tcPr>
            <w:tcW w:w="900" w:type="dxa"/>
            <w:vAlign w:val="bottom"/>
          </w:tcPr>
          <w:p w:rsidR="008D5EFB" w:rsidRPr="006A179F" w:rsidRDefault="008D5EFB" w:rsidP="008D5EFB">
            <w:pPr>
              <w:jc w:val="center"/>
              <w:rPr>
                <w:color w:val="000000"/>
                <w:sz w:val="16"/>
                <w:szCs w:val="16"/>
              </w:rPr>
            </w:pPr>
            <w:r w:rsidRPr="006A179F">
              <w:rPr>
                <w:color w:val="000000"/>
                <w:sz w:val="16"/>
                <w:szCs w:val="16"/>
              </w:rPr>
              <w:t>0.00003</w:t>
            </w:r>
          </w:p>
        </w:tc>
        <w:tc>
          <w:tcPr>
            <w:tcW w:w="672" w:type="dxa"/>
            <w:vAlign w:val="bottom"/>
          </w:tcPr>
          <w:p w:rsidR="008D5EFB" w:rsidRPr="006A179F" w:rsidRDefault="008D5EFB" w:rsidP="008D5EFB">
            <w:pPr>
              <w:jc w:val="center"/>
              <w:rPr>
                <w:color w:val="000000"/>
                <w:sz w:val="16"/>
                <w:szCs w:val="16"/>
              </w:rPr>
            </w:pPr>
            <w:r w:rsidRPr="006A179F">
              <w:rPr>
                <w:color w:val="000000"/>
                <w:sz w:val="16"/>
                <w:szCs w:val="16"/>
              </w:rPr>
              <w:t>0.001</w:t>
            </w:r>
          </w:p>
        </w:tc>
        <w:tc>
          <w:tcPr>
            <w:tcW w:w="678" w:type="dxa"/>
            <w:vAlign w:val="bottom"/>
          </w:tcPr>
          <w:p w:rsidR="008D5EFB" w:rsidRPr="006A179F" w:rsidRDefault="008D5EFB" w:rsidP="008D5EFB">
            <w:pPr>
              <w:jc w:val="center"/>
              <w:rPr>
                <w:color w:val="000000"/>
                <w:sz w:val="16"/>
                <w:szCs w:val="16"/>
              </w:rPr>
            </w:pPr>
            <w:r w:rsidRPr="006A179F">
              <w:rPr>
                <w:color w:val="000000"/>
                <w:sz w:val="16"/>
                <w:szCs w:val="16"/>
              </w:rPr>
              <w:t>0.002</w:t>
            </w:r>
          </w:p>
        </w:tc>
        <w:tc>
          <w:tcPr>
            <w:tcW w:w="672" w:type="dxa"/>
            <w:vAlign w:val="bottom"/>
          </w:tcPr>
          <w:p w:rsidR="008D5EFB" w:rsidRPr="006A179F" w:rsidRDefault="008D5EFB" w:rsidP="008D5EFB">
            <w:pPr>
              <w:jc w:val="center"/>
              <w:rPr>
                <w:color w:val="000000"/>
                <w:sz w:val="16"/>
                <w:szCs w:val="16"/>
              </w:rPr>
            </w:pPr>
            <w:r w:rsidRPr="006A179F">
              <w:rPr>
                <w:color w:val="000000"/>
                <w:sz w:val="16"/>
                <w:szCs w:val="16"/>
              </w:rPr>
              <w:t>0.004</w:t>
            </w:r>
          </w:p>
        </w:tc>
        <w:tc>
          <w:tcPr>
            <w:tcW w:w="1165" w:type="dxa"/>
            <w:vAlign w:val="bottom"/>
          </w:tcPr>
          <w:p w:rsidR="008D5EFB" w:rsidRPr="006A179F" w:rsidRDefault="008D5EFB" w:rsidP="008D5EFB">
            <w:pPr>
              <w:jc w:val="center"/>
              <w:rPr>
                <w:color w:val="000000"/>
                <w:sz w:val="16"/>
                <w:szCs w:val="16"/>
              </w:rPr>
            </w:pPr>
            <w:r w:rsidRPr="006A179F">
              <w:rPr>
                <w:color w:val="000000"/>
                <w:sz w:val="16"/>
                <w:szCs w:val="16"/>
              </w:rPr>
              <w:t>0.009</w:t>
            </w:r>
          </w:p>
        </w:tc>
      </w:tr>
      <w:tr w:rsidR="008D5EFB" w:rsidRPr="006A179F" w:rsidTr="0010295B">
        <w:trPr>
          <w:jc w:val="center"/>
        </w:trPr>
        <w:tc>
          <w:tcPr>
            <w:tcW w:w="558" w:type="dxa"/>
            <w:vAlign w:val="bottom"/>
          </w:tcPr>
          <w:p w:rsidR="008D5EFB" w:rsidRPr="006A179F" w:rsidRDefault="008D5EFB" w:rsidP="008D5EFB">
            <w:pPr>
              <w:jc w:val="center"/>
              <w:rPr>
                <w:color w:val="000000"/>
                <w:sz w:val="16"/>
                <w:szCs w:val="16"/>
              </w:rPr>
            </w:pPr>
            <w:r w:rsidRPr="006A179F">
              <w:rPr>
                <w:color w:val="000000"/>
                <w:sz w:val="16"/>
                <w:szCs w:val="16"/>
              </w:rPr>
              <w:t>225</w:t>
            </w:r>
          </w:p>
        </w:tc>
        <w:tc>
          <w:tcPr>
            <w:tcW w:w="900" w:type="dxa"/>
            <w:vAlign w:val="bottom"/>
          </w:tcPr>
          <w:p w:rsidR="008D5EFB" w:rsidRPr="006A179F" w:rsidRDefault="008D5EFB" w:rsidP="008D5EFB">
            <w:pPr>
              <w:jc w:val="center"/>
              <w:rPr>
                <w:color w:val="000000"/>
                <w:sz w:val="16"/>
                <w:szCs w:val="16"/>
              </w:rPr>
            </w:pPr>
            <w:r w:rsidRPr="006A179F">
              <w:rPr>
                <w:color w:val="000000"/>
                <w:sz w:val="16"/>
                <w:szCs w:val="16"/>
              </w:rPr>
              <w:t>0.00003</w:t>
            </w:r>
          </w:p>
        </w:tc>
        <w:tc>
          <w:tcPr>
            <w:tcW w:w="672" w:type="dxa"/>
            <w:vAlign w:val="bottom"/>
          </w:tcPr>
          <w:p w:rsidR="008D5EFB" w:rsidRPr="006A179F" w:rsidRDefault="008D5EFB" w:rsidP="008D5EFB">
            <w:pPr>
              <w:jc w:val="center"/>
              <w:rPr>
                <w:color w:val="000000"/>
                <w:sz w:val="16"/>
                <w:szCs w:val="16"/>
              </w:rPr>
            </w:pPr>
            <w:r w:rsidRPr="006A179F">
              <w:rPr>
                <w:color w:val="000000"/>
                <w:sz w:val="16"/>
                <w:szCs w:val="16"/>
              </w:rPr>
              <w:t>0.001</w:t>
            </w:r>
          </w:p>
        </w:tc>
        <w:tc>
          <w:tcPr>
            <w:tcW w:w="678" w:type="dxa"/>
            <w:vAlign w:val="bottom"/>
          </w:tcPr>
          <w:p w:rsidR="008D5EFB" w:rsidRPr="006A179F" w:rsidRDefault="008D5EFB" w:rsidP="008D5EFB">
            <w:pPr>
              <w:jc w:val="center"/>
              <w:rPr>
                <w:color w:val="000000"/>
                <w:sz w:val="16"/>
                <w:szCs w:val="16"/>
              </w:rPr>
            </w:pPr>
            <w:r w:rsidRPr="006A179F">
              <w:rPr>
                <w:color w:val="000000"/>
                <w:sz w:val="16"/>
                <w:szCs w:val="16"/>
              </w:rPr>
              <w:t>0.001</w:t>
            </w:r>
          </w:p>
        </w:tc>
        <w:tc>
          <w:tcPr>
            <w:tcW w:w="672" w:type="dxa"/>
            <w:vAlign w:val="bottom"/>
          </w:tcPr>
          <w:p w:rsidR="008D5EFB" w:rsidRPr="006A179F" w:rsidRDefault="008D5EFB" w:rsidP="008D5EFB">
            <w:pPr>
              <w:jc w:val="center"/>
              <w:rPr>
                <w:color w:val="000000"/>
                <w:sz w:val="16"/>
                <w:szCs w:val="16"/>
              </w:rPr>
            </w:pPr>
            <w:r w:rsidRPr="006A179F">
              <w:rPr>
                <w:color w:val="000000"/>
                <w:sz w:val="16"/>
                <w:szCs w:val="16"/>
              </w:rPr>
              <w:t>0.003</w:t>
            </w:r>
          </w:p>
        </w:tc>
        <w:tc>
          <w:tcPr>
            <w:tcW w:w="1165" w:type="dxa"/>
            <w:vAlign w:val="bottom"/>
          </w:tcPr>
          <w:p w:rsidR="008D5EFB" w:rsidRPr="006A179F" w:rsidRDefault="008D5EFB" w:rsidP="008D5EFB">
            <w:pPr>
              <w:jc w:val="center"/>
              <w:rPr>
                <w:color w:val="000000"/>
                <w:sz w:val="16"/>
                <w:szCs w:val="16"/>
              </w:rPr>
            </w:pPr>
            <w:r w:rsidRPr="006A179F">
              <w:rPr>
                <w:color w:val="000000"/>
                <w:sz w:val="16"/>
                <w:szCs w:val="16"/>
              </w:rPr>
              <w:t>0.009</w:t>
            </w:r>
          </w:p>
        </w:tc>
      </w:tr>
      <w:tr w:rsidR="008D5EFB" w:rsidRPr="006A179F" w:rsidTr="0010295B">
        <w:trPr>
          <w:jc w:val="center"/>
        </w:trPr>
        <w:tc>
          <w:tcPr>
            <w:tcW w:w="558" w:type="dxa"/>
            <w:tcBorders>
              <w:bottom w:val="single" w:sz="4" w:space="0" w:color="auto"/>
            </w:tcBorders>
            <w:vAlign w:val="bottom"/>
          </w:tcPr>
          <w:p w:rsidR="008D5EFB" w:rsidRPr="006A179F" w:rsidRDefault="008D5EFB" w:rsidP="008D5EFB">
            <w:pPr>
              <w:jc w:val="center"/>
              <w:rPr>
                <w:color w:val="000000"/>
                <w:sz w:val="16"/>
                <w:szCs w:val="16"/>
              </w:rPr>
            </w:pPr>
            <w:r w:rsidRPr="006A179F">
              <w:rPr>
                <w:color w:val="000000"/>
                <w:sz w:val="16"/>
                <w:szCs w:val="16"/>
              </w:rPr>
              <w:t>250</w:t>
            </w:r>
          </w:p>
        </w:tc>
        <w:tc>
          <w:tcPr>
            <w:tcW w:w="900" w:type="dxa"/>
            <w:tcBorders>
              <w:bottom w:val="single" w:sz="4" w:space="0" w:color="auto"/>
            </w:tcBorders>
            <w:vAlign w:val="bottom"/>
          </w:tcPr>
          <w:p w:rsidR="008D5EFB" w:rsidRPr="006A179F" w:rsidRDefault="008D5EFB" w:rsidP="008D5EFB">
            <w:pPr>
              <w:jc w:val="center"/>
              <w:rPr>
                <w:color w:val="000000"/>
                <w:sz w:val="16"/>
                <w:szCs w:val="16"/>
              </w:rPr>
            </w:pPr>
            <w:r w:rsidRPr="006A179F">
              <w:rPr>
                <w:color w:val="000000"/>
                <w:sz w:val="16"/>
                <w:szCs w:val="16"/>
              </w:rPr>
              <w:t>0.00003</w:t>
            </w:r>
          </w:p>
        </w:tc>
        <w:tc>
          <w:tcPr>
            <w:tcW w:w="672" w:type="dxa"/>
            <w:tcBorders>
              <w:bottom w:val="single" w:sz="4" w:space="0" w:color="auto"/>
            </w:tcBorders>
            <w:vAlign w:val="bottom"/>
          </w:tcPr>
          <w:p w:rsidR="008D5EFB" w:rsidRPr="006A179F" w:rsidRDefault="008D5EFB" w:rsidP="008D5EFB">
            <w:pPr>
              <w:jc w:val="center"/>
              <w:rPr>
                <w:color w:val="000000"/>
                <w:sz w:val="16"/>
                <w:szCs w:val="16"/>
              </w:rPr>
            </w:pPr>
            <w:r w:rsidRPr="006A179F">
              <w:rPr>
                <w:color w:val="000000"/>
                <w:sz w:val="16"/>
                <w:szCs w:val="16"/>
              </w:rPr>
              <w:t>0.001</w:t>
            </w:r>
          </w:p>
        </w:tc>
        <w:tc>
          <w:tcPr>
            <w:tcW w:w="678" w:type="dxa"/>
            <w:tcBorders>
              <w:bottom w:val="single" w:sz="4" w:space="0" w:color="auto"/>
            </w:tcBorders>
            <w:vAlign w:val="bottom"/>
          </w:tcPr>
          <w:p w:rsidR="008D5EFB" w:rsidRPr="006A179F" w:rsidRDefault="008D5EFB" w:rsidP="008D5EFB">
            <w:pPr>
              <w:jc w:val="center"/>
              <w:rPr>
                <w:color w:val="000000"/>
                <w:sz w:val="16"/>
                <w:szCs w:val="16"/>
              </w:rPr>
            </w:pPr>
            <w:r w:rsidRPr="006A179F">
              <w:rPr>
                <w:color w:val="000000"/>
                <w:sz w:val="16"/>
                <w:szCs w:val="16"/>
              </w:rPr>
              <w:t>0.001</w:t>
            </w:r>
          </w:p>
        </w:tc>
        <w:tc>
          <w:tcPr>
            <w:tcW w:w="672" w:type="dxa"/>
            <w:tcBorders>
              <w:bottom w:val="single" w:sz="4" w:space="0" w:color="auto"/>
            </w:tcBorders>
            <w:vAlign w:val="bottom"/>
          </w:tcPr>
          <w:p w:rsidR="008D5EFB" w:rsidRPr="006A179F" w:rsidRDefault="008D5EFB" w:rsidP="008D5EFB">
            <w:pPr>
              <w:jc w:val="center"/>
              <w:rPr>
                <w:color w:val="000000"/>
                <w:sz w:val="16"/>
                <w:szCs w:val="16"/>
              </w:rPr>
            </w:pPr>
            <w:r w:rsidRPr="006A179F">
              <w:rPr>
                <w:color w:val="000000"/>
                <w:sz w:val="16"/>
                <w:szCs w:val="16"/>
              </w:rPr>
              <w:t>0.003</w:t>
            </w:r>
          </w:p>
        </w:tc>
        <w:tc>
          <w:tcPr>
            <w:tcW w:w="1165" w:type="dxa"/>
            <w:tcBorders>
              <w:bottom w:val="single" w:sz="4" w:space="0" w:color="auto"/>
            </w:tcBorders>
            <w:vAlign w:val="bottom"/>
          </w:tcPr>
          <w:p w:rsidR="008D5EFB" w:rsidRPr="006A179F" w:rsidRDefault="008D5EFB" w:rsidP="008D5EFB">
            <w:pPr>
              <w:jc w:val="center"/>
              <w:rPr>
                <w:color w:val="000000"/>
                <w:sz w:val="16"/>
                <w:szCs w:val="16"/>
              </w:rPr>
            </w:pPr>
            <w:r w:rsidRPr="006A179F">
              <w:rPr>
                <w:color w:val="000000"/>
                <w:sz w:val="16"/>
                <w:szCs w:val="16"/>
              </w:rPr>
              <w:t>0.007</w:t>
            </w:r>
          </w:p>
        </w:tc>
      </w:tr>
      <w:tr w:rsidR="008D5EFB" w:rsidRPr="006A179F" w:rsidTr="0010295B">
        <w:trPr>
          <w:jc w:val="center"/>
        </w:trPr>
        <w:tc>
          <w:tcPr>
            <w:tcW w:w="4645" w:type="dxa"/>
            <w:gridSpan w:val="6"/>
            <w:tcBorders>
              <w:top w:val="single" w:sz="4" w:space="0" w:color="auto"/>
              <w:bottom w:val="single" w:sz="4" w:space="0" w:color="auto"/>
            </w:tcBorders>
          </w:tcPr>
          <w:p w:rsidR="008D5EFB" w:rsidRPr="006A179F" w:rsidRDefault="008D5EFB" w:rsidP="008D5EFB">
            <w:pPr>
              <w:jc w:val="center"/>
              <w:rPr>
                <w:bCs/>
                <w:sz w:val="16"/>
                <w:szCs w:val="16"/>
              </w:rPr>
            </w:pPr>
            <w:r w:rsidRPr="006A179F">
              <w:rPr>
                <w:b/>
                <w:bCs/>
                <w:color w:val="000000"/>
                <w:sz w:val="16"/>
                <w:szCs w:val="16"/>
              </w:rPr>
              <w:t>RAE (</w:t>
            </w:r>
            <w:r w:rsidRPr="006A179F">
              <w:rPr>
                <w:b/>
                <w:color w:val="000000"/>
                <w:sz w:val="16"/>
                <w:szCs w:val="16"/>
              </w:rPr>
              <w:t>β</w:t>
            </w:r>
            <w:r w:rsidRPr="006A179F">
              <w:rPr>
                <w:b/>
                <w:bCs/>
                <w:color w:val="000000"/>
                <w:sz w:val="16"/>
                <w:szCs w:val="16"/>
              </w:rPr>
              <w:t>)</w:t>
            </w:r>
          </w:p>
        </w:tc>
      </w:tr>
      <w:tr w:rsidR="008D5EFB" w:rsidRPr="006A179F" w:rsidTr="0010295B">
        <w:trPr>
          <w:jc w:val="center"/>
        </w:trPr>
        <w:tc>
          <w:tcPr>
            <w:tcW w:w="558" w:type="dxa"/>
            <w:tcBorders>
              <w:top w:val="single" w:sz="4" w:space="0" w:color="auto"/>
            </w:tcBorders>
            <w:vAlign w:val="bottom"/>
          </w:tcPr>
          <w:p w:rsidR="008D5EFB" w:rsidRPr="006A179F" w:rsidRDefault="008D5EFB" w:rsidP="008D5EFB">
            <w:pPr>
              <w:jc w:val="center"/>
              <w:rPr>
                <w:color w:val="000000"/>
                <w:sz w:val="16"/>
                <w:szCs w:val="16"/>
              </w:rPr>
            </w:pPr>
            <w:r w:rsidRPr="006A179F">
              <w:rPr>
                <w:color w:val="000000"/>
                <w:sz w:val="16"/>
                <w:szCs w:val="16"/>
              </w:rPr>
              <w:t>25</w:t>
            </w:r>
          </w:p>
        </w:tc>
        <w:tc>
          <w:tcPr>
            <w:tcW w:w="900" w:type="dxa"/>
            <w:tcBorders>
              <w:top w:val="single" w:sz="4" w:space="0" w:color="auto"/>
            </w:tcBorders>
            <w:vAlign w:val="bottom"/>
          </w:tcPr>
          <w:p w:rsidR="008D5EFB" w:rsidRPr="006A179F" w:rsidRDefault="008D5EFB" w:rsidP="008D5EFB">
            <w:pPr>
              <w:jc w:val="center"/>
              <w:rPr>
                <w:color w:val="000000"/>
                <w:sz w:val="16"/>
                <w:szCs w:val="16"/>
              </w:rPr>
            </w:pPr>
            <w:r w:rsidRPr="006A179F">
              <w:rPr>
                <w:color w:val="000000"/>
                <w:sz w:val="16"/>
                <w:szCs w:val="16"/>
              </w:rPr>
              <w:t>0.206</w:t>
            </w:r>
          </w:p>
        </w:tc>
        <w:tc>
          <w:tcPr>
            <w:tcW w:w="672" w:type="dxa"/>
            <w:tcBorders>
              <w:top w:val="single" w:sz="4" w:space="0" w:color="auto"/>
            </w:tcBorders>
            <w:vAlign w:val="bottom"/>
          </w:tcPr>
          <w:p w:rsidR="008D5EFB" w:rsidRPr="006A179F" w:rsidRDefault="008D5EFB" w:rsidP="008D5EFB">
            <w:pPr>
              <w:jc w:val="center"/>
              <w:rPr>
                <w:color w:val="000000"/>
                <w:sz w:val="16"/>
                <w:szCs w:val="16"/>
              </w:rPr>
            </w:pPr>
            <w:r w:rsidRPr="006A179F">
              <w:rPr>
                <w:color w:val="000000"/>
                <w:sz w:val="16"/>
                <w:szCs w:val="16"/>
              </w:rPr>
              <w:t>0.087</w:t>
            </w:r>
          </w:p>
        </w:tc>
        <w:tc>
          <w:tcPr>
            <w:tcW w:w="678" w:type="dxa"/>
            <w:tcBorders>
              <w:top w:val="single" w:sz="4" w:space="0" w:color="auto"/>
            </w:tcBorders>
            <w:vAlign w:val="bottom"/>
          </w:tcPr>
          <w:p w:rsidR="008D5EFB" w:rsidRPr="006A179F" w:rsidRDefault="008D5EFB" w:rsidP="008D5EFB">
            <w:pPr>
              <w:jc w:val="center"/>
              <w:rPr>
                <w:color w:val="000000"/>
                <w:sz w:val="16"/>
                <w:szCs w:val="16"/>
              </w:rPr>
            </w:pPr>
            <w:r w:rsidRPr="006A179F">
              <w:rPr>
                <w:color w:val="000000"/>
                <w:sz w:val="16"/>
                <w:szCs w:val="16"/>
              </w:rPr>
              <w:t>0.068</w:t>
            </w:r>
          </w:p>
        </w:tc>
        <w:tc>
          <w:tcPr>
            <w:tcW w:w="672" w:type="dxa"/>
            <w:tcBorders>
              <w:top w:val="single" w:sz="4" w:space="0" w:color="auto"/>
            </w:tcBorders>
            <w:vAlign w:val="bottom"/>
          </w:tcPr>
          <w:p w:rsidR="008D5EFB" w:rsidRPr="006A179F" w:rsidRDefault="008D5EFB" w:rsidP="008D5EFB">
            <w:pPr>
              <w:jc w:val="center"/>
              <w:rPr>
                <w:color w:val="000000"/>
                <w:sz w:val="16"/>
                <w:szCs w:val="16"/>
              </w:rPr>
            </w:pPr>
            <w:r w:rsidRPr="006A179F">
              <w:rPr>
                <w:color w:val="000000"/>
                <w:sz w:val="16"/>
                <w:szCs w:val="16"/>
              </w:rPr>
              <w:t>0.335</w:t>
            </w:r>
          </w:p>
        </w:tc>
        <w:tc>
          <w:tcPr>
            <w:tcW w:w="1165" w:type="dxa"/>
            <w:tcBorders>
              <w:top w:val="single" w:sz="4" w:space="0" w:color="auto"/>
            </w:tcBorders>
            <w:vAlign w:val="bottom"/>
          </w:tcPr>
          <w:p w:rsidR="008D5EFB" w:rsidRPr="006A179F" w:rsidRDefault="008D5EFB" w:rsidP="008D5EFB">
            <w:pPr>
              <w:jc w:val="center"/>
              <w:rPr>
                <w:color w:val="000000"/>
                <w:sz w:val="16"/>
                <w:szCs w:val="16"/>
              </w:rPr>
            </w:pPr>
            <w:r w:rsidRPr="006A179F">
              <w:rPr>
                <w:color w:val="000000"/>
                <w:sz w:val="16"/>
                <w:szCs w:val="16"/>
              </w:rPr>
              <w:t>0.163</w:t>
            </w:r>
          </w:p>
        </w:tc>
      </w:tr>
      <w:tr w:rsidR="008D5EFB" w:rsidRPr="006A179F" w:rsidTr="0010295B">
        <w:trPr>
          <w:jc w:val="center"/>
        </w:trPr>
        <w:tc>
          <w:tcPr>
            <w:tcW w:w="558" w:type="dxa"/>
            <w:vAlign w:val="bottom"/>
          </w:tcPr>
          <w:p w:rsidR="008D5EFB" w:rsidRPr="006A179F" w:rsidRDefault="008D5EFB" w:rsidP="008D5EFB">
            <w:pPr>
              <w:jc w:val="center"/>
              <w:rPr>
                <w:color w:val="000000"/>
                <w:sz w:val="16"/>
                <w:szCs w:val="16"/>
              </w:rPr>
            </w:pPr>
            <w:r w:rsidRPr="006A179F">
              <w:rPr>
                <w:color w:val="000000"/>
                <w:sz w:val="16"/>
                <w:szCs w:val="16"/>
              </w:rPr>
              <w:t>50</w:t>
            </w:r>
          </w:p>
        </w:tc>
        <w:tc>
          <w:tcPr>
            <w:tcW w:w="900" w:type="dxa"/>
            <w:vAlign w:val="bottom"/>
          </w:tcPr>
          <w:p w:rsidR="008D5EFB" w:rsidRPr="006A179F" w:rsidRDefault="008D5EFB" w:rsidP="008D5EFB">
            <w:pPr>
              <w:jc w:val="center"/>
              <w:rPr>
                <w:color w:val="000000"/>
                <w:sz w:val="16"/>
                <w:szCs w:val="16"/>
              </w:rPr>
            </w:pPr>
            <w:r w:rsidRPr="006A179F">
              <w:rPr>
                <w:color w:val="000000"/>
                <w:sz w:val="16"/>
                <w:szCs w:val="16"/>
              </w:rPr>
              <w:t>0.162</w:t>
            </w:r>
          </w:p>
        </w:tc>
        <w:tc>
          <w:tcPr>
            <w:tcW w:w="672" w:type="dxa"/>
            <w:vAlign w:val="bottom"/>
          </w:tcPr>
          <w:p w:rsidR="008D5EFB" w:rsidRPr="006A179F" w:rsidRDefault="008D5EFB" w:rsidP="008D5EFB">
            <w:pPr>
              <w:jc w:val="center"/>
              <w:rPr>
                <w:color w:val="000000"/>
                <w:sz w:val="16"/>
                <w:szCs w:val="16"/>
              </w:rPr>
            </w:pPr>
            <w:r w:rsidRPr="006A179F">
              <w:rPr>
                <w:color w:val="000000"/>
                <w:sz w:val="16"/>
                <w:szCs w:val="16"/>
              </w:rPr>
              <w:t>0.063</w:t>
            </w:r>
          </w:p>
        </w:tc>
        <w:tc>
          <w:tcPr>
            <w:tcW w:w="678" w:type="dxa"/>
            <w:vAlign w:val="bottom"/>
          </w:tcPr>
          <w:p w:rsidR="008D5EFB" w:rsidRPr="006A179F" w:rsidRDefault="008D5EFB" w:rsidP="008D5EFB">
            <w:pPr>
              <w:jc w:val="center"/>
              <w:rPr>
                <w:color w:val="000000"/>
                <w:sz w:val="16"/>
                <w:szCs w:val="16"/>
              </w:rPr>
            </w:pPr>
            <w:r w:rsidRPr="006A179F">
              <w:rPr>
                <w:color w:val="000000"/>
                <w:sz w:val="16"/>
                <w:szCs w:val="16"/>
              </w:rPr>
              <w:t>0.047</w:t>
            </w:r>
          </w:p>
        </w:tc>
        <w:tc>
          <w:tcPr>
            <w:tcW w:w="672" w:type="dxa"/>
            <w:vAlign w:val="bottom"/>
          </w:tcPr>
          <w:p w:rsidR="008D5EFB" w:rsidRPr="006A179F" w:rsidRDefault="008D5EFB" w:rsidP="008D5EFB">
            <w:pPr>
              <w:jc w:val="center"/>
              <w:rPr>
                <w:color w:val="000000"/>
                <w:sz w:val="16"/>
                <w:szCs w:val="16"/>
              </w:rPr>
            </w:pPr>
            <w:r w:rsidRPr="006A179F">
              <w:rPr>
                <w:color w:val="000000"/>
                <w:sz w:val="16"/>
                <w:szCs w:val="16"/>
              </w:rPr>
              <w:t>0.228</w:t>
            </w:r>
          </w:p>
        </w:tc>
        <w:tc>
          <w:tcPr>
            <w:tcW w:w="1165" w:type="dxa"/>
            <w:vAlign w:val="bottom"/>
          </w:tcPr>
          <w:p w:rsidR="008D5EFB" w:rsidRPr="006A179F" w:rsidRDefault="008D5EFB" w:rsidP="008D5EFB">
            <w:pPr>
              <w:jc w:val="center"/>
              <w:rPr>
                <w:color w:val="000000"/>
                <w:sz w:val="16"/>
                <w:szCs w:val="16"/>
              </w:rPr>
            </w:pPr>
            <w:r w:rsidRPr="006A179F">
              <w:rPr>
                <w:color w:val="000000"/>
                <w:sz w:val="16"/>
                <w:szCs w:val="16"/>
              </w:rPr>
              <w:t>0.113</w:t>
            </w:r>
          </w:p>
        </w:tc>
      </w:tr>
      <w:tr w:rsidR="008D5EFB" w:rsidRPr="006A179F" w:rsidTr="0010295B">
        <w:trPr>
          <w:jc w:val="center"/>
        </w:trPr>
        <w:tc>
          <w:tcPr>
            <w:tcW w:w="558" w:type="dxa"/>
            <w:vAlign w:val="bottom"/>
          </w:tcPr>
          <w:p w:rsidR="008D5EFB" w:rsidRPr="006A179F" w:rsidRDefault="008D5EFB" w:rsidP="008D5EFB">
            <w:pPr>
              <w:jc w:val="center"/>
              <w:rPr>
                <w:color w:val="000000"/>
                <w:sz w:val="16"/>
                <w:szCs w:val="16"/>
              </w:rPr>
            </w:pPr>
            <w:r w:rsidRPr="006A179F">
              <w:rPr>
                <w:color w:val="000000"/>
                <w:sz w:val="16"/>
                <w:szCs w:val="16"/>
              </w:rPr>
              <w:t>75</w:t>
            </w:r>
          </w:p>
        </w:tc>
        <w:tc>
          <w:tcPr>
            <w:tcW w:w="900" w:type="dxa"/>
            <w:vAlign w:val="bottom"/>
          </w:tcPr>
          <w:p w:rsidR="008D5EFB" w:rsidRPr="006A179F" w:rsidRDefault="008D5EFB" w:rsidP="008D5EFB">
            <w:pPr>
              <w:jc w:val="center"/>
              <w:rPr>
                <w:color w:val="000000"/>
                <w:sz w:val="16"/>
                <w:szCs w:val="16"/>
              </w:rPr>
            </w:pPr>
            <w:r w:rsidRPr="006A179F">
              <w:rPr>
                <w:color w:val="000000"/>
                <w:sz w:val="16"/>
                <w:szCs w:val="16"/>
              </w:rPr>
              <w:t>0.127</w:t>
            </w:r>
          </w:p>
        </w:tc>
        <w:tc>
          <w:tcPr>
            <w:tcW w:w="672" w:type="dxa"/>
            <w:vAlign w:val="bottom"/>
          </w:tcPr>
          <w:p w:rsidR="008D5EFB" w:rsidRPr="006A179F" w:rsidRDefault="008D5EFB" w:rsidP="008D5EFB">
            <w:pPr>
              <w:jc w:val="center"/>
              <w:rPr>
                <w:color w:val="000000"/>
                <w:sz w:val="16"/>
                <w:szCs w:val="16"/>
              </w:rPr>
            </w:pPr>
            <w:r w:rsidRPr="006A179F">
              <w:rPr>
                <w:color w:val="000000"/>
                <w:sz w:val="16"/>
                <w:szCs w:val="16"/>
              </w:rPr>
              <w:t>0.048</w:t>
            </w:r>
          </w:p>
        </w:tc>
        <w:tc>
          <w:tcPr>
            <w:tcW w:w="678" w:type="dxa"/>
            <w:vAlign w:val="bottom"/>
          </w:tcPr>
          <w:p w:rsidR="008D5EFB" w:rsidRPr="006A179F" w:rsidRDefault="008D5EFB" w:rsidP="008D5EFB">
            <w:pPr>
              <w:jc w:val="center"/>
              <w:rPr>
                <w:color w:val="000000"/>
                <w:sz w:val="16"/>
                <w:szCs w:val="16"/>
              </w:rPr>
            </w:pPr>
            <w:r w:rsidRPr="006A179F">
              <w:rPr>
                <w:color w:val="000000"/>
                <w:sz w:val="16"/>
                <w:szCs w:val="16"/>
              </w:rPr>
              <w:t>0.037</w:t>
            </w:r>
          </w:p>
        </w:tc>
        <w:tc>
          <w:tcPr>
            <w:tcW w:w="672" w:type="dxa"/>
            <w:vAlign w:val="bottom"/>
          </w:tcPr>
          <w:p w:rsidR="008D5EFB" w:rsidRPr="006A179F" w:rsidRDefault="008D5EFB" w:rsidP="008D5EFB">
            <w:pPr>
              <w:jc w:val="center"/>
              <w:rPr>
                <w:color w:val="000000"/>
                <w:sz w:val="16"/>
                <w:szCs w:val="16"/>
              </w:rPr>
            </w:pPr>
            <w:r w:rsidRPr="006A179F">
              <w:rPr>
                <w:color w:val="000000"/>
                <w:sz w:val="16"/>
                <w:szCs w:val="16"/>
              </w:rPr>
              <w:t>0.185</w:t>
            </w:r>
          </w:p>
        </w:tc>
        <w:tc>
          <w:tcPr>
            <w:tcW w:w="1165" w:type="dxa"/>
            <w:vAlign w:val="bottom"/>
          </w:tcPr>
          <w:p w:rsidR="008D5EFB" w:rsidRPr="006A179F" w:rsidRDefault="008D5EFB" w:rsidP="008D5EFB">
            <w:pPr>
              <w:jc w:val="center"/>
              <w:rPr>
                <w:color w:val="000000"/>
                <w:sz w:val="16"/>
                <w:szCs w:val="16"/>
              </w:rPr>
            </w:pPr>
            <w:r w:rsidRPr="006A179F">
              <w:rPr>
                <w:color w:val="000000"/>
                <w:sz w:val="16"/>
                <w:szCs w:val="16"/>
              </w:rPr>
              <w:t>0.087</w:t>
            </w:r>
          </w:p>
        </w:tc>
      </w:tr>
      <w:tr w:rsidR="008D5EFB" w:rsidRPr="006A179F" w:rsidTr="0010295B">
        <w:trPr>
          <w:jc w:val="center"/>
        </w:trPr>
        <w:tc>
          <w:tcPr>
            <w:tcW w:w="558" w:type="dxa"/>
            <w:vAlign w:val="bottom"/>
          </w:tcPr>
          <w:p w:rsidR="008D5EFB" w:rsidRPr="006A179F" w:rsidRDefault="008D5EFB" w:rsidP="008D5EFB">
            <w:pPr>
              <w:jc w:val="center"/>
              <w:rPr>
                <w:color w:val="000000"/>
                <w:sz w:val="16"/>
                <w:szCs w:val="16"/>
              </w:rPr>
            </w:pPr>
            <w:r w:rsidRPr="006A179F">
              <w:rPr>
                <w:color w:val="000000"/>
                <w:sz w:val="16"/>
                <w:szCs w:val="16"/>
              </w:rPr>
              <w:t>100</w:t>
            </w:r>
          </w:p>
        </w:tc>
        <w:tc>
          <w:tcPr>
            <w:tcW w:w="900" w:type="dxa"/>
            <w:vAlign w:val="bottom"/>
          </w:tcPr>
          <w:p w:rsidR="008D5EFB" w:rsidRPr="006A179F" w:rsidRDefault="008D5EFB" w:rsidP="008D5EFB">
            <w:pPr>
              <w:jc w:val="center"/>
              <w:rPr>
                <w:color w:val="000000"/>
                <w:sz w:val="16"/>
                <w:szCs w:val="16"/>
              </w:rPr>
            </w:pPr>
            <w:r w:rsidRPr="006A179F">
              <w:rPr>
                <w:color w:val="000000"/>
                <w:sz w:val="16"/>
                <w:szCs w:val="16"/>
              </w:rPr>
              <w:t>0.109</w:t>
            </w:r>
          </w:p>
        </w:tc>
        <w:tc>
          <w:tcPr>
            <w:tcW w:w="672" w:type="dxa"/>
            <w:vAlign w:val="bottom"/>
          </w:tcPr>
          <w:p w:rsidR="008D5EFB" w:rsidRPr="006A179F" w:rsidRDefault="008D5EFB" w:rsidP="008D5EFB">
            <w:pPr>
              <w:jc w:val="center"/>
              <w:rPr>
                <w:color w:val="000000"/>
                <w:sz w:val="16"/>
                <w:szCs w:val="16"/>
              </w:rPr>
            </w:pPr>
            <w:r w:rsidRPr="006A179F">
              <w:rPr>
                <w:color w:val="000000"/>
                <w:sz w:val="16"/>
                <w:szCs w:val="16"/>
              </w:rPr>
              <w:t>0.037</w:t>
            </w:r>
          </w:p>
        </w:tc>
        <w:tc>
          <w:tcPr>
            <w:tcW w:w="678" w:type="dxa"/>
            <w:vAlign w:val="bottom"/>
          </w:tcPr>
          <w:p w:rsidR="008D5EFB" w:rsidRPr="006A179F" w:rsidRDefault="008D5EFB" w:rsidP="008D5EFB">
            <w:pPr>
              <w:jc w:val="center"/>
              <w:rPr>
                <w:color w:val="000000"/>
                <w:sz w:val="16"/>
                <w:szCs w:val="16"/>
              </w:rPr>
            </w:pPr>
            <w:r w:rsidRPr="006A179F">
              <w:rPr>
                <w:color w:val="000000"/>
                <w:sz w:val="16"/>
                <w:szCs w:val="16"/>
              </w:rPr>
              <w:t>0.029</w:t>
            </w:r>
          </w:p>
        </w:tc>
        <w:tc>
          <w:tcPr>
            <w:tcW w:w="672" w:type="dxa"/>
            <w:vAlign w:val="bottom"/>
          </w:tcPr>
          <w:p w:rsidR="008D5EFB" w:rsidRPr="006A179F" w:rsidRDefault="008D5EFB" w:rsidP="008D5EFB">
            <w:pPr>
              <w:jc w:val="center"/>
              <w:rPr>
                <w:color w:val="000000"/>
                <w:sz w:val="16"/>
                <w:szCs w:val="16"/>
              </w:rPr>
            </w:pPr>
            <w:r w:rsidRPr="006A179F">
              <w:rPr>
                <w:color w:val="000000"/>
                <w:sz w:val="16"/>
                <w:szCs w:val="16"/>
              </w:rPr>
              <w:t>0.171</w:t>
            </w:r>
          </w:p>
        </w:tc>
        <w:tc>
          <w:tcPr>
            <w:tcW w:w="1165" w:type="dxa"/>
            <w:vAlign w:val="bottom"/>
          </w:tcPr>
          <w:p w:rsidR="008D5EFB" w:rsidRPr="006A179F" w:rsidRDefault="008D5EFB" w:rsidP="008D5EFB">
            <w:pPr>
              <w:jc w:val="center"/>
              <w:rPr>
                <w:color w:val="000000"/>
                <w:sz w:val="16"/>
                <w:szCs w:val="16"/>
              </w:rPr>
            </w:pPr>
            <w:r w:rsidRPr="006A179F">
              <w:rPr>
                <w:color w:val="000000"/>
                <w:sz w:val="16"/>
                <w:szCs w:val="16"/>
              </w:rPr>
              <w:t>0.072</w:t>
            </w:r>
          </w:p>
        </w:tc>
      </w:tr>
      <w:tr w:rsidR="008D5EFB" w:rsidRPr="006A179F" w:rsidTr="0010295B">
        <w:trPr>
          <w:jc w:val="center"/>
        </w:trPr>
        <w:tc>
          <w:tcPr>
            <w:tcW w:w="558" w:type="dxa"/>
            <w:vAlign w:val="bottom"/>
          </w:tcPr>
          <w:p w:rsidR="008D5EFB" w:rsidRPr="006A179F" w:rsidRDefault="008D5EFB" w:rsidP="008D5EFB">
            <w:pPr>
              <w:jc w:val="center"/>
              <w:rPr>
                <w:color w:val="000000"/>
                <w:sz w:val="16"/>
                <w:szCs w:val="16"/>
              </w:rPr>
            </w:pPr>
            <w:r w:rsidRPr="006A179F">
              <w:rPr>
                <w:color w:val="000000"/>
                <w:sz w:val="16"/>
                <w:szCs w:val="16"/>
              </w:rPr>
              <w:t>125</w:t>
            </w:r>
          </w:p>
        </w:tc>
        <w:tc>
          <w:tcPr>
            <w:tcW w:w="900" w:type="dxa"/>
            <w:vAlign w:val="bottom"/>
          </w:tcPr>
          <w:p w:rsidR="008D5EFB" w:rsidRPr="006A179F" w:rsidRDefault="008D5EFB" w:rsidP="008D5EFB">
            <w:pPr>
              <w:jc w:val="center"/>
              <w:rPr>
                <w:color w:val="000000"/>
                <w:sz w:val="16"/>
                <w:szCs w:val="16"/>
              </w:rPr>
            </w:pPr>
            <w:r w:rsidRPr="006A179F">
              <w:rPr>
                <w:color w:val="000000"/>
                <w:sz w:val="16"/>
                <w:szCs w:val="16"/>
              </w:rPr>
              <w:t>0.084</w:t>
            </w:r>
          </w:p>
        </w:tc>
        <w:tc>
          <w:tcPr>
            <w:tcW w:w="672" w:type="dxa"/>
            <w:vAlign w:val="bottom"/>
          </w:tcPr>
          <w:p w:rsidR="008D5EFB" w:rsidRPr="006A179F" w:rsidRDefault="008D5EFB" w:rsidP="008D5EFB">
            <w:pPr>
              <w:jc w:val="center"/>
              <w:rPr>
                <w:color w:val="000000"/>
                <w:sz w:val="16"/>
                <w:szCs w:val="16"/>
              </w:rPr>
            </w:pPr>
            <w:r w:rsidRPr="006A179F">
              <w:rPr>
                <w:color w:val="000000"/>
                <w:sz w:val="16"/>
                <w:szCs w:val="16"/>
              </w:rPr>
              <w:t>0.036</w:t>
            </w:r>
          </w:p>
        </w:tc>
        <w:tc>
          <w:tcPr>
            <w:tcW w:w="678" w:type="dxa"/>
            <w:vAlign w:val="bottom"/>
          </w:tcPr>
          <w:p w:rsidR="008D5EFB" w:rsidRPr="006A179F" w:rsidRDefault="008D5EFB" w:rsidP="008D5EFB">
            <w:pPr>
              <w:jc w:val="center"/>
              <w:rPr>
                <w:color w:val="000000"/>
                <w:sz w:val="16"/>
                <w:szCs w:val="16"/>
              </w:rPr>
            </w:pPr>
            <w:r w:rsidRPr="006A179F">
              <w:rPr>
                <w:color w:val="000000"/>
                <w:sz w:val="16"/>
                <w:szCs w:val="16"/>
              </w:rPr>
              <w:t>0.025</w:t>
            </w:r>
          </w:p>
        </w:tc>
        <w:tc>
          <w:tcPr>
            <w:tcW w:w="672" w:type="dxa"/>
            <w:vAlign w:val="bottom"/>
          </w:tcPr>
          <w:p w:rsidR="008D5EFB" w:rsidRPr="006A179F" w:rsidRDefault="008D5EFB" w:rsidP="008D5EFB">
            <w:pPr>
              <w:jc w:val="center"/>
              <w:rPr>
                <w:color w:val="000000"/>
                <w:sz w:val="16"/>
                <w:szCs w:val="16"/>
              </w:rPr>
            </w:pPr>
            <w:r w:rsidRPr="006A179F">
              <w:rPr>
                <w:color w:val="000000"/>
                <w:sz w:val="16"/>
                <w:szCs w:val="16"/>
              </w:rPr>
              <w:t>0.139</w:t>
            </w:r>
          </w:p>
        </w:tc>
        <w:tc>
          <w:tcPr>
            <w:tcW w:w="1165" w:type="dxa"/>
            <w:vAlign w:val="bottom"/>
          </w:tcPr>
          <w:p w:rsidR="008D5EFB" w:rsidRPr="006A179F" w:rsidRDefault="008D5EFB" w:rsidP="008D5EFB">
            <w:pPr>
              <w:jc w:val="center"/>
              <w:rPr>
                <w:color w:val="000000"/>
                <w:sz w:val="16"/>
                <w:szCs w:val="16"/>
              </w:rPr>
            </w:pPr>
            <w:r w:rsidRPr="006A179F">
              <w:rPr>
                <w:color w:val="000000"/>
                <w:sz w:val="16"/>
                <w:szCs w:val="16"/>
              </w:rPr>
              <w:t>0.073</w:t>
            </w:r>
          </w:p>
        </w:tc>
      </w:tr>
      <w:tr w:rsidR="008D5EFB" w:rsidRPr="006A179F" w:rsidTr="0010295B">
        <w:trPr>
          <w:jc w:val="center"/>
        </w:trPr>
        <w:tc>
          <w:tcPr>
            <w:tcW w:w="558" w:type="dxa"/>
            <w:vAlign w:val="bottom"/>
          </w:tcPr>
          <w:p w:rsidR="008D5EFB" w:rsidRPr="006A179F" w:rsidRDefault="008D5EFB" w:rsidP="008D5EFB">
            <w:pPr>
              <w:jc w:val="center"/>
              <w:rPr>
                <w:color w:val="000000"/>
                <w:sz w:val="16"/>
                <w:szCs w:val="16"/>
              </w:rPr>
            </w:pPr>
            <w:r w:rsidRPr="006A179F">
              <w:rPr>
                <w:color w:val="000000"/>
                <w:sz w:val="16"/>
                <w:szCs w:val="16"/>
              </w:rPr>
              <w:t>150</w:t>
            </w:r>
          </w:p>
        </w:tc>
        <w:tc>
          <w:tcPr>
            <w:tcW w:w="900" w:type="dxa"/>
            <w:vAlign w:val="bottom"/>
          </w:tcPr>
          <w:p w:rsidR="008D5EFB" w:rsidRPr="006A179F" w:rsidRDefault="008D5EFB" w:rsidP="008D5EFB">
            <w:pPr>
              <w:jc w:val="center"/>
              <w:rPr>
                <w:color w:val="000000"/>
                <w:sz w:val="16"/>
                <w:szCs w:val="16"/>
              </w:rPr>
            </w:pPr>
            <w:r w:rsidRPr="006A179F">
              <w:rPr>
                <w:color w:val="000000"/>
                <w:sz w:val="16"/>
                <w:szCs w:val="16"/>
              </w:rPr>
              <w:t>0.093</w:t>
            </w:r>
          </w:p>
        </w:tc>
        <w:tc>
          <w:tcPr>
            <w:tcW w:w="672" w:type="dxa"/>
            <w:vAlign w:val="bottom"/>
          </w:tcPr>
          <w:p w:rsidR="008D5EFB" w:rsidRPr="006A179F" w:rsidRDefault="008D5EFB" w:rsidP="008D5EFB">
            <w:pPr>
              <w:jc w:val="center"/>
              <w:rPr>
                <w:color w:val="000000"/>
                <w:sz w:val="16"/>
                <w:szCs w:val="16"/>
              </w:rPr>
            </w:pPr>
            <w:r w:rsidRPr="006A179F">
              <w:rPr>
                <w:color w:val="000000"/>
                <w:sz w:val="16"/>
                <w:szCs w:val="16"/>
              </w:rPr>
              <w:t>0.029</w:t>
            </w:r>
          </w:p>
        </w:tc>
        <w:tc>
          <w:tcPr>
            <w:tcW w:w="678" w:type="dxa"/>
            <w:vAlign w:val="bottom"/>
          </w:tcPr>
          <w:p w:rsidR="008D5EFB" w:rsidRPr="006A179F" w:rsidRDefault="008D5EFB" w:rsidP="008D5EFB">
            <w:pPr>
              <w:jc w:val="center"/>
              <w:rPr>
                <w:color w:val="000000"/>
                <w:sz w:val="16"/>
                <w:szCs w:val="16"/>
              </w:rPr>
            </w:pPr>
            <w:r w:rsidRPr="006A179F">
              <w:rPr>
                <w:color w:val="000000"/>
                <w:sz w:val="16"/>
                <w:szCs w:val="16"/>
              </w:rPr>
              <w:t>0.024</w:t>
            </w:r>
          </w:p>
        </w:tc>
        <w:tc>
          <w:tcPr>
            <w:tcW w:w="672" w:type="dxa"/>
            <w:vAlign w:val="bottom"/>
          </w:tcPr>
          <w:p w:rsidR="008D5EFB" w:rsidRPr="006A179F" w:rsidRDefault="008D5EFB" w:rsidP="008D5EFB">
            <w:pPr>
              <w:jc w:val="center"/>
              <w:rPr>
                <w:color w:val="000000"/>
                <w:sz w:val="16"/>
                <w:szCs w:val="16"/>
              </w:rPr>
            </w:pPr>
            <w:r w:rsidRPr="006A179F">
              <w:rPr>
                <w:color w:val="000000"/>
                <w:sz w:val="16"/>
                <w:szCs w:val="16"/>
              </w:rPr>
              <w:t>0.127</w:t>
            </w:r>
          </w:p>
        </w:tc>
        <w:tc>
          <w:tcPr>
            <w:tcW w:w="1165" w:type="dxa"/>
            <w:vAlign w:val="bottom"/>
          </w:tcPr>
          <w:p w:rsidR="008D5EFB" w:rsidRPr="006A179F" w:rsidRDefault="008D5EFB" w:rsidP="008D5EFB">
            <w:pPr>
              <w:jc w:val="center"/>
              <w:rPr>
                <w:color w:val="000000"/>
                <w:sz w:val="16"/>
                <w:szCs w:val="16"/>
              </w:rPr>
            </w:pPr>
            <w:r w:rsidRPr="006A179F">
              <w:rPr>
                <w:color w:val="000000"/>
                <w:sz w:val="16"/>
                <w:szCs w:val="16"/>
              </w:rPr>
              <w:t>0.059</w:t>
            </w:r>
          </w:p>
        </w:tc>
      </w:tr>
      <w:tr w:rsidR="008D5EFB" w:rsidRPr="006A179F" w:rsidTr="0010295B">
        <w:trPr>
          <w:jc w:val="center"/>
        </w:trPr>
        <w:tc>
          <w:tcPr>
            <w:tcW w:w="558" w:type="dxa"/>
            <w:vAlign w:val="bottom"/>
          </w:tcPr>
          <w:p w:rsidR="008D5EFB" w:rsidRPr="006A179F" w:rsidRDefault="008D5EFB" w:rsidP="008D5EFB">
            <w:pPr>
              <w:jc w:val="center"/>
              <w:rPr>
                <w:color w:val="000000"/>
                <w:sz w:val="16"/>
                <w:szCs w:val="16"/>
              </w:rPr>
            </w:pPr>
            <w:r w:rsidRPr="006A179F">
              <w:rPr>
                <w:color w:val="000000"/>
                <w:sz w:val="16"/>
                <w:szCs w:val="16"/>
              </w:rPr>
              <w:t>175</w:t>
            </w:r>
          </w:p>
        </w:tc>
        <w:tc>
          <w:tcPr>
            <w:tcW w:w="900" w:type="dxa"/>
            <w:vAlign w:val="bottom"/>
          </w:tcPr>
          <w:p w:rsidR="008D5EFB" w:rsidRPr="006A179F" w:rsidRDefault="008D5EFB" w:rsidP="008D5EFB">
            <w:pPr>
              <w:jc w:val="center"/>
              <w:rPr>
                <w:color w:val="000000"/>
                <w:sz w:val="16"/>
                <w:szCs w:val="16"/>
              </w:rPr>
            </w:pPr>
            <w:r w:rsidRPr="006A179F">
              <w:rPr>
                <w:color w:val="000000"/>
                <w:sz w:val="16"/>
                <w:szCs w:val="16"/>
              </w:rPr>
              <w:t>0.073</w:t>
            </w:r>
          </w:p>
        </w:tc>
        <w:tc>
          <w:tcPr>
            <w:tcW w:w="672" w:type="dxa"/>
            <w:vAlign w:val="bottom"/>
          </w:tcPr>
          <w:p w:rsidR="008D5EFB" w:rsidRPr="006A179F" w:rsidRDefault="008D5EFB" w:rsidP="008D5EFB">
            <w:pPr>
              <w:jc w:val="center"/>
              <w:rPr>
                <w:color w:val="000000"/>
                <w:sz w:val="16"/>
                <w:szCs w:val="16"/>
              </w:rPr>
            </w:pPr>
            <w:r w:rsidRPr="006A179F">
              <w:rPr>
                <w:color w:val="000000"/>
                <w:sz w:val="16"/>
                <w:szCs w:val="16"/>
              </w:rPr>
              <w:t>0.026</w:t>
            </w:r>
          </w:p>
        </w:tc>
        <w:tc>
          <w:tcPr>
            <w:tcW w:w="678" w:type="dxa"/>
            <w:vAlign w:val="bottom"/>
          </w:tcPr>
          <w:p w:rsidR="008D5EFB" w:rsidRPr="006A179F" w:rsidRDefault="008D5EFB" w:rsidP="008D5EFB">
            <w:pPr>
              <w:jc w:val="center"/>
              <w:rPr>
                <w:color w:val="000000"/>
                <w:sz w:val="16"/>
                <w:szCs w:val="16"/>
              </w:rPr>
            </w:pPr>
            <w:r w:rsidRPr="006A179F">
              <w:rPr>
                <w:color w:val="000000"/>
                <w:sz w:val="16"/>
                <w:szCs w:val="16"/>
              </w:rPr>
              <w:t>0.021</w:t>
            </w:r>
          </w:p>
        </w:tc>
        <w:tc>
          <w:tcPr>
            <w:tcW w:w="672" w:type="dxa"/>
            <w:vAlign w:val="bottom"/>
          </w:tcPr>
          <w:p w:rsidR="008D5EFB" w:rsidRPr="006A179F" w:rsidRDefault="008D5EFB" w:rsidP="008D5EFB">
            <w:pPr>
              <w:jc w:val="center"/>
              <w:rPr>
                <w:color w:val="000000"/>
                <w:sz w:val="16"/>
                <w:szCs w:val="16"/>
              </w:rPr>
            </w:pPr>
            <w:r w:rsidRPr="006A179F">
              <w:rPr>
                <w:color w:val="000000"/>
                <w:sz w:val="16"/>
                <w:szCs w:val="16"/>
              </w:rPr>
              <w:t>0.094</w:t>
            </w:r>
          </w:p>
        </w:tc>
        <w:tc>
          <w:tcPr>
            <w:tcW w:w="1165" w:type="dxa"/>
            <w:vAlign w:val="bottom"/>
          </w:tcPr>
          <w:p w:rsidR="008D5EFB" w:rsidRPr="006A179F" w:rsidRDefault="008D5EFB" w:rsidP="008D5EFB">
            <w:pPr>
              <w:jc w:val="center"/>
              <w:rPr>
                <w:color w:val="000000"/>
                <w:sz w:val="16"/>
                <w:szCs w:val="16"/>
              </w:rPr>
            </w:pPr>
            <w:r w:rsidRPr="006A179F">
              <w:rPr>
                <w:color w:val="000000"/>
                <w:sz w:val="16"/>
                <w:szCs w:val="16"/>
              </w:rPr>
              <w:t>0.050</w:t>
            </w:r>
          </w:p>
        </w:tc>
      </w:tr>
      <w:tr w:rsidR="008D5EFB" w:rsidRPr="006A179F" w:rsidTr="0010295B">
        <w:trPr>
          <w:jc w:val="center"/>
        </w:trPr>
        <w:tc>
          <w:tcPr>
            <w:tcW w:w="558" w:type="dxa"/>
            <w:vAlign w:val="bottom"/>
          </w:tcPr>
          <w:p w:rsidR="008D5EFB" w:rsidRPr="006A179F" w:rsidRDefault="008D5EFB" w:rsidP="008D5EFB">
            <w:pPr>
              <w:jc w:val="center"/>
              <w:rPr>
                <w:color w:val="000000"/>
                <w:sz w:val="16"/>
                <w:szCs w:val="16"/>
              </w:rPr>
            </w:pPr>
            <w:r w:rsidRPr="006A179F">
              <w:rPr>
                <w:color w:val="000000"/>
                <w:sz w:val="16"/>
                <w:szCs w:val="16"/>
              </w:rPr>
              <w:t>200</w:t>
            </w:r>
          </w:p>
        </w:tc>
        <w:tc>
          <w:tcPr>
            <w:tcW w:w="900" w:type="dxa"/>
            <w:vAlign w:val="bottom"/>
          </w:tcPr>
          <w:p w:rsidR="008D5EFB" w:rsidRPr="006A179F" w:rsidRDefault="008D5EFB" w:rsidP="008D5EFB">
            <w:pPr>
              <w:jc w:val="center"/>
              <w:rPr>
                <w:color w:val="000000"/>
                <w:sz w:val="16"/>
                <w:szCs w:val="16"/>
              </w:rPr>
            </w:pPr>
            <w:r w:rsidRPr="006A179F">
              <w:rPr>
                <w:color w:val="000000"/>
                <w:sz w:val="16"/>
                <w:szCs w:val="16"/>
              </w:rPr>
              <w:t>0.074</w:t>
            </w:r>
          </w:p>
        </w:tc>
        <w:tc>
          <w:tcPr>
            <w:tcW w:w="672" w:type="dxa"/>
            <w:vAlign w:val="bottom"/>
          </w:tcPr>
          <w:p w:rsidR="008D5EFB" w:rsidRPr="006A179F" w:rsidRDefault="008D5EFB" w:rsidP="008D5EFB">
            <w:pPr>
              <w:jc w:val="center"/>
              <w:rPr>
                <w:color w:val="000000"/>
                <w:sz w:val="16"/>
                <w:szCs w:val="16"/>
              </w:rPr>
            </w:pPr>
            <w:r w:rsidRPr="006A179F">
              <w:rPr>
                <w:color w:val="000000"/>
                <w:sz w:val="16"/>
                <w:szCs w:val="16"/>
              </w:rPr>
              <w:t>0.026</w:t>
            </w:r>
          </w:p>
        </w:tc>
        <w:tc>
          <w:tcPr>
            <w:tcW w:w="678" w:type="dxa"/>
            <w:vAlign w:val="bottom"/>
          </w:tcPr>
          <w:p w:rsidR="008D5EFB" w:rsidRPr="006A179F" w:rsidRDefault="008D5EFB" w:rsidP="008D5EFB">
            <w:pPr>
              <w:jc w:val="center"/>
              <w:rPr>
                <w:color w:val="000000"/>
                <w:sz w:val="16"/>
                <w:szCs w:val="16"/>
              </w:rPr>
            </w:pPr>
            <w:r w:rsidRPr="006A179F">
              <w:rPr>
                <w:color w:val="000000"/>
                <w:sz w:val="16"/>
                <w:szCs w:val="16"/>
              </w:rPr>
              <w:t>0.021</w:t>
            </w:r>
          </w:p>
        </w:tc>
        <w:tc>
          <w:tcPr>
            <w:tcW w:w="672" w:type="dxa"/>
            <w:vAlign w:val="bottom"/>
          </w:tcPr>
          <w:p w:rsidR="008D5EFB" w:rsidRPr="006A179F" w:rsidRDefault="008D5EFB" w:rsidP="008D5EFB">
            <w:pPr>
              <w:jc w:val="center"/>
              <w:rPr>
                <w:color w:val="000000"/>
                <w:sz w:val="16"/>
                <w:szCs w:val="16"/>
              </w:rPr>
            </w:pPr>
            <w:r w:rsidRPr="006A179F">
              <w:rPr>
                <w:color w:val="000000"/>
                <w:sz w:val="16"/>
                <w:szCs w:val="16"/>
              </w:rPr>
              <w:t>0.093</w:t>
            </w:r>
          </w:p>
        </w:tc>
        <w:tc>
          <w:tcPr>
            <w:tcW w:w="1165" w:type="dxa"/>
            <w:vAlign w:val="bottom"/>
          </w:tcPr>
          <w:p w:rsidR="008D5EFB" w:rsidRPr="006A179F" w:rsidRDefault="008D5EFB" w:rsidP="008D5EFB">
            <w:pPr>
              <w:jc w:val="center"/>
              <w:rPr>
                <w:color w:val="000000"/>
                <w:sz w:val="16"/>
                <w:szCs w:val="16"/>
              </w:rPr>
            </w:pPr>
            <w:r w:rsidRPr="006A179F">
              <w:rPr>
                <w:color w:val="000000"/>
                <w:sz w:val="16"/>
                <w:szCs w:val="16"/>
              </w:rPr>
              <w:t>0.048</w:t>
            </w:r>
          </w:p>
        </w:tc>
      </w:tr>
      <w:tr w:rsidR="008D5EFB" w:rsidRPr="006A179F" w:rsidTr="0010295B">
        <w:trPr>
          <w:jc w:val="center"/>
        </w:trPr>
        <w:tc>
          <w:tcPr>
            <w:tcW w:w="558" w:type="dxa"/>
            <w:vAlign w:val="bottom"/>
          </w:tcPr>
          <w:p w:rsidR="008D5EFB" w:rsidRPr="006A179F" w:rsidRDefault="008D5EFB" w:rsidP="008D5EFB">
            <w:pPr>
              <w:jc w:val="center"/>
              <w:rPr>
                <w:color w:val="000000"/>
                <w:sz w:val="16"/>
                <w:szCs w:val="16"/>
              </w:rPr>
            </w:pPr>
            <w:r w:rsidRPr="006A179F">
              <w:rPr>
                <w:color w:val="000000"/>
                <w:sz w:val="16"/>
                <w:szCs w:val="16"/>
              </w:rPr>
              <w:t>225</w:t>
            </w:r>
          </w:p>
        </w:tc>
        <w:tc>
          <w:tcPr>
            <w:tcW w:w="900" w:type="dxa"/>
            <w:vAlign w:val="bottom"/>
          </w:tcPr>
          <w:p w:rsidR="008D5EFB" w:rsidRPr="006A179F" w:rsidRDefault="008D5EFB" w:rsidP="008D5EFB">
            <w:pPr>
              <w:jc w:val="center"/>
              <w:rPr>
                <w:color w:val="000000"/>
                <w:sz w:val="16"/>
                <w:szCs w:val="16"/>
              </w:rPr>
            </w:pPr>
            <w:r w:rsidRPr="006A179F">
              <w:rPr>
                <w:color w:val="000000"/>
                <w:sz w:val="16"/>
                <w:szCs w:val="16"/>
              </w:rPr>
              <w:t>0.071</w:t>
            </w:r>
          </w:p>
        </w:tc>
        <w:tc>
          <w:tcPr>
            <w:tcW w:w="672" w:type="dxa"/>
            <w:vAlign w:val="bottom"/>
          </w:tcPr>
          <w:p w:rsidR="008D5EFB" w:rsidRPr="006A179F" w:rsidRDefault="008D5EFB" w:rsidP="008D5EFB">
            <w:pPr>
              <w:jc w:val="center"/>
              <w:rPr>
                <w:color w:val="000000"/>
                <w:sz w:val="16"/>
                <w:szCs w:val="16"/>
              </w:rPr>
            </w:pPr>
            <w:r w:rsidRPr="006A179F">
              <w:rPr>
                <w:color w:val="000000"/>
                <w:sz w:val="16"/>
                <w:szCs w:val="16"/>
              </w:rPr>
              <w:t>0.025</w:t>
            </w:r>
          </w:p>
        </w:tc>
        <w:tc>
          <w:tcPr>
            <w:tcW w:w="678" w:type="dxa"/>
            <w:vAlign w:val="bottom"/>
          </w:tcPr>
          <w:p w:rsidR="008D5EFB" w:rsidRPr="006A179F" w:rsidRDefault="008D5EFB" w:rsidP="008D5EFB">
            <w:pPr>
              <w:jc w:val="center"/>
              <w:rPr>
                <w:color w:val="000000"/>
                <w:sz w:val="16"/>
                <w:szCs w:val="16"/>
              </w:rPr>
            </w:pPr>
            <w:r w:rsidRPr="006A179F">
              <w:rPr>
                <w:color w:val="000000"/>
                <w:sz w:val="16"/>
                <w:szCs w:val="16"/>
              </w:rPr>
              <w:t>0.019</w:t>
            </w:r>
          </w:p>
        </w:tc>
        <w:tc>
          <w:tcPr>
            <w:tcW w:w="672" w:type="dxa"/>
            <w:vAlign w:val="bottom"/>
          </w:tcPr>
          <w:p w:rsidR="008D5EFB" w:rsidRPr="006A179F" w:rsidRDefault="008D5EFB" w:rsidP="008D5EFB">
            <w:pPr>
              <w:jc w:val="center"/>
              <w:rPr>
                <w:color w:val="000000"/>
                <w:sz w:val="16"/>
                <w:szCs w:val="16"/>
              </w:rPr>
            </w:pPr>
            <w:r w:rsidRPr="006A179F">
              <w:rPr>
                <w:color w:val="000000"/>
                <w:sz w:val="16"/>
                <w:szCs w:val="16"/>
              </w:rPr>
              <w:t>0.091</w:t>
            </w:r>
          </w:p>
        </w:tc>
        <w:tc>
          <w:tcPr>
            <w:tcW w:w="1165" w:type="dxa"/>
            <w:vAlign w:val="bottom"/>
          </w:tcPr>
          <w:p w:rsidR="008D5EFB" w:rsidRPr="006A179F" w:rsidRDefault="008D5EFB" w:rsidP="008D5EFB">
            <w:pPr>
              <w:jc w:val="center"/>
              <w:rPr>
                <w:color w:val="000000"/>
                <w:sz w:val="16"/>
                <w:szCs w:val="16"/>
              </w:rPr>
            </w:pPr>
            <w:r w:rsidRPr="006A179F">
              <w:rPr>
                <w:color w:val="000000"/>
                <w:sz w:val="16"/>
                <w:szCs w:val="16"/>
              </w:rPr>
              <w:t>0.050</w:t>
            </w:r>
          </w:p>
        </w:tc>
      </w:tr>
      <w:tr w:rsidR="008D5EFB" w:rsidRPr="006A179F" w:rsidTr="0010295B">
        <w:trPr>
          <w:jc w:val="center"/>
        </w:trPr>
        <w:tc>
          <w:tcPr>
            <w:tcW w:w="558" w:type="dxa"/>
            <w:vAlign w:val="bottom"/>
          </w:tcPr>
          <w:p w:rsidR="008D5EFB" w:rsidRPr="006A179F" w:rsidRDefault="008D5EFB" w:rsidP="008D5EFB">
            <w:pPr>
              <w:jc w:val="center"/>
              <w:rPr>
                <w:color w:val="000000"/>
                <w:sz w:val="16"/>
                <w:szCs w:val="16"/>
              </w:rPr>
            </w:pPr>
            <w:r w:rsidRPr="006A179F">
              <w:rPr>
                <w:color w:val="000000"/>
                <w:sz w:val="16"/>
                <w:szCs w:val="16"/>
              </w:rPr>
              <w:t>250</w:t>
            </w:r>
          </w:p>
        </w:tc>
        <w:tc>
          <w:tcPr>
            <w:tcW w:w="900" w:type="dxa"/>
            <w:vAlign w:val="bottom"/>
          </w:tcPr>
          <w:p w:rsidR="008D5EFB" w:rsidRPr="006A179F" w:rsidRDefault="008D5EFB" w:rsidP="008D5EFB">
            <w:pPr>
              <w:jc w:val="center"/>
              <w:rPr>
                <w:color w:val="000000"/>
                <w:sz w:val="16"/>
                <w:szCs w:val="16"/>
              </w:rPr>
            </w:pPr>
            <w:r w:rsidRPr="006A179F">
              <w:rPr>
                <w:color w:val="000000"/>
                <w:sz w:val="16"/>
                <w:szCs w:val="16"/>
              </w:rPr>
              <w:t>0.070</w:t>
            </w:r>
          </w:p>
        </w:tc>
        <w:tc>
          <w:tcPr>
            <w:tcW w:w="672" w:type="dxa"/>
            <w:vAlign w:val="bottom"/>
          </w:tcPr>
          <w:p w:rsidR="008D5EFB" w:rsidRPr="006A179F" w:rsidRDefault="008D5EFB" w:rsidP="008D5EFB">
            <w:pPr>
              <w:jc w:val="center"/>
              <w:rPr>
                <w:color w:val="000000"/>
                <w:sz w:val="16"/>
                <w:szCs w:val="16"/>
              </w:rPr>
            </w:pPr>
            <w:r w:rsidRPr="006A179F">
              <w:rPr>
                <w:color w:val="000000"/>
                <w:sz w:val="16"/>
                <w:szCs w:val="16"/>
              </w:rPr>
              <w:t>0.024</w:t>
            </w:r>
          </w:p>
        </w:tc>
        <w:tc>
          <w:tcPr>
            <w:tcW w:w="678" w:type="dxa"/>
            <w:vAlign w:val="bottom"/>
          </w:tcPr>
          <w:p w:rsidR="008D5EFB" w:rsidRPr="006A179F" w:rsidRDefault="008D5EFB" w:rsidP="008D5EFB">
            <w:pPr>
              <w:jc w:val="center"/>
              <w:rPr>
                <w:color w:val="000000"/>
                <w:sz w:val="16"/>
                <w:szCs w:val="16"/>
              </w:rPr>
            </w:pPr>
            <w:r w:rsidRPr="006A179F">
              <w:rPr>
                <w:color w:val="000000"/>
                <w:sz w:val="16"/>
                <w:szCs w:val="16"/>
              </w:rPr>
              <w:t>0.019</w:t>
            </w:r>
          </w:p>
        </w:tc>
        <w:tc>
          <w:tcPr>
            <w:tcW w:w="672" w:type="dxa"/>
            <w:vAlign w:val="bottom"/>
          </w:tcPr>
          <w:p w:rsidR="008D5EFB" w:rsidRPr="006A179F" w:rsidRDefault="008D5EFB" w:rsidP="008D5EFB">
            <w:pPr>
              <w:jc w:val="center"/>
              <w:rPr>
                <w:color w:val="000000"/>
                <w:sz w:val="16"/>
                <w:szCs w:val="16"/>
              </w:rPr>
            </w:pPr>
            <w:r w:rsidRPr="006A179F">
              <w:rPr>
                <w:color w:val="000000"/>
                <w:sz w:val="16"/>
                <w:szCs w:val="16"/>
              </w:rPr>
              <w:t>0.090</w:t>
            </w:r>
          </w:p>
        </w:tc>
        <w:tc>
          <w:tcPr>
            <w:tcW w:w="1165" w:type="dxa"/>
            <w:vAlign w:val="bottom"/>
          </w:tcPr>
          <w:p w:rsidR="008D5EFB" w:rsidRPr="006A179F" w:rsidRDefault="008D5EFB" w:rsidP="008D5EFB">
            <w:pPr>
              <w:jc w:val="center"/>
              <w:rPr>
                <w:color w:val="000000"/>
                <w:sz w:val="16"/>
                <w:szCs w:val="16"/>
              </w:rPr>
            </w:pPr>
            <w:r w:rsidRPr="006A179F">
              <w:rPr>
                <w:color w:val="000000"/>
                <w:sz w:val="16"/>
                <w:szCs w:val="16"/>
              </w:rPr>
              <w:t>0.043</w:t>
            </w:r>
          </w:p>
        </w:tc>
      </w:tr>
    </w:tbl>
    <w:p w:rsidR="00FE7F34" w:rsidRDefault="00FE7F34" w:rsidP="00D478BA">
      <w:pPr>
        <w:jc w:val="both"/>
        <w:rPr>
          <w:bCs/>
          <w:sz w:val="20"/>
          <w:szCs w:val="20"/>
        </w:rPr>
      </w:pPr>
    </w:p>
    <w:p w:rsidR="008D5EFB" w:rsidRPr="008D5EFB" w:rsidRDefault="008D5EFB" w:rsidP="00F525E7">
      <w:pPr>
        <w:ind w:left="540" w:hanging="540"/>
        <w:rPr>
          <w:b/>
          <w:bCs/>
          <w:sz w:val="22"/>
          <w:szCs w:val="22"/>
          <w:lang w:val="en-AU"/>
        </w:rPr>
      </w:pPr>
      <w:r w:rsidRPr="008D5EFB">
        <w:rPr>
          <w:b/>
          <w:bCs/>
          <w:sz w:val="22"/>
          <w:szCs w:val="22"/>
        </w:rPr>
        <w:t>5.2</w:t>
      </w:r>
      <w:r w:rsidRPr="008D5EFB">
        <w:rPr>
          <w:b/>
          <w:bCs/>
          <w:sz w:val="22"/>
          <w:szCs w:val="22"/>
        </w:rPr>
        <w:tab/>
      </w:r>
      <w:r w:rsidR="008C2A84">
        <w:rPr>
          <w:b/>
          <w:bCs/>
          <w:sz w:val="22"/>
          <w:szCs w:val="22"/>
          <w:lang w:val="en-AU"/>
        </w:rPr>
        <w:t>Case S</w:t>
      </w:r>
      <w:r w:rsidRPr="008D5EFB">
        <w:rPr>
          <w:b/>
          <w:bCs/>
          <w:sz w:val="22"/>
          <w:szCs w:val="22"/>
          <w:lang w:val="en-AU"/>
        </w:rPr>
        <w:t>tudy 2: Simulated Data 2</w:t>
      </w:r>
    </w:p>
    <w:p w:rsidR="008D5EFB" w:rsidRDefault="008D5EFB" w:rsidP="00D478BA">
      <w:pPr>
        <w:ind w:left="540" w:hanging="540"/>
        <w:jc w:val="both"/>
        <w:rPr>
          <w:b/>
          <w:bCs/>
          <w:sz w:val="22"/>
          <w:szCs w:val="22"/>
          <w:lang w:val="en-AU"/>
        </w:rPr>
      </w:pPr>
    </w:p>
    <w:p w:rsidR="008D5EFB" w:rsidRPr="008D5EFB" w:rsidRDefault="008D5EFB" w:rsidP="00D478BA">
      <w:pPr>
        <w:jc w:val="both"/>
        <w:rPr>
          <w:bCs/>
          <w:sz w:val="20"/>
          <w:szCs w:val="20"/>
          <w:lang w:val="en-GB"/>
        </w:rPr>
      </w:pPr>
      <w:r w:rsidRPr="008D5EFB">
        <w:rPr>
          <w:bCs/>
          <w:sz w:val="20"/>
          <w:szCs w:val="20"/>
          <w:lang w:val="en-GB"/>
        </w:rPr>
        <w:t xml:space="preserve">Figures 5 and 6 graph boxplots similar to those produced for the first case study. As with Figure 2–4, horizontal lines in Figures 5 and 6 represent </w:t>
      </w:r>
      <w:r w:rsidRPr="008D5EFB">
        <w:rPr>
          <w:bCs/>
          <w:i/>
          <w:sz w:val="20"/>
          <w:szCs w:val="20"/>
          <w:lang w:val="en-GB"/>
        </w:rPr>
        <w:t>t</w:t>
      </w:r>
      <w:r w:rsidRPr="008D5EFB">
        <w:rPr>
          <w:bCs/>
          <w:sz w:val="20"/>
          <w:szCs w:val="20"/>
          <w:lang w:val="en-GB"/>
        </w:rPr>
        <w:t xml:space="preserve">-ratios of 1.96 whilst vertical lines represent the calculated </w:t>
      </w:r>
      <w:r w:rsidRPr="008D5EFB">
        <w:rPr>
          <w:bCs/>
          <w:i/>
          <w:sz w:val="20"/>
          <w:szCs w:val="20"/>
          <w:lang w:val="en-GB"/>
        </w:rPr>
        <w:t>S</w:t>
      </w:r>
      <w:r w:rsidRPr="008D5EFB">
        <w:rPr>
          <w:bCs/>
          <w:sz w:val="20"/>
          <w:szCs w:val="20"/>
          <w:lang w:val="en-GB"/>
        </w:rPr>
        <w:t xml:space="preserve">-error statistics for each of the parameters shown. For reasons of space, results for </w:t>
      </w:r>
      <w:r w:rsidRPr="008D5EFB">
        <w:rPr>
          <w:bCs/>
          <w:i/>
          <w:sz w:val="20"/>
          <w:szCs w:val="20"/>
          <w:lang w:val="en-GB"/>
        </w:rPr>
        <w:t>β</w:t>
      </w:r>
      <w:r w:rsidRPr="008D5EFB">
        <w:rPr>
          <w:bCs/>
          <w:sz w:val="20"/>
          <w:szCs w:val="20"/>
          <w:vertAlign w:val="subscript"/>
          <w:lang w:val="en-GB"/>
        </w:rPr>
        <w:t>4</w:t>
      </w:r>
      <w:r w:rsidRPr="008D5EFB">
        <w:rPr>
          <w:bCs/>
          <w:sz w:val="20"/>
          <w:szCs w:val="20"/>
          <w:lang w:val="en-GB"/>
        </w:rPr>
        <w:t xml:space="preserve"> have been omitted. In omitting these results, we note that the conclusions drawn for this parameter do not differ from those of the other parameters and hence do not change the general findings of the case study. Examination of the performance of the </w:t>
      </w:r>
      <w:r w:rsidRPr="008D5EFB">
        <w:rPr>
          <w:bCs/>
          <w:i/>
          <w:sz w:val="20"/>
          <w:szCs w:val="20"/>
          <w:lang w:val="en-GB"/>
        </w:rPr>
        <w:t>S</w:t>
      </w:r>
      <w:r w:rsidRPr="008D5EFB">
        <w:rPr>
          <w:bCs/>
          <w:sz w:val="20"/>
          <w:szCs w:val="20"/>
          <w:lang w:val="en-GB"/>
        </w:rPr>
        <w:t xml:space="preserve">-error values for the parameters shown reveals that despite the model being misspecified, the predicted sample size requirements for the MNL model match very closely with the actual median required sample size. Nevertheless, the left hand side whiskers (i.e., the tails closer to zero) of the boxplots for the two true non random parameters (i.e., </w:t>
      </w:r>
      <w:r w:rsidRPr="008D5EFB">
        <w:rPr>
          <w:bCs/>
          <w:i/>
          <w:sz w:val="20"/>
          <w:szCs w:val="20"/>
          <w:lang w:val="en-GB"/>
        </w:rPr>
        <w:t>β</w:t>
      </w:r>
      <w:r w:rsidRPr="008D5EFB">
        <w:rPr>
          <w:bCs/>
          <w:sz w:val="20"/>
          <w:szCs w:val="20"/>
          <w:vertAlign w:val="subscript"/>
          <w:lang w:val="en-GB"/>
        </w:rPr>
        <w:t>3</w:t>
      </w:r>
      <w:r w:rsidR="00AD0375">
        <w:rPr>
          <w:bCs/>
          <w:i/>
          <w:sz w:val="20"/>
          <w:szCs w:val="20"/>
          <w:vertAlign w:val="subscript"/>
          <w:lang w:val="en-GB"/>
        </w:rPr>
        <w:t xml:space="preserve"> </w:t>
      </w:r>
      <w:r w:rsidRPr="008D5EFB">
        <w:rPr>
          <w:bCs/>
          <w:sz w:val="20"/>
          <w:szCs w:val="20"/>
          <w:lang w:val="en-GB"/>
        </w:rPr>
        <w:t>and</w:t>
      </w:r>
      <w:r w:rsidRPr="008D5EFB">
        <w:rPr>
          <w:bCs/>
          <w:i/>
          <w:sz w:val="20"/>
          <w:szCs w:val="20"/>
          <w:vertAlign w:val="subscript"/>
          <w:lang w:val="en-GB"/>
        </w:rPr>
        <w:t xml:space="preserve"> </w:t>
      </w:r>
      <w:r w:rsidRPr="008D5EFB">
        <w:rPr>
          <w:bCs/>
          <w:i/>
          <w:sz w:val="20"/>
          <w:szCs w:val="20"/>
          <w:lang w:val="en-GB"/>
        </w:rPr>
        <w:t>β</w:t>
      </w:r>
      <w:r w:rsidRPr="008D5EFB">
        <w:rPr>
          <w:bCs/>
          <w:sz w:val="20"/>
          <w:szCs w:val="20"/>
          <w:vertAlign w:val="subscript"/>
          <w:lang w:val="en-GB"/>
        </w:rPr>
        <w:t>4</w:t>
      </w:r>
      <w:r w:rsidRPr="008D5EFB">
        <w:rPr>
          <w:bCs/>
          <w:sz w:val="20"/>
          <w:szCs w:val="20"/>
          <w:lang w:val="en-GB"/>
        </w:rPr>
        <w:t xml:space="preserve">) suggest that despite the median </w:t>
      </w:r>
      <w:r w:rsidRPr="008D5EFB">
        <w:rPr>
          <w:bCs/>
          <w:i/>
          <w:sz w:val="20"/>
          <w:szCs w:val="20"/>
          <w:lang w:val="en-GB"/>
        </w:rPr>
        <w:t>t</w:t>
      </w:r>
      <w:r w:rsidRPr="008D5EFB">
        <w:rPr>
          <w:bCs/>
          <w:sz w:val="20"/>
          <w:szCs w:val="20"/>
          <w:lang w:val="en-GB"/>
        </w:rPr>
        <w:t xml:space="preserve">-ratios for these parameters being close to that suggested by the predicted required sample sizes as given by the </w:t>
      </w:r>
      <w:r w:rsidRPr="008D5EFB">
        <w:rPr>
          <w:bCs/>
          <w:i/>
          <w:sz w:val="20"/>
          <w:szCs w:val="20"/>
          <w:lang w:val="en-GB"/>
        </w:rPr>
        <w:t>S</w:t>
      </w:r>
      <w:r w:rsidRPr="008D5EFB">
        <w:rPr>
          <w:bCs/>
          <w:sz w:val="20"/>
          <w:szCs w:val="20"/>
          <w:lang w:val="en-GB"/>
        </w:rPr>
        <w:t xml:space="preserve">-errors, there remains a considerable number of </w:t>
      </w:r>
      <w:r w:rsidRPr="008D5EFB">
        <w:rPr>
          <w:bCs/>
          <w:i/>
          <w:sz w:val="20"/>
          <w:szCs w:val="20"/>
          <w:lang w:val="en-GB"/>
        </w:rPr>
        <w:t>t</w:t>
      </w:r>
      <w:r w:rsidRPr="008D5EFB">
        <w:rPr>
          <w:bCs/>
          <w:sz w:val="20"/>
          <w:szCs w:val="20"/>
          <w:lang w:val="en-GB"/>
        </w:rPr>
        <w:t xml:space="preserve">-ratios that were not statistically significant at samples sizes even larger than the </w:t>
      </w:r>
      <w:r w:rsidRPr="008D5EFB">
        <w:rPr>
          <w:bCs/>
          <w:i/>
          <w:sz w:val="20"/>
          <w:szCs w:val="20"/>
          <w:lang w:val="en-GB"/>
        </w:rPr>
        <w:t>S</w:t>
      </w:r>
      <w:r w:rsidRPr="008D5EFB">
        <w:rPr>
          <w:bCs/>
          <w:sz w:val="20"/>
          <w:szCs w:val="20"/>
          <w:lang w:val="en-GB"/>
        </w:rPr>
        <w:t xml:space="preserve">-error. Hence, whilst the </w:t>
      </w:r>
      <w:r w:rsidRPr="008D5EFB">
        <w:rPr>
          <w:bCs/>
          <w:i/>
          <w:sz w:val="20"/>
          <w:szCs w:val="20"/>
          <w:lang w:val="en-GB"/>
        </w:rPr>
        <w:t>S</w:t>
      </w:r>
      <w:r w:rsidRPr="008D5EFB">
        <w:rPr>
          <w:bCs/>
          <w:sz w:val="20"/>
          <w:szCs w:val="20"/>
          <w:lang w:val="en-GB"/>
        </w:rPr>
        <w:t xml:space="preserve">-error performs well on average, the statistic remains a theoretical bound and should be interpreted as such. Examination of the MMNL model results produces similar findings. In this case, the plots reveal that the </w:t>
      </w:r>
      <w:r w:rsidRPr="008D5EFB">
        <w:rPr>
          <w:bCs/>
          <w:i/>
          <w:sz w:val="20"/>
          <w:szCs w:val="20"/>
          <w:lang w:val="en-GB"/>
        </w:rPr>
        <w:t>S</w:t>
      </w:r>
      <w:r w:rsidRPr="008D5EFB">
        <w:rPr>
          <w:bCs/>
          <w:sz w:val="20"/>
          <w:szCs w:val="20"/>
          <w:lang w:val="en-GB"/>
        </w:rPr>
        <w:t xml:space="preserve">-errors for the MMNL model tend to under calculate the sample size requirements by a factor of approximately two to four. Once more, the </w:t>
      </w:r>
      <w:r w:rsidRPr="008D5EFB">
        <w:rPr>
          <w:bCs/>
          <w:i/>
          <w:sz w:val="20"/>
          <w:szCs w:val="20"/>
          <w:lang w:val="en-GB"/>
        </w:rPr>
        <w:t>S</w:t>
      </w:r>
      <w:r w:rsidRPr="008D5EFB">
        <w:rPr>
          <w:bCs/>
          <w:sz w:val="20"/>
          <w:szCs w:val="20"/>
          <w:lang w:val="en-GB"/>
        </w:rPr>
        <w:t>-error calculation appears to produce an estimate of the theoretically minimum sample size that should be used in practice with larger sample sizes recommended.</w:t>
      </w:r>
    </w:p>
    <w:p w:rsidR="00FE7F34" w:rsidRDefault="00FE7F34" w:rsidP="00D478BA">
      <w:pPr>
        <w:jc w:val="both"/>
        <w:rPr>
          <w:bCs/>
          <w:sz w:val="20"/>
          <w:szCs w:val="20"/>
        </w:rPr>
      </w:pPr>
    </w:p>
    <w:p w:rsidR="00DF5923" w:rsidRDefault="00DF5923" w:rsidP="00855E4F">
      <w:pPr>
        <w:jc w:val="center"/>
        <w:rPr>
          <w:bCs/>
          <w:sz w:val="20"/>
          <w:szCs w:val="20"/>
        </w:rPr>
      </w:pPr>
      <w:r w:rsidRPr="006A179F">
        <w:rPr>
          <w:noProof/>
          <w:lang w:eastAsia="en-US"/>
        </w:rPr>
        <w:lastRenderedPageBreak/>
        <w:drawing>
          <wp:inline distT="0" distB="0" distL="0" distR="0">
            <wp:extent cx="2765146" cy="1952531"/>
            <wp:effectExtent l="0" t="0" r="0" b="0"/>
            <wp:docPr id="43" name="Picture 3" descr="MNL t rati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NL t ratios.png"/>
                    <pic:cNvPicPr>
                      <a:picLocks noChangeAspect="1" noChangeArrowheads="1"/>
                    </pic:cNvPicPr>
                  </pic:nvPicPr>
                  <pic:blipFill>
                    <a:blip r:embed="rId12" cstate="print"/>
                    <a:srcRect/>
                    <a:stretch>
                      <a:fillRect/>
                    </a:stretch>
                  </pic:blipFill>
                  <pic:spPr bwMode="auto">
                    <a:xfrm>
                      <a:off x="0" y="0"/>
                      <a:ext cx="2773189" cy="1958210"/>
                    </a:xfrm>
                    <a:prstGeom prst="rect">
                      <a:avLst/>
                    </a:prstGeom>
                    <a:noFill/>
                    <a:ln w="9525">
                      <a:noFill/>
                      <a:miter lim="800000"/>
                      <a:headEnd/>
                      <a:tailEnd/>
                    </a:ln>
                  </pic:spPr>
                </pic:pic>
              </a:graphicData>
            </a:graphic>
          </wp:inline>
        </w:drawing>
      </w:r>
    </w:p>
    <w:p w:rsidR="008D5EFB" w:rsidRPr="009D102D" w:rsidRDefault="00855E4F" w:rsidP="00855E4F">
      <w:pPr>
        <w:jc w:val="center"/>
        <w:rPr>
          <w:bCs/>
          <w:i/>
          <w:sz w:val="20"/>
          <w:szCs w:val="20"/>
        </w:rPr>
      </w:pPr>
      <w:proofErr w:type="gramStart"/>
      <w:r w:rsidRPr="009D102D">
        <w:rPr>
          <w:bCs/>
          <w:i/>
          <w:sz w:val="20"/>
          <w:szCs w:val="20"/>
        </w:rPr>
        <w:t>Figure 5.</w:t>
      </w:r>
      <w:proofErr w:type="gramEnd"/>
      <w:r w:rsidR="008D5EFB" w:rsidRPr="009D102D">
        <w:rPr>
          <w:bCs/>
          <w:i/>
          <w:sz w:val="20"/>
          <w:szCs w:val="20"/>
        </w:rPr>
        <w:t xml:space="preserve"> Case study 2 MNL model t-ratio results</w:t>
      </w:r>
    </w:p>
    <w:p w:rsidR="008D5EFB" w:rsidRDefault="008D5EFB" w:rsidP="008F5B3E">
      <w:pPr>
        <w:jc w:val="both"/>
        <w:rPr>
          <w:bCs/>
          <w:sz w:val="20"/>
          <w:szCs w:val="20"/>
        </w:rPr>
      </w:pPr>
    </w:p>
    <w:p w:rsidR="00582373" w:rsidRDefault="00582373" w:rsidP="008F5B3E">
      <w:pPr>
        <w:jc w:val="both"/>
        <w:rPr>
          <w:bCs/>
          <w:sz w:val="20"/>
          <w:szCs w:val="20"/>
        </w:rPr>
      </w:pPr>
    </w:p>
    <w:p w:rsidR="008D5EFB" w:rsidRDefault="00911056" w:rsidP="00DF5923">
      <w:pPr>
        <w:jc w:val="center"/>
        <w:rPr>
          <w:bCs/>
          <w:sz w:val="20"/>
          <w:szCs w:val="20"/>
        </w:rPr>
      </w:pPr>
      <w:r>
        <w:rPr>
          <w:noProof/>
          <w:lang w:eastAsia="en-US"/>
        </w:rPr>
        <w:drawing>
          <wp:inline distT="0" distB="0" distL="0" distR="0">
            <wp:extent cx="2918765" cy="2679700"/>
            <wp:effectExtent l="0" t="0" r="0" b="6350"/>
            <wp:docPr id="44" name="Picture 2" descr="MNL t rati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NL t ratios.png"/>
                    <pic:cNvPicPr>
                      <a:picLocks noChangeAspect="1" noChangeArrowheads="1"/>
                    </pic:cNvPicPr>
                  </pic:nvPicPr>
                  <pic:blipFill>
                    <a:blip r:embed="rId13" cstate="print"/>
                    <a:srcRect/>
                    <a:stretch>
                      <a:fillRect/>
                    </a:stretch>
                  </pic:blipFill>
                  <pic:spPr bwMode="auto">
                    <a:xfrm>
                      <a:off x="0" y="0"/>
                      <a:ext cx="2918765" cy="2679700"/>
                    </a:xfrm>
                    <a:prstGeom prst="rect">
                      <a:avLst/>
                    </a:prstGeom>
                    <a:noFill/>
                    <a:ln w="9525">
                      <a:noFill/>
                      <a:miter lim="800000"/>
                      <a:headEnd/>
                      <a:tailEnd/>
                    </a:ln>
                  </pic:spPr>
                </pic:pic>
              </a:graphicData>
            </a:graphic>
          </wp:inline>
        </w:drawing>
      </w:r>
    </w:p>
    <w:p w:rsidR="00911056" w:rsidRPr="009D102D" w:rsidRDefault="00855E4F" w:rsidP="00911056">
      <w:pPr>
        <w:jc w:val="center"/>
        <w:rPr>
          <w:bCs/>
          <w:i/>
          <w:sz w:val="20"/>
          <w:szCs w:val="20"/>
        </w:rPr>
      </w:pPr>
      <w:proofErr w:type="gramStart"/>
      <w:r w:rsidRPr="009D102D">
        <w:rPr>
          <w:bCs/>
          <w:i/>
          <w:sz w:val="20"/>
          <w:szCs w:val="20"/>
        </w:rPr>
        <w:t>Figure 6.</w:t>
      </w:r>
      <w:proofErr w:type="gramEnd"/>
      <w:r w:rsidR="00911056" w:rsidRPr="009D102D">
        <w:rPr>
          <w:bCs/>
          <w:i/>
          <w:sz w:val="20"/>
          <w:szCs w:val="20"/>
        </w:rPr>
        <w:t xml:space="preserve"> Case study 2 MMNL model t-ratio results</w:t>
      </w:r>
    </w:p>
    <w:p w:rsidR="008D5EFB" w:rsidRDefault="008D5EFB" w:rsidP="008F5B3E">
      <w:pPr>
        <w:jc w:val="both"/>
        <w:rPr>
          <w:bCs/>
          <w:sz w:val="20"/>
          <w:szCs w:val="20"/>
        </w:rPr>
      </w:pPr>
    </w:p>
    <w:p w:rsidR="00911056" w:rsidRPr="00911056" w:rsidRDefault="00911056" w:rsidP="00911056">
      <w:pPr>
        <w:jc w:val="both"/>
        <w:rPr>
          <w:bCs/>
          <w:sz w:val="20"/>
          <w:szCs w:val="20"/>
          <w:lang w:val="en-AU"/>
        </w:rPr>
      </w:pPr>
      <w:r w:rsidRPr="00911056">
        <w:rPr>
          <w:bCs/>
          <w:sz w:val="20"/>
          <w:szCs w:val="20"/>
          <w:lang w:val="en-AU"/>
        </w:rPr>
        <w:t xml:space="preserve">In addition to examining the </w:t>
      </w:r>
      <w:r w:rsidRPr="00911056">
        <w:rPr>
          <w:bCs/>
          <w:i/>
          <w:sz w:val="20"/>
          <w:szCs w:val="20"/>
          <w:lang w:val="en-AU"/>
        </w:rPr>
        <w:t>t</w:t>
      </w:r>
      <w:r w:rsidRPr="00911056">
        <w:rPr>
          <w:bCs/>
          <w:sz w:val="20"/>
          <w:szCs w:val="20"/>
          <w:lang w:val="en-AU"/>
        </w:rPr>
        <w:t xml:space="preserve">-ratios, Table 9 reports the MSE and RAE statistics for the MMNL model. Once more, for reasons of space we omit the results for the MNL model. For the MMNL model, we note a significant improvement in the MSE and RAE statistics once a sample size of 30 is achieved. Before this, despite producing decent </w:t>
      </w:r>
      <w:r w:rsidRPr="00911056">
        <w:rPr>
          <w:bCs/>
          <w:i/>
          <w:sz w:val="20"/>
          <w:szCs w:val="20"/>
          <w:lang w:val="en-AU"/>
        </w:rPr>
        <w:t>t</w:t>
      </w:r>
      <w:r w:rsidRPr="00911056">
        <w:rPr>
          <w:bCs/>
          <w:sz w:val="20"/>
          <w:szCs w:val="20"/>
          <w:lang w:val="en-AU"/>
        </w:rPr>
        <w:t xml:space="preserve">-ratios (see Figure 6), the parameter estimates appear to be significantly biased. Once 30 respondents are sampled however, the bias appears to largely disappear. As such, despite an </w:t>
      </w:r>
      <w:r w:rsidRPr="00911056">
        <w:rPr>
          <w:bCs/>
          <w:i/>
          <w:sz w:val="20"/>
          <w:szCs w:val="20"/>
          <w:lang w:val="en-AU"/>
        </w:rPr>
        <w:t>S</w:t>
      </w:r>
      <w:r w:rsidRPr="00911056">
        <w:rPr>
          <w:bCs/>
          <w:sz w:val="20"/>
          <w:szCs w:val="20"/>
          <w:lang w:val="en-AU"/>
        </w:rPr>
        <w:t>-error for some parameters of only five respondents, in this instance, at least 30 respondents should be sampled. Although not shown, similar results were found for the MNL model once 15 respondents were sampled.</w:t>
      </w:r>
    </w:p>
    <w:p w:rsidR="00911056" w:rsidRDefault="00911056" w:rsidP="008F5B3E">
      <w:pPr>
        <w:jc w:val="both"/>
        <w:rPr>
          <w:bCs/>
          <w:sz w:val="20"/>
          <w:szCs w:val="20"/>
        </w:rPr>
      </w:pPr>
    </w:p>
    <w:p w:rsidR="008F42B8" w:rsidRDefault="008F42B8" w:rsidP="00F525E7">
      <w:pPr>
        <w:ind w:left="540" w:hanging="540"/>
        <w:rPr>
          <w:b/>
          <w:bCs/>
          <w:sz w:val="22"/>
          <w:szCs w:val="22"/>
          <w:lang w:val="en-AU"/>
        </w:rPr>
      </w:pPr>
      <w:r w:rsidRPr="008F42B8">
        <w:rPr>
          <w:b/>
          <w:bCs/>
          <w:sz w:val="22"/>
          <w:szCs w:val="22"/>
        </w:rPr>
        <w:lastRenderedPageBreak/>
        <w:t>5.3</w:t>
      </w:r>
      <w:r w:rsidRPr="008F42B8">
        <w:rPr>
          <w:b/>
          <w:bCs/>
          <w:sz w:val="22"/>
          <w:szCs w:val="22"/>
        </w:rPr>
        <w:tab/>
      </w:r>
      <w:r w:rsidR="008C2A84">
        <w:rPr>
          <w:b/>
          <w:bCs/>
          <w:sz w:val="22"/>
          <w:szCs w:val="22"/>
          <w:lang w:val="en-AU"/>
        </w:rPr>
        <w:t>Case Study 3: Empirical Data S</w:t>
      </w:r>
      <w:r w:rsidRPr="008F42B8">
        <w:rPr>
          <w:b/>
          <w:bCs/>
          <w:sz w:val="22"/>
          <w:szCs w:val="22"/>
          <w:lang w:val="en-AU"/>
        </w:rPr>
        <w:t>et</w:t>
      </w:r>
    </w:p>
    <w:p w:rsidR="008F42B8" w:rsidRPr="008F42B8" w:rsidRDefault="008F42B8" w:rsidP="008F42B8">
      <w:pPr>
        <w:ind w:left="540" w:hanging="540"/>
        <w:jc w:val="both"/>
        <w:rPr>
          <w:b/>
          <w:bCs/>
          <w:sz w:val="22"/>
          <w:szCs w:val="22"/>
          <w:lang w:val="en-AU"/>
        </w:rPr>
      </w:pPr>
    </w:p>
    <w:p w:rsidR="008F42B8" w:rsidRDefault="008F42B8" w:rsidP="008F5B3E">
      <w:pPr>
        <w:jc w:val="both"/>
        <w:rPr>
          <w:bCs/>
          <w:sz w:val="20"/>
          <w:szCs w:val="20"/>
        </w:rPr>
      </w:pPr>
      <w:r w:rsidRPr="008F42B8">
        <w:rPr>
          <w:bCs/>
          <w:sz w:val="20"/>
          <w:szCs w:val="20"/>
          <w:lang w:val="en-AU"/>
        </w:rPr>
        <w:t>The last case study utilises empirical data collected in the Netherlands in 2007 for a stated choice experiment involving an airline ticket choice context. A total of 204 respondents completed the experiment. As with the first two case studies, MNL and MMNL models are estimated on the data bootstrapped at different sample sizes. The experimental design used had 18 choice tasks with three blocks meaning each respondent saw only six. To preserve the design properties, the bootstrapping was performed in such a way that respondents were sampled equally from each block. Sample sizes divisible by 18 respondents were examined, starting with 18 respondents incrementally increased up until 180 respondents. The following base utility function was used for both the MNL and MMNL model runs. For the MMNL model, all parameters with the exception of the airline dummies were estimated as random parameters assuming a Multivariate Normal distribution.</w:t>
      </w:r>
    </w:p>
    <w:p w:rsidR="008F42B8" w:rsidRDefault="008F42B8" w:rsidP="008F5B3E">
      <w:pPr>
        <w:jc w:val="both"/>
        <w:rPr>
          <w:bCs/>
          <w:sz w:val="20"/>
          <w:szCs w:val="20"/>
        </w:rPr>
      </w:pPr>
    </w:p>
    <w:p w:rsidR="006A179F" w:rsidRPr="009D102D" w:rsidRDefault="00855E4F" w:rsidP="006A179F">
      <w:pPr>
        <w:jc w:val="center"/>
        <w:rPr>
          <w:bCs/>
          <w:i/>
          <w:sz w:val="20"/>
          <w:szCs w:val="20"/>
          <w:lang w:val="en-AU"/>
        </w:rPr>
      </w:pPr>
      <w:proofErr w:type="gramStart"/>
      <w:r w:rsidRPr="009D102D">
        <w:rPr>
          <w:bCs/>
          <w:i/>
          <w:sz w:val="20"/>
          <w:szCs w:val="20"/>
        </w:rPr>
        <w:t>Table 9.</w:t>
      </w:r>
      <w:proofErr w:type="gramEnd"/>
      <w:r w:rsidR="006A179F" w:rsidRPr="009D102D">
        <w:rPr>
          <w:bCs/>
          <w:i/>
          <w:sz w:val="20"/>
          <w:szCs w:val="20"/>
        </w:rPr>
        <w:t xml:space="preserve"> Case Study 2 MSE and RAE results for the MMNL model</w:t>
      </w:r>
    </w:p>
    <w:tbl>
      <w:tblPr>
        <w:tblStyle w:val="TableGrid"/>
        <w:tblW w:w="4322" w:type="pct"/>
        <w:jc w:val="center"/>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tblPr>
      <w:tblGrid>
        <w:gridCol w:w="559"/>
        <w:gridCol w:w="810"/>
        <w:gridCol w:w="810"/>
        <w:gridCol w:w="903"/>
        <w:gridCol w:w="809"/>
        <w:gridCol w:w="809"/>
        <w:gridCol w:w="809"/>
        <w:gridCol w:w="901"/>
      </w:tblGrid>
      <w:tr w:rsidR="006A179F" w:rsidRPr="00855E4F" w:rsidTr="001A372F">
        <w:trPr>
          <w:jc w:val="center"/>
        </w:trPr>
        <w:tc>
          <w:tcPr>
            <w:tcW w:w="436" w:type="pct"/>
            <w:tcBorders>
              <w:bottom w:val="single" w:sz="4" w:space="0" w:color="auto"/>
            </w:tcBorders>
          </w:tcPr>
          <w:p w:rsidR="006A179F" w:rsidRPr="00855E4F" w:rsidRDefault="006A179F" w:rsidP="001A372F">
            <w:pPr>
              <w:rPr>
                <w:i/>
                <w:iCs/>
                <w:sz w:val="16"/>
                <w:szCs w:val="16"/>
              </w:rPr>
            </w:pPr>
            <w:r w:rsidRPr="00855E4F">
              <w:rPr>
                <w:i/>
                <w:iCs/>
                <w:sz w:val="16"/>
                <w:szCs w:val="16"/>
              </w:rPr>
              <w:t>N</w:t>
            </w:r>
          </w:p>
        </w:tc>
        <w:tc>
          <w:tcPr>
            <w:tcW w:w="632" w:type="pct"/>
            <w:tcBorders>
              <w:bottom w:val="single" w:sz="4" w:space="0" w:color="auto"/>
            </w:tcBorders>
          </w:tcPr>
          <w:p w:rsidR="006A179F" w:rsidRPr="00855E4F" w:rsidRDefault="006A179F" w:rsidP="001A372F">
            <w:pPr>
              <w:rPr>
                <w:sz w:val="16"/>
                <w:szCs w:val="16"/>
              </w:rPr>
            </w:pPr>
            <w:r w:rsidRPr="00855E4F">
              <w:rPr>
                <w:sz w:val="16"/>
                <w:szCs w:val="16"/>
              </w:rPr>
              <w:t>β</w:t>
            </w:r>
            <w:r w:rsidRPr="00855E4F">
              <w:rPr>
                <w:sz w:val="16"/>
                <w:szCs w:val="16"/>
                <w:vertAlign w:val="subscript"/>
              </w:rPr>
              <w:t>1 (mu)</w:t>
            </w:r>
          </w:p>
        </w:tc>
        <w:tc>
          <w:tcPr>
            <w:tcW w:w="632" w:type="pct"/>
            <w:tcBorders>
              <w:bottom w:val="single" w:sz="4" w:space="0" w:color="auto"/>
            </w:tcBorders>
          </w:tcPr>
          <w:p w:rsidR="006A179F" w:rsidRPr="00855E4F" w:rsidRDefault="006A179F" w:rsidP="001A372F">
            <w:pPr>
              <w:rPr>
                <w:sz w:val="16"/>
                <w:szCs w:val="16"/>
              </w:rPr>
            </w:pPr>
            <w:r w:rsidRPr="00855E4F">
              <w:rPr>
                <w:sz w:val="16"/>
                <w:szCs w:val="16"/>
              </w:rPr>
              <w:t>β</w:t>
            </w:r>
            <w:r w:rsidRPr="00855E4F">
              <w:rPr>
                <w:sz w:val="16"/>
                <w:szCs w:val="16"/>
                <w:vertAlign w:val="subscript"/>
              </w:rPr>
              <w:t>1 (sigma)</w:t>
            </w:r>
          </w:p>
        </w:tc>
        <w:tc>
          <w:tcPr>
            <w:tcW w:w="704" w:type="pct"/>
            <w:tcBorders>
              <w:bottom w:val="single" w:sz="4" w:space="0" w:color="auto"/>
            </w:tcBorders>
          </w:tcPr>
          <w:p w:rsidR="006A179F" w:rsidRPr="00855E4F" w:rsidRDefault="006A179F" w:rsidP="001A372F">
            <w:pPr>
              <w:rPr>
                <w:sz w:val="16"/>
                <w:szCs w:val="16"/>
              </w:rPr>
            </w:pPr>
            <w:r w:rsidRPr="00855E4F">
              <w:rPr>
                <w:sz w:val="16"/>
                <w:szCs w:val="16"/>
              </w:rPr>
              <w:t>β</w:t>
            </w:r>
            <w:r w:rsidRPr="00855E4F">
              <w:rPr>
                <w:sz w:val="16"/>
                <w:szCs w:val="16"/>
                <w:vertAlign w:val="subscript"/>
              </w:rPr>
              <w:t>2</w:t>
            </w:r>
          </w:p>
        </w:tc>
        <w:tc>
          <w:tcPr>
            <w:tcW w:w="631" w:type="pct"/>
            <w:tcBorders>
              <w:bottom w:val="single" w:sz="4" w:space="0" w:color="auto"/>
            </w:tcBorders>
          </w:tcPr>
          <w:p w:rsidR="006A179F" w:rsidRPr="00855E4F" w:rsidRDefault="006A179F" w:rsidP="001A372F">
            <w:pPr>
              <w:rPr>
                <w:sz w:val="16"/>
                <w:szCs w:val="16"/>
              </w:rPr>
            </w:pPr>
            <w:r w:rsidRPr="00855E4F">
              <w:rPr>
                <w:sz w:val="16"/>
                <w:szCs w:val="16"/>
              </w:rPr>
              <w:t>β</w:t>
            </w:r>
            <w:r w:rsidRPr="00855E4F">
              <w:rPr>
                <w:sz w:val="16"/>
                <w:szCs w:val="16"/>
                <w:vertAlign w:val="subscript"/>
              </w:rPr>
              <w:t>3</w:t>
            </w:r>
          </w:p>
        </w:tc>
        <w:tc>
          <w:tcPr>
            <w:tcW w:w="631" w:type="pct"/>
            <w:tcBorders>
              <w:bottom w:val="single" w:sz="4" w:space="0" w:color="auto"/>
            </w:tcBorders>
          </w:tcPr>
          <w:p w:rsidR="006A179F" w:rsidRPr="00855E4F" w:rsidRDefault="006A179F" w:rsidP="001A372F">
            <w:pPr>
              <w:rPr>
                <w:sz w:val="16"/>
                <w:szCs w:val="16"/>
              </w:rPr>
            </w:pPr>
            <w:r w:rsidRPr="00855E4F">
              <w:rPr>
                <w:sz w:val="16"/>
                <w:szCs w:val="16"/>
              </w:rPr>
              <w:t>β</w:t>
            </w:r>
            <w:r w:rsidRPr="00855E4F">
              <w:rPr>
                <w:sz w:val="16"/>
                <w:szCs w:val="16"/>
                <w:vertAlign w:val="subscript"/>
              </w:rPr>
              <w:t>4 (mu)</w:t>
            </w:r>
          </w:p>
        </w:tc>
        <w:tc>
          <w:tcPr>
            <w:tcW w:w="631" w:type="pct"/>
            <w:tcBorders>
              <w:bottom w:val="single" w:sz="4" w:space="0" w:color="auto"/>
            </w:tcBorders>
          </w:tcPr>
          <w:p w:rsidR="006A179F" w:rsidRPr="00855E4F" w:rsidRDefault="006A179F" w:rsidP="001A372F">
            <w:pPr>
              <w:rPr>
                <w:sz w:val="16"/>
                <w:szCs w:val="16"/>
              </w:rPr>
            </w:pPr>
            <w:r w:rsidRPr="00855E4F">
              <w:rPr>
                <w:sz w:val="16"/>
                <w:szCs w:val="16"/>
              </w:rPr>
              <w:t>β</w:t>
            </w:r>
            <w:r w:rsidRPr="00855E4F">
              <w:rPr>
                <w:sz w:val="16"/>
                <w:szCs w:val="16"/>
                <w:vertAlign w:val="subscript"/>
              </w:rPr>
              <w:t>4 (sigma)</w:t>
            </w:r>
          </w:p>
        </w:tc>
        <w:tc>
          <w:tcPr>
            <w:tcW w:w="703" w:type="pct"/>
            <w:tcBorders>
              <w:bottom w:val="single" w:sz="4" w:space="0" w:color="auto"/>
            </w:tcBorders>
          </w:tcPr>
          <w:p w:rsidR="006A179F" w:rsidRPr="00855E4F" w:rsidRDefault="006A179F" w:rsidP="001A372F">
            <w:pPr>
              <w:rPr>
                <w:sz w:val="16"/>
                <w:szCs w:val="16"/>
              </w:rPr>
            </w:pPr>
            <w:r w:rsidRPr="00855E4F">
              <w:rPr>
                <w:sz w:val="16"/>
                <w:szCs w:val="16"/>
              </w:rPr>
              <w:t>β</w:t>
            </w:r>
            <w:r w:rsidRPr="00855E4F">
              <w:rPr>
                <w:sz w:val="16"/>
                <w:szCs w:val="16"/>
                <w:vertAlign w:val="subscript"/>
              </w:rPr>
              <w:t>5</w:t>
            </w:r>
          </w:p>
        </w:tc>
      </w:tr>
      <w:tr w:rsidR="006A179F" w:rsidRPr="00855E4F" w:rsidTr="001A372F">
        <w:trPr>
          <w:jc w:val="center"/>
        </w:trPr>
        <w:tc>
          <w:tcPr>
            <w:tcW w:w="5000" w:type="pct"/>
            <w:gridSpan w:val="8"/>
            <w:tcBorders>
              <w:top w:val="single" w:sz="4" w:space="0" w:color="auto"/>
              <w:bottom w:val="single" w:sz="4" w:space="0" w:color="auto"/>
            </w:tcBorders>
          </w:tcPr>
          <w:p w:rsidR="006A179F" w:rsidRPr="00855E4F" w:rsidRDefault="006A179F" w:rsidP="001A372F">
            <w:pPr>
              <w:jc w:val="center"/>
              <w:rPr>
                <w:bCs/>
                <w:sz w:val="16"/>
                <w:szCs w:val="16"/>
              </w:rPr>
            </w:pPr>
            <w:r w:rsidRPr="00855E4F">
              <w:rPr>
                <w:i/>
                <w:iCs/>
                <w:sz w:val="16"/>
                <w:szCs w:val="16"/>
              </w:rPr>
              <w:t>MSE</w:t>
            </w:r>
          </w:p>
        </w:tc>
      </w:tr>
      <w:tr w:rsidR="006A179F" w:rsidRPr="00855E4F" w:rsidTr="001A372F">
        <w:trPr>
          <w:jc w:val="center"/>
        </w:trPr>
        <w:tc>
          <w:tcPr>
            <w:tcW w:w="436" w:type="pct"/>
            <w:tcBorders>
              <w:top w:val="single" w:sz="4" w:space="0" w:color="auto"/>
            </w:tcBorders>
          </w:tcPr>
          <w:p w:rsidR="006A179F" w:rsidRPr="00855E4F" w:rsidRDefault="006A179F" w:rsidP="001A372F">
            <w:pPr>
              <w:rPr>
                <w:sz w:val="16"/>
                <w:szCs w:val="16"/>
              </w:rPr>
            </w:pPr>
            <w:r w:rsidRPr="00855E4F">
              <w:rPr>
                <w:sz w:val="16"/>
                <w:szCs w:val="16"/>
              </w:rPr>
              <w:t>5</w:t>
            </w:r>
          </w:p>
        </w:tc>
        <w:tc>
          <w:tcPr>
            <w:tcW w:w="632" w:type="pct"/>
            <w:tcBorders>
              <w:top w:val="single" w:sz="4" w:space="0" w:color="auto"/>
            </w:tcBorders>
          </w:tcPr>
          <w:p w:rsidR="006A179F" w:rsidRPr="00855E4F" w:rsidRDefault="006A179F" w:rsidP="001A372F">
            <w:pPr>
              <w:rPr>
                <w:sz w:val="16"/>
                <w:szCs w:val="16"/>
              </w:rPr>
            </w:pPr>
            <w:r w:rsidRPr="00855E4F">
              <w:rPr>
                <w:sz w:val="16"/>
                <w:szCs w:val="16"/>
              </w:rPr>
              <w:t>311.462</w:t>
            </w:r>
          </w:p>
        </w:tc>
        <w:tc>
          <w:tcPr>
            <w:tcW w:w="632" w:type="pct"/>
            <w:tcBorders>
              <w:top w:val="single" w:sz="4" w:space="0" w:color="auto"/>
            </w:tcBorders>
          </w:tcPr>
          <w:p w:rsidR="006A179F" w:rsidRPr="00855E4F" w:rsidRDefault="006A179F" w:rsidP="001A372F">
            <w:pPr>
              <w:rPr>
                <w:sz w:val="16"/>
                <w:szCs w:val="16"/>
              </w:rPr>
            </w:pPr>
            <w:r w:rsidRPr="00855E4F">
              <w:rPr>
                <w:sz w:val="16"/>
                <w:szCs w:val="16"/>
              </w:rPr>
              <w:t>60.614</w:t>
            </w:r>
          </w:p>
        </w:tc>
        <w:tc>
          <w:tcPr>
            <w:tcW w:w="704" w:type="pct"/>
            <w:tcBorders>
              <w:top w:val="single" w:sz="4" w:space="0" w:color="auto"/>
            </w:tcBorders>
          </w:tcPr>
          <w:p w:rsidR="006A179F" w:rsidRPr="00855E4F" w:rsidRDefault="006A179F" w:rsidP="001A372F">
            <w:pPr>
              <w:rPr>
                <w:sz w:val="16"/>
                <w:szCs w:val="16"/>
              </w:rPr>
            </w:pPr>
            <w:r w:rsidRPr="00855E4F">
              <w:rPr>
                <w:sz w:val="16"/>
                <w:szCs w:val="16"/>
              </w:rPr>
              <w:t>2612.938</w:t>
            </w:r>
          </w:p>
        </w:tc>
        <w:tc>
          <w:tcPr>
            <w:tcW w:w="631" w:type="pct"/>
            <w:tcBorders>
              <w:top w:val="single" w:sz="4" w:space="0" w:color="auto"/>
            </w:tcBorders>
          </w:tcPr>
          <w:p w:rsidR="006A179F" w:rsidRPr="00855E4F" w:rsidRDefault="006A179F" w:rsidP="001A372F">
            <w:pPr>
              <w:rPr>
                <w:sz w:val="16"/>
                <w:szCs w:val="16"/>
              </w:rPr>
            </w:pPr>
            <w:r w:rsidRPr="00855E4F">
              <w:rPr>
                <w:sz w:val="16"/>
                <w:szCs w:val="16"/>
              </w:rPr>
              <w:t>738.722</w:t>
            </w:r>
          </w:p>
        </w:tc>
        <w:tc>
          <w:tcPr>
            <w:tcW w:w="631" w:type="pct"/>
            <w:tcBorders>
              <w:top w:val="single" w:sz="4" w:space="0" w:color="auto"/>
            </w:tcBorders>
          </w:tcPr>
          <w:p w:rsidR="006A179F" w:rsidRPr="00855E4F" w:rsidRDefault="006A179F" w:rsidP="001A372F">
            <w:pPr>
              <w:rPr>
                <w:sz w:val="16"/>
                <w:szCs w:val="16"/>
              </w:rPr>
            </w:pPr>
            <w:r w:rsidRPr="00855E4F">
              <w:rPr>
                <w:sz w:val="16"/>
                <w:szCs w:val="16"/>
              </w:rPr>
              <w:t>677.935</w:t>
            </w:r>
          </w:p>
        </w:tc>
        <w:tc>
          <w:tcPr>
            <w:tcW w:w="631" w:type="pct"/>
            <w:tcBorders>
              <w:top w:val="single" w:sz="4" w:space="0" w:color="auto"/>
            </w:tcBorders>
          </w:tcPr>
          <w:p w:rsidR="006A179F" w:rsidRPr="00855E4F" w:rsidRDefault="006A179F" w:rsidP="001A372F">
            <w:pPr>
              <w:rPr>
                <w:sz w:val="16"/>
                <w:szCs w:val="16"/>
              </w:rPr>
            </w:pPr>
            <w:r w:rsidRPr="00855E4F">
              <w:rPr>
                <w:sz w:val="16"/>
                <w:szCs w:val="16"/>
              </w:rPr>
              <w:t>28.138</w:t>
            </w:r>
          </w:p>
        </w:tc>
        <w:tc>
          <w:tcPr>
            <w:tcW w:w="703" w:type="pct"/>
            <w:tcBorders>
              <w:top w:val="single" w:sz="4" w:space="0" w:color="auto"/>
            </w:tcBorders>
          </w:tcPr>
          <w:p w:rsidR="006A179F" w:rsidRPr="00855E4F" w:rsidRDefault="006A179F" w:rsidP="001A372F">
            <w:pPr>
              <w:rPr>
                <w:sz w:val="16"/>
                <w:szCs w:val="16"/>
              </w:rPr>
            </w:pPr>
            <w:r w:rsidRPr="00855E4F">
              <w:rPr>
                <w:sz w:val="16"/>
                <w:szCs w:val="16"/>
              </w:rPr>
              <w:t>1056.629</w:t>
            </w:r>
          </w:p>
        </w:tc>
      </w:tr>
      <w:tr w:rsidR="006A179F" w:rsidRPr="00855E4F" w:rsidTr="001A372F">
        <w:trPr>
          <w:jc w:val="center"/>
        </w:trPr>
        <w:tc>
          <w:tcPr>
            <w:tcW w:w="436" w:type="pct"/>
          </w:tcPr>
          <w:p w:rsidR="006A179F" w:rsidRPr="00855E4F" w:rsidRDefault="006A179F" w:rsidP="001A372F">
            <w:pPr>
              <w:rPr>
                <w:sz w:val="16"/>
                <w:szCs w:val="16"/>
              </w:rPr>
            </w:pPr>
            <w:r w:rsidRPr="00855E4F">
              <w:rPr>
                <w:sz w:val="16"/>
                <w:szCs w:val="16"/>
              </w:rPr>
              <w:t>10</w:t>
            </w:r>
          </w:p>
        </w:tc>
        <w:tc>
          <w:tcPr>
            <w:tcW w:w="632" w:type="pct"/>
          </w:tcPr>
          <w:p w:rsidR="006A179F" w:rsidRPr="00855E4F" w:rsidRDefault="006A179F" w:rsidP="001A372F">
            <w:pPr>
              <w:rPr>
                <w:sz w:val="16"/>
                <w:szCs w:val="16"/>
              </w:rPr>
            </w:pPr>
            <w:r w:rsidRPr="00855E4F">
              <w:rPr>
                <w:sz w:val="16"/>
                <w:szCs w:val="16"/>
              </w:rPr>
              <w:t>155.538</w:t>
            </w:r>
          </w:p>
        </w:tc>
        <w:tc>
          <w:tcPr>
            <w:tcW w:w="632" w:type="pct"/>
          </w:tcPr>
          <w:p w:rsidR="006A179F" w:rsidRPr="00855E4F" w:rsidRDefault="006A179F" w:rsidP="001A372F">
            <w:pPr>
              <w:rPr>
                <w:sz w:val="16"/>
                <w:szCs w:val="16"/>
              </w:rPr>
            </w:pPr>
            <w:r w:rsidRPr="00855E4F">
              <w:rPr>
                <w:sz w:val="16"/>
                <w:szCs w:val="16"/>
              </w:rPr>
              <w:t>26.209</w:t>
            </w:r>
          </w:p>
        </w:tc>
        <w:tc>
          <w:tcPr>
            <w:tcW w:w="704" w:type="pct"/>
          </w:tcPr>
          <w:p w:rsidR="006A179F" w:rsidRPr="00855E4F" w:rsidRDefault="006A179F" w:rsidP="001A372F">
            <w:pPr>
              <w:rPr>
                <w:sz w:val="16"/>
                <w:szCs w:val="16"/>
              </w:rPr>
            </w:pPr>
            <w:r w:rsidRPr="00855E4F">
              <w:rPr>
                <w:sz w:val="16"/>
                <w:szCs w:val="16"/>
              </w:rPr>
              <w:t>719.109</w:t>
            </w:r>
          </w:p>
        </w:tc>
        <w:tc>
          <w:tcPr>
            <w:tcW w:w="631" w:type="pct"/>
          </w:tcPr>
          <w:p w:rsidR="006A179F" w:rsidRPr="00855E4F" w:rsidRDefault="006A179F" w:rsidP="001A372F">
            <w:pPr>
              <w:rPr>
                <w:sz w:val="16"/>
                <w:szCs w:val="16"/>
              </w:rPr>
            </w:pPr>
            <w:r w:rsidRPr="00855E4F">
              <w:rPr>
                <w:sz w:val="16"/>
                <w:szCs w:val="16"/>
              </w:rPr>
              <w:t>245.895</w:t>
            </w:r>
          </w:p>
        </w:tc>
        <w:tc>
          <w:tcPr>
            <w:tcW w:w="631" w:type="pct"/>
          </w:tcPr>
          <w:p w:rsidR="006A179F" w:rsidRPr="00855E4F" w:rsidRDefault="006A179F" w:rsidP="001A372F">
            <w:pPr>
              <w:rPr>
                <w:sz w:val="16"/>
                <w:szCs w:val="16"/>
              </w:rPr>
            </w:pPr>
            <w:r w:rsidRPr="00855E4F">
              <w:rPr>
                <w:sz w:val="16"/>
                <w:szCs w:val="16"/>
              </w:rPr>
              <w:t>199.390</w:t>
            </w:r>
          </w:p>
        </w:tc>
        <w:tc>
          <w:tcPr>
            <w:tcW w:w="631" w:type="pct"/>
          </w:tcPr>
          <w:p w:rsidR="006A179F" w:rsidRPr="00855E4F" w:rsidRDefault="006A179F" w:rsidP="001A372F">
            <w:pPr>
              <w:rPr>
                <w:sz w:val="16"/>
                <w:szCs w:val="16"/>
              </w:rPr>
            </w:pPr>
            <w:r w:rsidRPr="00855E4F">
              <w:rPr>
                <w:sz w:val="16"/>
                <w:szCs w:val="16"/>
              </w:rPr>
              <w:t>16.876</w:t>
            </w:r>
          </w:p>
        </w:tc>
        <w:tc>
          <w:tcPr>
            <w:tcW w:w="703" w:type="pct"/>
          </w:tcPr>
          <w:p w:rsidR="006A179F" w:rsidRPr="00855E4F" w:rsidRDefault="006A179F" w:rsidP="001A372F">
            <w:pPr>
              <w:rPr>
                <w:sz w:val="16"/>
                <w:szCs w:val="16"/>
              </w:rPr>
            </w:pPr>
            <w:r w:rsidRPr="00855E4F">
              <w:rPr>
                <w:sz w:val="16"/>
                <w:szCs w:val="16"/>
              </w:rPr>
              <w:t>376.511</w:t>
            </w:r>
          </w:p>
        </w:tc>
      </w:tr>
      <w:tr w:rsidR="006A179F" w:rsidRPr="00855E4F" w:rsidTr="001A372F">
        <w:trPr>
          <w:jc w:val="center"/>
        </w:trPr>
        <w:tc>
          <w:tcPr>
            <w:tcW w:w="436" w:type="pct"/>
          </w:tcPr>
          <w:p w:rsidR="006A179F" w:rsidRPr="00855E4F" w:rsidRDefault="006A179F" w:rsidP="001A372F">
            <w:pPr>
              <w:rPr>
                <w:sz w:val="16"/>
                <w:szCs w:val="16"/>
              </w:rPr>
            </w:pPr>
            <w:r w:rsidRPr="00855E4F">
              <w:rPr>
                <w:sz w:val="16"/>
                <w:szCs w:val="16"/>
              </w:rPr>
              <w:t>15</w:t>
            </w:r>
          </w:p>
        </w:tc>
        <w:tc>
          <w:tcPr>
            <w:tcW w:w="632" w:type="pct"/>
          </w:tcPr>
          <w:p w:rsidR="006A179F" w:rsidRPr="00855E4F" w:rsidRDefault="006A179F" w:rsidP="001A372F">
            <w:pPr>
              <w:rPr>
                <w:sz w:val="16"/>
                <w:szCs w:val="16"/>
              </w:rPr>
            </w:pPr>
            <w:r w:rsidRPr="00855E4F">
              <w:rPr>
                <w:sz w:val="16"/>
                <w:szCs w:val="16"/>
              </w:rPr>
              <w:t>60.772</w:t>
            </w:r>
          </w:p>
        </w:tc>
        <w:tc>
          <w:tcPr>
            <w:tcW w:w="632" w:type="pct"/>
          </w:tcPr>
          <w:p w:rsidR="006A179F" w:rsidRPr="00855E4F" w:rsidRDefault="006A179F" w:rsidP="001A372F">
            <w:pPr>
              <w:rPr>
                <w:sz w:val="16"/>
                <w:szCs w:val="16"/>
              </w:rPr>
            </w:pPr>
            <w:r w:rsidRPr="00855E4F">
              <w:rPr>
                <w:sz w:val="16"/>
                <w:szCs w:val="16"/>
              </w:rPr>
              <w:t>30.918</w:t>
            </w:r>
          </w:p>
        </w:tc>
        <w:tc>
          <w:tcPr>
            <w:tcW w:w="704" w:type="pct"/>
          </w:tcPr>
          <w:p w:rsidR="006A179F" w:rsidRPr="00855E4F" w:rsidRDefault="006A179F" w:rsidP="001A372F">
            <w:pPr>
              <w:rPr>
                <w:sz w:val="16"/>
                <w:szCs w:val="16"/>
              </w:rPr>
            </w:pPr>
            <w:r w:rsidRPr="00855E4F">
              <w:rPr>
                <w:sz w:val="16"/>
                <w:szCs w:val="16"/>
              </w:rPr>
              <w:t>321.574</w:t>
            </w:r>
          </w:p>
        </w:tc>
        <w:tc>
          <w:tcPr>
            <w:tcW w:w="631" w:type="pct"/>
          </w:tcPr>
          <w:p w:rsidR="006A179F" w:rsidRPr="00855E4F" w:rsidRDefault="006A179F" w:rsidP="001A372F">
            <w:pPr>
              <w:rPr>
                <w:sz w:val="16"/>
                <w:szCs w:val="16"/>
              </w:rPr>
            </w:pPr>
            <w:r w:rsidRPr="00855E4F">
              <w:rPr>
                <w:sz w:val="16"/>
                <w:szCs w:val="16"/>
              </w:rPr>
              <w:t>59.085</w:t>
            </w:r>
          </w:p>
        </w:tc>
        <w:tc>
          <w:tcPr>
            <w:tcW w:w="631" w:type="pct"/>
          </w:tcPr>
          <w:p w:rsidR="006A179F" w:rsidRPr="00855E4F" w:rsidRDefault="006A179F" w:rsidP="001A372F">
            <w:pPr>
              <w:rPr>
                <w:sz w:val="16"/>
                <w:szCs w:val="16"/>
              </w:rPr>
            </w:pPr>
            <w:r w:rsidRPr="00855E4F">
              <w:rPr>
                <w:sz w:val="16"/>
                <w:szCs w:val="16"/>
              </w:rPr>
              <w:t>106.401</w:t>
            </w:r>
          </w:p>
        </w:tc>
        <w:tc>
          <w:tcPr>
            <w:tcW w:w="631" w:type="pct"/>
          </w:tcPr>
          <w:p w:rsidR="006A179F" w:rsidRPr="00855E4F" w:rsidRDefault="006A179F" w:rsidP="001A372F">
            <w:pPr>
              <w:rPr>
                <w:sz w:val="16"/>
                <w:szCs w:val="16"/>
              </w:rPr>
            </w:pPr>
            <w:r w:rsidRPr="00855E4F">
              <w:rPr>
                <w:sz w:val="16"/>
                <w:szCs w:val="16"/>
              </w:rPr>
              <w:t>12.780</w:t>
            </w:r>
          </w:p>
        </w:tc>
        <w:tc>
          <w:tcPr>
            <w:tcW w:w="703" w:type="pct"/>
          </w:tcPr>
          <w:p w:rsidR="006A179F" w:rsidRPr="00855E4F" w:rsidRDefault="006A179F" w:rsidP="001A372F">
            <w:pPr>
              <w:rPr>
                <w:sz w:val="16"/>
                <w:szCs w:val="16"/>
              </w:rPr>
            </w:pPr>
            <w:r w:rsidRPr="00855E4F">
              <w:rPr>
                <w:sz w:val="16"/>
                <w:szCs w:val="16"/>
              </w:rPr>
              <w:t>88.760</w:t>
            </w:r>
          </w:p>
        </w:tc>
      </w:tr>
      <w:tr w:rsidR="006A179F" w:rsidRPr="00855E4F" w:rsidTr="001A372F">
        <w:trPr>
          <w:jc w:val="center"/>
        </w:trPr>
        <w:tc>
          <w:tcPr>
            <w:tcW w:w="436" w:type="pct"/>
          </w:tcPr>
          <w:p w:rsidR="006A179F" w:rsidRPr="00855E4F" w:rsidRDefault="006A179F" w:rsidP="001A372F">
            <w:pPr>
              <w:rPr>
                <w:sz w:val="16"/>
                <w:szCs w:val="16"/>
              </w:rPr>
            </w:pPr>
            <w:r w:rsidRPr="00855E4F">
              <w:rPr>
                <w:sz w:val="16"/>
                <w:szCs w:val="16"/>
              </w:rPr>
              <w:t>20</w:t>
            </w:r>
          </w:p>
        </w:tc>
        <w:tc>
          <w:tcPr>
            <w:tcW w:w="632" w:type="pct"/>
          </w:tcPr>
          <w:p w:rsidR="006A179F" w:rsidRPr="00855E4F" w:rsidRDefault="006A179F" w:rsidP="001A372F">
            <w:pPr>
              <w:rPr>
                <w:sz w:val="16"/>
                <w:szCs w:val="16"/>
              </w:rPr>
            </w:pPr>
            <w:r w:rsidRPr="00855E4F">
              <w:rPr>
                <w:sz w:val="16"/>
                <w:szCs w:val="16"/>
              </w:rPr>
              <w:t>23.902</w:t>
            </w:r>
          </w:p>
        </w:tc>
        <w:tc>
          <w:tcPr>
            <w:tcW w:w="632" w:type="pct"/>
          </w:tcPr>
          <w:p w:rsidR="006A179F" w:rsidRPr="00855E4F" w:rsidRDefault="006A179F" w:rsidP="001A372F">
            <w:pPr>
              <w:rPr>
                <w:sz w:val="16"/>
                <w:szCs w:val="16"/>
              </w:rPr>
            </w:pPr>
            <w:r w:rsidRPr="00855E4F">
              <w:rPr>
                <w:sz w:val="16"/>
                <w:szCs w:val="16"/>
              </w:rPr>
              <w:t>13.168</w:t>
            </w:r>
          </w:p>
        </w:tc>
        <w:tc>
          <w:tcPr>
            <w:tcW w:w="704" w:type="pct"/>
          </w:tcPr>
          <w:p w:rsidR="006A179F" w:rsidRPr="00855E4F" w:rsidRDefault="006A179F" w:rsidP="001A372F">
            <w:pPr>
              <w:rPr>
                <w:sz w:val="16"/>
                <w:szCs w:val="16"/>
              </w:rPr>
            </w:pPr>
            <w:r w:rsidRPr="00855E4F">
              <w:rPr>
                <w:sz w:val="16"/>
                <w:szCs w:val="16"/>
              </w:rPr>
              <w:t>115.672</w:t>
            </w:r>
          </w:p>
        </w:tc>
        <w:tc>
          <w:tcPr>
            <w:tcW w:w="631" w:type="pct"/>
          </w:tcPr>
          <w:p w:rsidR="006A179F" w:rsidRPr="00855E4F" w:rsidRDefault="006A179F" w:rsidP="001A372F">
            <w:pPr>
              <w:rPr>
                <w:sz w:val="16"/>
                <w:szCs w:val="16"/>
              </w:rPr>
            </w:pPr>
            <w:r w:rsidRPr="00855E4F">
              <w:rPr>
                <w:sz w:val="16"/>
                <w:szCs w:val="16"/>
              </w:rPr>
              <w:t>41.158</w:t>
            </w:r>
          </w:p>
        </w:tc>
        <w:tc>
          <w:tcPr>
            <w:tcW w:w="631" w:type="pct"/>
          </w:tcPr>
          <w:p w:rsidR="006A179F" w:rsidRPr="00855E4F" w:rsidRDefault="006A179F" w:rsidP="001A372F">
            <w:pPr>
              <w:rPr>
                <w:sz w:val="16"/>
                <w:szCs w:val="16"/>
              </w:rPr>
            </w:pPr>
            <w:r w:rsidRPr="00855E4F">
              <w:rPr>
                <w:sz w:val="16"/>
                <w:szCs w:val="16"/>
              </w:rPr>
              <w:t>27.390</w:t>
            </w:r>
          </w:p>
        </w:tc>
        <w:tc>
          <w:tcPr>
            <w:tcW w:w="631" w:type="pct"/>
          </w:tcPr>
          <w:p w:rsidR="006A179F" w:rsidRPr="00855E4F" w:rsidRDefault="006A179F" w:rsidP="001A372F">
            <w:pPr>
              <w:rPr>
                <w:sz w:val="16"/>
                <w:szCs w:val="16"/>
              </w:rPr>
            </w:pPr>
            <w:r w:rsidRPr="00855E4F">
              <w:rPr>
                <w:sz w:val="16"/>
                <w:szCs w:val="16"/>
              </w:rPr>
              <w:t>7.077</w:t>
            </w:r>
          </w:p>
        </w:tc>
        <w:tc>
          <w:tcPr>
            <w:tcW w:w="703" w:type="pct"/>
          </w:tcPr>
          <w:p w:rsidR="006A179F" w:rsidRPr="00855E4F" w:rsidRDefault="006A179F" w:rsidP="001A372F">
            <w:pPr>
              <w:rPr>
                <w:sz w:val="16"/>
                <w:szCs w:val="16"/>
              </w:rPr>
            </w:pPr>
            <w:r w:rsidRPr="00855E4F">
              <w:rPr>
                <w:sz w:val="16"/>
                <w:szCs w:val="16"/>
              </w:rPr>
              <w:t>3.092</w:t>
            </w:r>
          </w:p>
        </w:tc>
      </w:tr>
      <w:tr w:rsidR="006A179F" w:rsidRPr="00855E4F" w:rsidTr="001A372F">
        <w:trPr>
          <w:jc w:val="center"/>
        </w:trPr>
        <w:tc>
          <w:tcPr>
            <w:tcW w:w="436" w:type="pct"/>
          </w:tcPr>
          <w:p w:rsidR="006A179F" w:rsidRPr="00855E4F" w:rsidRDefault="006A179F" w:rsidP="001A372F">
            <w:pPr>
              <w:rPr>
                <w:sz w:val="16"/>
                <w:szCs w:val="16"/>
              </w:rPr>
            </w:pPr>
            <w:r w:rsidRPr="00855E4F">
              <w:rPr>
                <w:sz w:val="16"/>
                <w:szCs w:val="16"/>
              </w:rPr>
              <w:t>25</w:t>
            </w:r>
          </w:p>
        </w:tc>
        <w:tc>
          <w:tcPr>
            <w:tcW w:w="632" w:type="pct"/>
          </w:tcPr>
          <w:p w:rsidR="006A179F" w:rsidRPr="00855E4F" w:rsidRDefault="006A179F" w:rsidP="001A372F">
            <w:pPr>
              <w:rPr>
                <w:sz w:val="16"/>
                <w:szCs w:val="16"/>
              </w:rPr>
            </w:pPr>
            <w:r w:rsidRPr="00855E4F">
              <w:rPr>
                <w:sz w:val="16"/>
                <w:szCs w:val="16"/>
              </w:rPr>
              <w:t>7.015</w:t>
            </w:r>
          </w:p>
        </w:tc>
        <w:tc>
          <w:tcPr>
            <w:tcW w:w="632" w:type="pct"/>
          </w:tcPr>
          <w:p w:rsidR="006A179F" w:rsidRPr="00855E4F" w:rsidRDefault="006A179F" w:rsidP="001A372F">
            <w:pPr>
              <w:rPr>
                <w:sz w:val="16"/>
                <w:szCs w:val="16"/>
              </w:rPr>
            </w:pPr>
            <w:r w:rsidRPr="00855E4F">
              <w:rPr>
                <w:sz w:val="16"/>
                <w:szCs w:val="16"/>
              </w:rPr>
              <w:t>6.912</w:t>
            </w:r>
          </w:p>
        </w:tc>
        <w:tc>
          <w:tcPr>
            <w:tcW w:w="704" w:type="pct"/>
          </w:tcPr>
          <w:p w:rsidR="006A179F" w:rsidRPr="00855E4F" w:rsidRDefault="006A179F" w:rsidP="001A372F">
            <w:pPr>
              <w:rPr>
                <w:sz w:val="16"/>
                <w:szCs w:val="16"/>
              </w:rPr>
            </w:pPr>
            <w:r w:rsidRPr="00855E4F">
              <w:rPr>
                <w:sz w:val="16"/>
                <w:szCs w:val="16"/>
              </w:rPr>
              <w:t>77.299</w:t>
            </w:r>
          </w:p>
        </w:tc>
        <w:tc>
          <w:tcPr>
            <w:tcW w:w="631" w:type="pct"/>
          </w:tcPr>
          <w:p w:rsidR="006A179F" w:rsidRPr="00855E4F" w:rsidRDefault="006A179F" w:rsidP="001A372F">
            <w:pPr>
              <w:rPr>
                <w:sz w:val="16"/>
                <w:szCs w:val="16"/>
              </w:rPr>
            </w:pPr>
            <w:r w:rsidRPr="00855E4F">
              <w:rPr>
                <w:sz w:val="16"/>
                <w:szCs w:val="16"/>
              </w:rPr>
              <w:t>31.386</w:t>
            </w:r>
          </w:p>
        </w:tc>
        <w:tc>
          <w:tcPr>
            <w:tcW w:w="631" w:type="pct"/>
          </w:tcPr>
          <w:p w:rsidR="006A179F" w:rsidRPr="00855E4F" w:rsidRDefault="006A179F" w:rsidP="001A372F">
            <w:pPr>
              <w:rPr>
                <w:sz w:val="16"/>
                <w:szCs w:val="16"/>
              </w:rPr>
            </w:pPr>
            <w:r w:rsidRPr="00855E4F">
              <w:rPr>
                <w:sz w:val="16"/>
                <w:szCs w:val="16"/>
              </w:rPr>
              <w:t>25.504</w:t>
            </w:r>
          </w:p>
        </w:tc>
        <w:tc>
          <w:tcPr>
            <w:tcW w:w="631" w:type="pct"/>
          </w:tcPr>
          <w:p w:rsidR="006A179F" w:rsidRPr="00855E4F" w:rsidRDefault="006A179F" w:rsidP="001A372F">
            <w:pPr>
              <w:rPr>
                <w:sz w:val="16"/>
                <w:szCs w:val="16"/>
              </w:rPr>
            </w:pPr>
            <w:r w:rsidRPr="00855E4F">
              <w:rPr>
                <w:sz w:val="16"/>
                <w:szCs w:val="16"/>
              </w:rPr>
              <w:t>2.569</w:t>
            </w:r>
          </w:p>
        </w:tc>
        <w:tc>
          <w:tcPr>
            <w:tcW w:w="703" w:type="pct"/>
          </w:tcPr>
          <w:p w:rsidR="006A179F" w:rsidRPr="00855E4F" w:rsidRDefault="006A179F" w:rsidP="001A372F">
            <w:pPr>
              <w:rPr>
                <w:sz w:val="16"/>
                <w:szCs w:val="16"/>
              </w:rPr>
            </w:pPr>
            <w:r w:rsidRPr="00855E4F">
              <w:rPr>
                <w:sz w:val="16"/>
                <w:szCs w:val="16"/>
              </w:rPr>
              <w:t>23.707</w:t>
            </w:r>
          </w:p>
        </w:tc>
      </w:tr>
      <w:tr w:rsidR="006A179F" w:rsidRPr="00855E4F" w:rsidTr="001A372F">
        <w:trPr>
          <w:jc w:val="center"/>
        </w:trPr>
        <w:tc>
          <w:tcPr>
            <w:tcW w:w="436" w:type="pct"/>
          </w:tcPr>
          <w:p w:rsidR="006A179F" w:rsidRPr="00855E4F" w:rsidRDefault="006A179F" w:rsidP="001A372F">
            <w:pPr>
              <w:rPr>
                <w:sz w:val="16"/>
                <w:szCs w:val="16"/>
              </w:rPr>
            </w:pPr>
            <w:r w:rsidRPr="00855E4F">
              <w:rPr>
                <w:sz w:val="16"/>
                <w:szCs w:val="16"/>
              </w:rPr>
              <w:t>30</w:t>
            </w:r>
          </w:p>
        </w:tc>
        <w:tc>
          <w:tcPr>
            <w:tcW w:w="632" w:type="pct"/>
          </w:tcPr>
          <w:p w:rsidR="006A179F" w:rsidRPr="00855E4F" w:rsidRDefault="006A179F" w:rsidP="001A372F">
            <w:pPr>
              <w:rPr>
                <w:sz w:val="16"/>
                <w:szCs w:val="16"/>
              </w:rPr>
            </w:pPr>
            <w:r w:rsidRPr="00855E4F">
              <w:rPr>
                <w:sz w:val="16"/>
                <w:szCs w:val="16"/>
              </w:rPr>
              <w:t>0.083</w:t>
            </w:r>
          </w:p>
        </w:tc>
        <w:tc>
          <w:tcPr>
            <w:tcW w:w="632" w:type="pct"/>
          </w:tcPr>
          <w:p w:rsidR="006A179F" w:rsidRPr="00855E4F" w:rsidRDefault="006A179F" w:rsidP="001A372F">
            <w:pPr>
              <w:rPr>
                <w:sz w:val="16"/>
                <w:szCs w:val="16"/>
              </w:rPr>
            </w:pPr>
            <w:r w:rsidRPr="00855E4F">
              <w:rPr>
                <w:sz w:val="16"/>
                <w:szCs w:val="16"/>
              </w:rPr>
              <w:t>0.022</w:t>
            </w:r>
          </w:p>
        </w:tc>
        <w:tc>
          <w:tcPr>
            <w:tcW w:w="704" w:type="pct"/>
          </w:tcPr>
          <w:p w:rsidR="006A179F" w:rsidRPr="00855E4F" w:rsidRDefault="006A179F" w:rsidP="001A372F">
            <w:pPr>
              <w:rPr>
                <w:sz w:val="16"/>
                <w:szCs w:val="16"/>
              </w:rPr>
            </w:pPr>
            <w:r w:rsidRPr="00855E4F">
              <w:rPr>
                <w:sz w:val="16"/>
                <w:szCs w:val="16"/>
              </w:rPr>
              <w:t>0.679</w:t>
            </w:r>
          </w:p>
        </w:tc>
        <w:tc>
          <w:tcPr>
            <w:tcW w:w="631" w:type="pct"/>
          </w:tcPr>
          <w:p w:rsidR="006A179F" w:rsidRPr="00855E4F" w:rsidRDefault="006A179F" w:rsidP="001A372F">
            <w:pPr>
              <w:rPr>
                <w:sz w:val="16"/>
                <w:szCs w:val="16"/>
              </w:rPr>
            </w:pPr>
            <w:r w:rsidRPr="00855E4F">
              <w:rPr>
                <w:sz w:val="16"/>
                <w:szCs w:val="16"/>
              </w:rPr>
              <w:t>0.167</w:t>
            </w:r>
          </w:p>
        </w:tc>
        <w:tc>
          <w:tcPr>
            <w:tcW w:w="631" w:type="pct"/>
          </w:tcPr>
          <w:p w:rsidR="006A179F" w:rsidRPr="00855E4F" w:rsidRDefault="006A179F" w:rsidP="001A372F">
            <w:pPr>
              <w:rPr>
                <w:sz w:val="16"/>
                <w:szCs w:val="16"/>
              </w:rPr>
            </w:pPr>
            <w:r w:rsidRPr="00855E4F">
              <w:rPr>
                <w:sz w:val="16"/>
                <w:szCs w:val="16"/>
              </w:rPr>
              <w:t>0.151</w:t>
            </w:r>
          </w:p>
        </w:tc>
        <w:tc>
          <w:tcPr>
            <w:tcW w:w="631" w:type="pct"/>
          </w:tcPr>
          <w:p w:rsidR="006A179F" w:rsidRPr="00855E4F" w:rsidRDefault="006A179F" w:rsidP="001A372F">
            <w:pPr>
              <w:rPr>
                <w:sz w:val="16"/>
                <w:szCs w:val="16"/>
              </w:rPr>
            </w:pPr>
            <w:r w:rsidRPr="00855E4F">
              <w:rPr>
                <w:sz w:val="16"/>
                <w:szCs w:val="16"/>
              </w:rPr>
              <w:t>0.017</w:t>
            </w:r>
          </w:p>
        </w:tc>
        <w:tc>
          <w:tcPr>
            <w:tcW w:w="703" w:type="pct"/>
          </w:tcPr>
          <w:p w:rsidR="006A179F" w:rsidRPr="00855E4F" w:rsidRDefault="006A179F" w:rsidP="001A372F">
            <w:pPr>
              <w:rPr>
                <w:sz w:val="16"/>
                <w:szCs w:val="16"/>
              </w:rPr>
            </w:pPr>
            <w:r w:rsidRPr="00855E4F">
              <w:rPr>
                <w:sz w:val="16"/>
                <w:szCs w:val="16"/>
              </w:rPr>
              <w:t>0.370</w:t>
            </w:r>
          </w:p>
        </w:tc>
      </w:tr>
      <w:tr w:rsidR="006A179F" w:rsidRPr="00855E4F" w:rsidTr="001A372F">
        <w:trPr>
          <w:jc w:val="center"/>
        </w:trPr>
        <w:tc>
          <w:tcPr>
            <w:tcW w:w="436" w:type="pct"/>
          </w:tcPr>
          <w:p w:rsidR="006A179F" w:rsidRPr="00855E4F" w:rsidRDefault="006A179F" w:rsidP="001A372F">
            <w:pPr>
              <w:rPr>
                <w:sz w:val="16"/>
                <w:szCs w:val="16"/>
              </w:rPr>
            </w:pPr>
            <w:r w:rsidRPr="00855E4F">
              <w:rPr>
                <w:sz w:val="16"/>
                <w:szCs w:val="16"/>
              </w:rPr>
              <w:t>35</w:t>
            </w:r>
          </w:p>
        </w:tc>
        <w:tc>
          <w:tcPr>
            <w:tcW w:w="632" w:type="pct"/>
          </w:tcPr>
          <w:p w:rsidR="006A179F" w:rsidRPr="00855E4F" w:rsidRDefault="006A179F" w:rsidP="001A372F">
            <w:pPr>
              <w:rPr>
                <w:sz w:val="16"/>
                <w:szCs w:val="16"/>
              </w:rPr>
            </w:pPr>
            <w:r w:rsidRPr="00855E4F">
              <w:rPr>
                <w:sz w:val="16"/>
                <w:szCs w:val="16"/>
              </w:rPr>
              <w:t>0.066</w:t>
            </w:r>
          </w:p>
        </w:tc>
        <w:tc>
          <w:tcPr>
            <w:tcW w:w="632" w:type="pct"/>
          </w:tcPr>
          <w:p w:rsidR="006A179F" w:rsidRPr="00855E4F" w:rsidRDefault="006A179F" w:rsidP="001A372F">
            <w:pPr>
              <w:rPr>
                <w:sz w:val="16"/>
                <w:szCs w:val="16"/>
              </w:rPr>
            </w:pPr>
            <w:r w:rsidRPr="00855E4F">
              <w:rPr>
                <w:sz w:val="16"/>
                <w:szCs w:val="16"/>
              </w:rPr>
              <w:t>0.019</w:t>
            </w:r>
          </w:p>
        </w:tc>
        <w:tc>
          <w:tcPr>
            <w:tcW w:w="704" w:type="pct"/>
          </w:tcPr>
          <w:p w:rsidR="006A179F" w:rsidRPr="00855E4F" w:rsidRDefault="006A179F" w:rsidP="001A372F">
            <w:pPr>
              <w:rPr>
                <w:sz w:val="16"/>
                <w:szCs w:val="16"/>
              </w:rPr>
            </w:pPr>
            <w:r w:rsidRPr="00855E4F">
              <w:rPr>
                <w:sz w:val="16"/>
                <w:szCs w:val="16"/>
              </w:rPr>
              <w:t>0.479</w:t>
            </w:r>
          </w:p>
        </w:tc>
        <w:tc>
          <w:tcPr>
            <w:tcW w:w="631" w:type="pct"/>
          </w:tcPr>
          <w:p w:rsidR="006A179F" w:rsidRPr="00855E4F" w:rsidRDefault="006A179F" w:rsidP="001A372F">
            <w:pPr>
              <w:rPr>
                <w:sz w:val="16"/>
                <w:szCs w:val="16"/>
              </w:rPr>
            </w:pPr>
            <w:r w:rsidRPr="00855E4F">
              <w:rPr>
                <w:sz w:val="16"/>
                <w:szCs w:val="16"/>
              </w:rPr>
              <w:t>0.124</w:t>
            </w:r>
          </w:p>
        </w:tc>
        <w:tc>
          <w:tcPr>
            <w:tcW w:w="631" w:type="pct"/>
          </w:tcPr>
          <w:p w:rsidR="006A179F" w:rsidRPr="00855E4F" w:rsidRDefault="006A179F" w:rsidP="001A372F">
            <w:pPr>
              <w:rPr>
                <w:sz w:val="16"/>
                <w:szCs w:val="16"/>
              </w:rPr>
            </w:pPr>
            <w:r w:rsidRPr="00855E4F">
              <w:rPr>
                <w:sz w:val="16"/>
                <w:szCs w:val="16"/>
              </w:rPr>
              <w:t>0.096</w:t>
            </w:r>
          </w:p>
        </w:tc>
        <w:tc>
          <w:tcPr>
            <w:tcW w:w="631" w:type="pct"/>
          </w:tcPr>
          <w:p w:rsidR="006A179F" w:rsidRPr="00855E4F" w:rsidRDefault="006A179F" w:rsidP="001A372F">
            <w:pPr>
              <w:rPr>
                <w:sz w:val="16"/>
                <w:szCs w:val="16"/>
              </w:rPr>
            </w:pPr>
            <w:r w:rsidRPr="00855E4F">
              <w:rPr>
                <w:sz w:val="16"/>
                <w:szCs w:val="16"/>
              </w:rPr>
              <w:t>0.012</w:t>
            </w:r>
          </w:p>
        </w:tc>
        <w:tc>
          <w:tcPr>
            <w:tcW w:w="703" w:type="pct"/>
          </w:tcPr>
          <w:p w:rsidR="006A179F" w:rsidRPr="00855E4F" w:rsidRDefault="006A179F" w:rsidP="001A372F">
            <w:pPr>
              <w:rPr>
                <w:sz w:val="16"/>
                <w:szCs w:val="16"/>
              </w:rPr>
            </w:pPr>
            <w:r w:rsidRPr="00855E4F">
              <w:rPr>
                <w:sz w:val="16"/>
                <w:szCs w:val="16"/>
              </w:rPr>
              <w:t>0.226</w:t>
            </w:r>
          </w:p>
        </w:tc>
      </w:tr>
      <w:tr w:rsidR="006A179F" w:rsidRPr="00855E4F" w:rsidTr="001A372F">
        <w:trPr>
          <w:jc w:val="center"/>
        </w:trPr>
        <w:tc>
          <w:tcPr>
            <w:tcW w:w="436" w:type="pct"/>
          </w:tcPr>
          <w:p w:rsidR="006A179F" w:rsidRPr="00855E4F" w:rsidRDefault="006A179F" w:rsidP="001A372F">
            <w:pPr>
              <w:rPr>
                <w:sz w:val="16"/>
                <w:szCs w:val="16"/>
              </w:rPr>
            </w:pPr>
            <w:r w:rsidRPr="00855E4F">
              <w:rPr>
                <w:sz w:val="16"/>
                <w:szCs w:val="16"/>
              </w:rPr>
              <w:t>40</w:t>
            </w:r>
          </w:p>
        </w:tc>
        <w:tc>
          <w:tcPr>
            <w:tcW w:w="632" w:type="pct"/>
          </w:tcPr>
          <w:p w:rsidR="006A179F" w:rsidRPr="00855E4F" w:rsidRDefault="006A179F" w:rsidP="001A372F">
            <w:pPr>
              <w:rPr>
                <w:sz w:val="16"/>
                <w:szCs w:val="16"/>
              </w:rPr>
            </w:pPr>
            <w:r w:rsidRPr="00855E4F">
              <w:rPr>
                <w:sz w:val="16"/>
                <w:szCs w:val="16"/>
              </w:rPr>
              <w:t>0.053</w:t>
            </w:r>
          </w:p>
        </w:tc>
        <w:tc>
          <w:tcPr>
            <w:tcW w:w="632" w:type="pct"/>
          </w:tcPr>
          <w:p w:rsidR="006A179F" w:rsidRPr="00855E4F" w:rsidRDefault="006A179F" w:rsidP="001A372F">
            <w:pPr>
              <w:rPr>
                <w:sz w:val="16"/>
                <w:szCs w:val="16"/>
              </w:rPr>
            </w:pPr>
            <w:r w:rsidRPr="00855E4F">
              <w:rPr>
                <w:sz w:val="16"/>
                <w:szCs w:val="16"/>
              </w:rPr>
              <w:t>0.015</w:t>
            </w:r>
          </w:p>
        </w:tc>
        <w:tc>
          <w:tcPr>
            <w:tcW w:w="704" w:type="pct"/>
          </w:tcPr>
          <w:p w:rsidR="006A179F" w:rsidRPr="00855E4F" w:rsidRDefault="006A179F" w:rsidP="001A372F">
            <w:pPr>
              <w:rPr>
                <w:sz w:val="16"/>
                <w:szCs w:val="16"/>
              </w:rPr>
            </w:pPr>
            <w:r w:rsidRPr="00855E4F">
              <w:rPr>
                <w:sz w:val="16"/>
                <w:szCs w:val="16"/>
              </w:rPr>
              <w:t>0.445</w:t>
            </w:r>
          </w:p>
        </w:tc>
        <w:tc>
          <w:tcPr>
            <w:tcW w:w="631" w:type="pct"/>
          </w:tcPr>
          <w:p w:rsidR="006A179F" w:rsidRPr="00855E4F" w:rsidRDefault="006A179F" w:rsidP="001A372F">
            <w:pPr>
              <w:rPr>
                <w:sz w:val="16"/>
                <w:szCs w:val="16"/>
              </w:rPr>
            </w:pPr>
            <w:r w:rsidRPr="00855E4F">
              <w:rPr>
                <w:sz w:val="16"/>
                <w:szCs w:val="16"/>
              </w:rPr>
              <w:t>0.140</w:t>
            </w:r>
          </w:p>
        </w:tc>
        <w:tc>
          <w:tcPr>
            <w:tcW w:w="631" w:type="pct"/>
          </w:tcPr>
          <w:p w:rsidR="006A179F" w:rsidRPr="00855E4F" w:rsidRDefault="006A179F" w:rsidP="001A372F">
            <w:pPr>
              <w:rPr>
                <w:sz w:val="16"/>
                <w:szCs w:val="16"/>
              </w:rPr>
            </w:pPr>
            <w:r w:rsidRPr="00855E4F">
              <w:rPr>
                <w:sz w:val="16"/>
                <w:szCs w:val="16"/>
              </w:rPr>
              <w:t>0.082</w:t>
            </w:r>
          </w:p>
        </w:tc>
        <w:tc>
          <w:tcPr>
            <w:tcW w:w="631" w:type="pct"/>
          </w:tcPr>
          <w:p w:rsidR="006A179F" w:rsidRPr="00855E4F" w:rsidRDefault="006A179F" w:rsidP="001A372F">
            <w:pPr>
              <w:rPr>
                <w:sz w:val="16"/>
                <w:szCs w:val="16"/>
              </w:rPr>
            </w:pPr>
            <w:r w:rsidRPr="00855E4F">
              <w:rPr>
                <w:sz w:val="16"/>
                <w:szCs w:val="16"/>
              </w:rPr>
              <w:t>0.012</w:t>
            </w:r>
          </w:p>
        </w:tc>
        <w:tc>
          <w:tcPr>
            <w:tcW w:w="703" w:type="pct"/>
          </w:tcPr>
          <w:p w:rsidR="006A179F" w:rsidRPr="00855E4F" w:rsidRDefault="006A179F" w:rsidP="001A372F">
            <w:pPr>
              <w:rPr>
                <w:sz w:val="16"/>
                <w:szCs w:val="16"/>
              </w:rPr>
            </w:pPr>
            <w:r w:rsidRPr="00855E4F">
              <w:rPr>
                <w:sz w:val="16"/>
                <w:szCs w:val="16"/>
              </w:rPr>
              <w:t>0.190</w:t>
            </w:r>
          </w:p>
        </w:tc>
      </w:tr>
      <w:tr w:rsidR="006A179F" w:rsidRPr="00855E4F" w:rsidTr="001A372F">
        <w:trPr>
          <w:jc w:val="center"/>
        </w:trPr>
        <w:tc>
          <w:tcPr>
            <w:tcW w:w="436" w:type="pct"/>
          </w:tcPr>
          <w:p w:rsidR="006A179F" w:rsidRPr="00855E4F" w:rsidRDefault="006A179F" w:rsidP="001A372F">
            <w:pPr>
              <w:rPr>
                <w:sz w:val="16"/>
                <w:szCs w:val="16"/>
              </w:rPr>
            </w:pPr>
            <w:r w:rsidRPr="00855E4F">
              <w:rPr>
                <w:sz w:val="16"/>
                <w:szCs w:val="16"/>
              </w:rPr>
              <w:t>45</w:t>
            </w:r>
          </w:p>
        </w:tc>
        <w:tc>
          <w:tcPr>
            <w:tcW w:w="632" w:type="pct"/>
          </w:tcPr>
          <w:p w:rsidR="006A179F" w:rsidRPr="00855E4F" w:rsidRDefault="006A179F" w:rsidP="001A372F">
            <w:pPr>
              <w:rPr>
                <w:sz w:val="16"/>
                <w:szCs w:val="16"/>
              </w:rPr>
            </w:pPr>
            <w:r w:rsidRPr="00855E4F">
              <w:rPr>
                <w:sz w:val="16"/>
                <w:szCs w:val="16"/>
              </w:rPr>
              <w:t>0.045</w:t>
            </w:r>
          </w:p>
        </w:tc>
        <w:tc>
          <w:tcPr>
            <w:tcW w:w="632" w:type="pct"/>
          </w:tcPr>
          <w:p w:rsidR="006A179F" w:rsidRPr="00855E4F" w:rsidRDefault="006A179F" w:rsidP="001A372F">
            <w:pPr>
              <w:rPr>
                <w:sz w:val="16"/>
                <w:szCs w:val="16"/>
              </w:rPr>
            </w:pPr>
            <w:r w:rsidRPr="00855E4F">
              <w:rPr>
                <w:sz w:val="16"/>
                <w:szCs w:val="16"/>
              </w:rPr>
              <w:t>0.013</w:t>
            </w:r>
          </w:p>
        </w:tc>
        <w:tc>
          <w:tcPr>
            <w:tcW w:w="704" w:type="pct"/>
          </w:tcPr>
          <w:p w:rsidR="006A179F" w:rsidRPr="00855E4F" w:rsidRDefault="006A179F" w:rsidP="001A372F">
            <w:pPr>
              <w:rPr>
                <w:sz w:val="16"/>
                <w:szCs w:val="16"/>
              </w:rPr>
            </w:pPr>
            <w:r w:rsidRPr="00855E4F">
              <w:rPr>
                <w:sz w:val="16"/>
                <w:szCs w:val="16"/>
              </w:rPr>
              <w:t>0.380</w:t>
            </w:r>
          </w:p>
        </w:tc>
        <w:tc>
          <w:tcPr>
            <w:tcW w:w="631" w:type="pct"/>
          </w:tcPr>
          <w:p w:rsidR="006A179F" w:rsidRPr="00855E4F" w:rsidRDefault="006A179F" w:rsidP="001A372F">
            <w:pPr>
              <w:rPr>
                <w:sz w:val="16"/>
                <w:szCs w:val="16"/>
              </w:rPr>
            </w:pPr>
            <w:r w:rsidRPr="00855E4F">
              <w:rPr>
                <w:sz w:val="16"/>
                <w:szCs w:val="16"/>
              </w:rPr>
              <w:t>0.104</w:t>
            </w:r>
          </w:p>
        </w:tc>
        <w:tc>
          <w:tcPr>
            <w:tcW w:w="631" w:type="pct"/>
          </w:tcPr>
          <w:p w:rsidR="006A179F" w:rsidRPr="00855E4F" w:rsidRDefault="006A179F" w:rsidP="001A372F">
            <w:pPr>
              <w:rPr>
                <w:sz w:val="16"/>
                <w:szCs w:val="16"/>
              </w:rPr>
            </w:pPr>
            <w:r w:rsidRPr="00855E4F">
              <w:rPr>
                <w:sz w:val="16"/>
                <w:szCs w:val="16"/>
              </w:rPr>
              <w:t>0.080</w:t>
            </w:r>
          </w:p>
        </w:tc>
        <w:tc>
          <w:tcPr>
            <w:tcW w:w="631" w:type="pct"/>
          </w:tcPr>
          <w:p w:rsidR="006A179F" w:rsidRPr="00855E4F" w:rsidRDefault="006A179F" w:rsidP="001A372F">
            <w:pPr>
              <w:rPr>
                <w:sz w:val="16"/>
                <w:szCs w:val="16"/>
              </w:rPr>
            </w:pPr>
            <w:r w:rsidRPr="00855E4F">
              <w:rPr>
                <w:sz w:val="16"/>
                <w:szCs w:val="16"/>
              </w:rPr>
              <w:t>0.012</w:t>
            </w:r>
          </w:p>
        </w:tc>
        <w:tc>
          <w:tcPr>
            <w:tcW w:w="703" w:type="pct"/>
          </w:tcPr>
          <w:p w:rsidR="006A179F" w:rsidRPr="00855E4F" w:rsidRDefault="006A179F" w:rsidP="001A372F">
            <w:pPr>
              <w:rPr>
                <w:sz w:val="16"/>
                <w:szCs w:val="16"/>
              </w:rPr>
            </w:pPr>
            <w:r w:rsidRPr="00855E4F">
              <w:rPr>
                <w:sz w:val="16"/>
                <w:szCs w:val="16"/>
              </w:rPr>
              <w:t>0.144</w:t>
            </w:r>
          </w:p>
        </w:tc>
      </w:tr>
      <w:tr w:rsidR="006A179F" w:rsidRPr="00855E4F" w:rsidTr="001A372F">
        <w:trPr>
          <w:jc w:val="center"/>
        </w:trPr>
        <w:tc>
          <w:tcPr>
            <w:tcW w:w="436" w:type="pct"/>
          </w:tcPr>
          <w:p w:rsidR="006A179F" w:rsidRPr="00855E4F" w:rsidRDefault="006A179F" w:rsidP="001A372F">
            <w:pPr>
              <w:rPr>
                <w:sz w:val="16"/>
                <w:szCs w:val="16"/>
              </w:rPr>
            </w:pPr>
            <w:r w:rsidRPr="00855E4F">
              <w:rPr>
                <w:sz w:val="16"/>
                <w:szCs w:val="16"/>
              </w:rPr>
              <w:t>50</w:t>
            </w:r>
          </w:p>
        </w:tc>
        <w:tc>
          <w:tcPr>
            <w:tcW w:w="632" w:type="pct"/>
          </w:tcPr>
          <w:p w:rsidR="006A179F" w:rsidRPr="00855E4F" w:rsidRDefault="006A179F" w:rsidP="001A372F">
            <w:pPr>
              <w:rPr>
                <w:sz w:val="16"/>
                <w:szCs w:val="16"/>
              </w:rPr>
            </w:pPr>
            <w:r w:rsidRPr="00855E4F">
              <w:rPr>
                <w:sz w:val="16"/>
                <w:szCs w:val="16"/>
              </w:rPr>
              <w:t>0.036</w:t>
            </w:r>
          </w:p>
        </w:tc>
        <w:tc>
          <w:tcPr>
            <w:tcW w:w="632" w:type="pct"/>
          </w:tcPr>
          <w:p w:rsidR="006A179F" w:rsidRPr="00855E4F" w:rsidRDefault="006A179F" w:rsidP="001A372F">
            <w:pPr>
              <w:rPr>
                <w:sz w:val="16"/>
                <w:szCs w:val="16"/>
              </w:rPr>
            </w:pPr>
            <w:r w:rsidRPr="00855E4F">
              <w:rPr>
                <w:sz w:val="16"/>
                <w:szCs w:val="16"/>
              </w:rPr>
              <w:t>0.010</w:t>
            </w:r>
          </w:p>
        </w:tc>
        <w:tc>
          <w:tcPr>
            <w:tcW w:w="704" w:type="pct"/>
          </w:tcPr>
          <w:p w:rsidR="006A179F" w:rsidRPr="00855E4F" w:rsidRDefault="006A179F" w:rsidP="001A372F">
            <w:pPr>
              <w:rPr>
                <w:sz w:val="16"/>
                <w:szCs w:val="16"/>
              </w:rPr>
            </w:pPr>
            <w:r w:rsidRPr="00855E4F">
              <w:rPr>
                <w:sz w:val="16"/>
                <w:szCs w:val="16"/>
              </w:rPr>
              <w:t>0.302</w:t>
            </w:r>
          </w:p>
        </w:tc>
        <w:tc>
          <w:tcPr>
            <w:tcW w:w="631" w:type="pct"/>
          </w:tcPr>
          <w:p w:rsidR="006A179F" w:rsidRPr="00855E4F" w:rsidRDefault="006A179F" w:rsidP="001A372F">
            <w:pPr>
              <w:rPr>
                <w:sz w:val="16"/>
                <w:szCs w:val="16"/>
              </w:rPr>
            </w:pPr>
            <w:r w:rsidRPr="00855E4F">
              <w:rPr>
                <w:sz w:val="16"/>
                <w:szCs w:val="16"/>
              </w:rPr>
              <w:t>0.081</w:t>
            </w:r>
          </w:p>
        </w:tc>
        <w:tc>
          <w:tcPr>
            <w:tcW w:w="631" w:type="pct"/>
          </w:tcPr>
          <w:p w:rsidR="006A179F" w:rsidRPr="00855E4F" w:rsidRDefault="006A179F" w:rsidP="001A372F">
            <w:pPr>
              <w:rPr>
                <w:sz w:val="16"/>
                <w:szCs w:val="16"/>
              </w:rPr>
            </w:pPr>
            <w:r w:rsidRPr="00855E4F">
              <w:rPr>
                <w:sz w:val="16"/>
                <w:szCs w:val="16"/>
              </w:rPr>
              <w:t>0.056</w:t>
            </w:r>
          </w:p>
        </w:tc>
        <w:tc>
          <w:tcPr>
            <w:tcW w:w="631" w:type="pct"/>
          </w:tcPr>
          <w:p w:rsidR="006A179F" w:rsidRPr="00855E4F" w:rsidRDefault="006A179F" w:rsidP="001A372F">
            <w:pPr>
              <w:rPr>
                <w:sz w:val="16"/>
                <w:szCs w:val="16"/>
              </w:rPr>
            </w:pPr>
            <w:r w:rsidRPr="00855E4F">
              <w:rPr>
                <w:sz w:val="16"/>
                <w:szCs w:val="16"/>
              </w:rPr>
              <w:t>0.011</w:t>
            </w:r>
          </w:p>
        </w:tc>
        <w:tc>
          <w:tcPr>
            <w:tcW w:w="703" w:type="pct"/>
          </w:tcPr>
          <w:p w:rsidR="006A179F" w:rsidRPr="00855E4F" w:rsidRDefault="006A179F" w:rsidP="001A372F">
            <w:pPr>
              <w:rPr>
                <w:sz w:val="16"/>
                <w:szCs w:val="16"/>
              </w:rPr>
            </w:pPr>
            <w:r w:rsidRPr="00855E4F">
              <w:rPr>
                <w:sz w:val="16"/>
                <w:szCs w:val="16"/>
              </w:rPr>
              <w:t>0.140</w:t>
            </w:r>
          </w:p>
        </w:tc>
      </w:tr>
      <w:tr w:rsidR="006A179F" w:rsidRPr="00855E4F" w:rsidTr="001A372F">
        <w:trPr>
          <w:jc w:val="center"/>
        </w:trPr>
        <w:tc>
          <w:tcPr>
            <w:tcW w:w="436" w:type="pct"/>
          </w:tcPr>
          <w:p w:rsidR="006A179F" w:rsidRPr="00855E4F" w:rsidRDefault="006A179F" w:rsidP="001A372F">
            <w:pPr>
              <w:rPr>
                <w:sz w:val="16"/>
                <w:szCs w:val="16"/>
              </w:rPr>
            </w:pPr>
            <w:r w:rsidRPr="00855E4F">
              <w:rPr>
                <w:sz w:val="16"/>
                <w:szCs w:val="16"/>
              </w:rPr>
              <w:t>55</w:t>
            </w:r>
          </w:p>
        </w:tc>
        <w:tc>
          <w:tcPr>
            <w:tcW w:w="632" w:type="pct"/>
          </w:tcPr>
          <w:p w:rsidR="006A179F" w:rsidRPr="00855E4F" w:rsidRDefault="006A179F" w:rsidP="001A372F">
            <w:pPr>
              <w:rPr>
                <w:sz w:val="16"/>
                <w:szCs w:val="16"/>
              </w:rPr>
            </w:pPr>
            <w:r w:rsidRPr="00855E4F">
              <w:rPr>
                <w:sz w:val="16"/>
                <w:szCs w:val="16"/>
              </w:rPr>
              <w:t>0.039</w:t>
            </w:r>
          </w:p>
        </w:tc>
        <w:tc>
          <w:tcPr>
            <w:tcW w:w="632" w:type="pct"/>
          </w:tcPr>
          <w:p w:rsidR="006A179F" w:rsidRPr="00855E4F" w:rsidRDefault="006A179F" w:rsidP="001A372F">
            <w:pPr>
              <w:rPr>
                <w:sz w:val="16"/>
                <w:szCs w:val="16"/>
              </w:rPr>
            </w:pPr>
            <w:r w:rsidRPr="00855E4F">
              <w:rPr>
                <w:sz w:val="16"/>
                <w:szCs w:val="16"/>
              </w:rPr>
              <w:t>0.010</w:t>
            </w:r>
          </w:p>
        </w:tc>
        <w:tc>
          <w:tcPr>
            <w:tcW w:w="704" w:type="pct"/>
          </w:tcPr>
          <w:p w:rsidR="006A179F" w:rsidRPr="00855E4F" w:rsidRDefault="006A179F" w:rsidP="001A372F">
            <w:pPr>
              <w:rPr>
                <w:sz w:val="16"/>
                <w:szCs w:val="16"/>
              </w:rPr>
            </w:pPr>
            <w:r w:rsidRPr="00855E4F">
              <w:rPr>
                <w:sz w:val="16"/>
                <w:szCs w:val="16"/>
              </w:rPr>
              <w:t>0.296</w:t>
            </w:r>
          </w:p>
        </w:tc>
        <w:tc>
          <w:tcPr>
            <w:tcW w:w="631" w:type="pct"/>
          </w:tcPr>
          <w:p w:rsidR="006A179F" w:rsidRPr="00855E4F" w:rsidRDefault="006A179F" w:rsidP="001A372F">
            <w:pPr>
              <w:rPr>
                <w:sz w:val="16"/>
                <w:szCs w:val="16"/>
              </w:rPr>
            </w:pPr>
            <w:r w:rsidRPr="00855E4F">
              <w:rPr>
                <w:sz w:val="16"/>
                <w:szCs w:val="16"/>
              </w:rPr>
              <w:t>0.077</w:t>
            </w:r>
          </w:p>
        </w:tc>
        <w:tc>
          <w:tcPr>
            <w:tcW w:w="631" w:type="pct"/>
          </w:tcPr>
          <w:p w:rsidR="006A179F" w:rsidRPr="00855E4F" w:rsidRDefault="006A179F" w:rsidP="001A372F">
            <w:pPr>
              <w:rPr>
                <w:sz w:val="16"/>
                <w:szCs w:val="16"/>
              </w:rPr>
            </w:pPr>
            <w:r w:rsidRPr="00855E4F">
              <w:rPr>
                <w:sz w:val="16"/>
                <w:szCs w:val="16"/>
              </w:rPr>
              <w:t>0.054</w:t>
            </w:r>
          </w:p>
        </w:tc>
        <w:tc>
          <w:tcPr>
            <w:tcW w:w="631" w:type="pct"/>
          </w:tcPr>
          <w:p w:rsidR="006A179F" w:rsidRPr="00855E4F" w:rsidRDefault="006A179F" w:rsidP="001A372F">
            <w:pPr>
              <w:rPr>
                <w:sz w:val="16"/>
                <w:szCs w:val="16"/>
              </w:rPr>
            </w:pPr>
            <w:r w:rsidRPr="00855E4F">
              <w:rPr>
                <w:sz w:val="16"/>
                <w:szCs w:val="16"/>
              </w:rPr>
              <w:t>0.010</w:t>
            </w:r>
          </w:p>
        </w:tc>
        <w:tc>
          <w:tcPr>
            <w:tcW w:w="703" w:type="pct"/>
          </w:tcPr>
          <w:p w:rsidR="006A179F" w:rsidRPr="00855E4F" w:rsidRDefault="006A179F" w:rsidP="001A372F">
            <w:pPr>
              <w:rPr>
                <w:sz w:val="16"/>
                <w:szCs w:val="16"/>
              </w:rPr>
            </w:pPr>
            <w:r w:rsidRPr="00855E4F">
              <w:rPr>
                <w:sz w:val="16"/>
                <w:szCs w:val="16"/>
              </w:rPr>
              <w:t>0.132</w:t>
            </w:r>
          </w:p>
        </w:tc>
      </w:tr>
      <w:tr w:rsidR="006A179F" w:rsidRPr="00855E4F" w:rsidTr="001A372F">
        <w:trPr>
          <w:jc w:val="center"/>
        </w:trPr>
        <w:tc>
          <w:tcPr>
            <w:tcW w:w="436" w:type="pct"/>
          </w:tcPr>
          <w:p w:rsidR="006A179F" w:rsidRPr="00855E4F" w:rsidRDefault="006A179F" w:rsidP="001A372F">
            <w:pPr>
              <w:rPr>
                <w:sz w:val="16"/>
                <w:szCs w:val="16"/>
              </w:rPr>
            </w:pPr>
            <w:r w:rsidRPr="00855E4F">
              <w:rPr>
                <w:sz w:val="16"/>
                <w:szCs w:val="16"/>
              </w:rPr>
              <w:t>60</w:t>
            </w:r>
          </w:p>
        </w:tc>
        <w:tc>
          <w:tcPr>
            <w:tcW w:w="632" w:type="pct"/>
          </w:tcPr>
          <w:p w:rsidR="006A179F" w:rsidRPr="00855E4F" w:rsidRDefault="006A179F" w:rsidP="001A372F">
            <w:pPr>
              <w:rPr>
                <w:sz w:val="16"/>
                <w:szCs w:val="16"/>
              </w:rPr>
            </w:pPr>
            <w:r w:rsidRPr="00855E4F">
              <w:rPr>
                <w:sz w:val="16"/>
                <w:szCs w:val="16"/>
              </w:rPr>
              <w:t>0.033</w:t>
            </w:r>
          </w:p>
        </w:tc>
        <w:tc>
          <w:tcPr>
            <w:tcW w:w="632" w:type="pct"/>
          </w:tcPr>
          <w:p w:rsidR="006A179F" w:rsidRPr="00855E4F" w:rsidRDefault="006A179F" w:rsidP="001A372F">
            <w:pPr>
              <w:rPr>
                <w:sz w:val="16"/>
                <w:szCs w:val="16"/>
              </w:rPr>
            </w:pPr>
            <w:r w:rsidRPr="00855E4F">
              <w:rPr>
                <w:sz w:val="16"/>
                <w:szCs w:val="16"/>
              </w:rPr>
              <w:t>0.008</w:t>
            </w:r>
          </w:p>
        </w:tc>
        <w:tc>
          <w:tcPr>
            <w:tcW w:w="704" w:type="pct"/>
          </w:tcPr>
          <w:p w:rsidR="006A179F" w:rsidRPr="00855E4F" w:rsidRDefault="006A179F" w:rsidP="001A372F">
            <w:pPr>
              <w:rPr>
                <w:sz w:val="16"/>
                <w:szCs w:val="16"/>
              </w:rPr>
            </w:pPr>
            <w:r w:rsidRPr="00855E4F">
              <w:rPr>
                <w:sz w:val="16"/>
                <w:szCs w:val="16"/>
              </w:rPr>
              <w:t>0.257</w:t>
            </w:r>
          </w:p>
        </w:tc>
        <w:tc>
          <w:tcPr>
            <w:tcW w:w="631" w:type="pct"/>
          </w:tcPr>
          <w:p w:rsidR="006A179F" w:rsidRPr="00855E4F" w:rsidRDefault="006A179F" w:rsidP="001A372F">
            <w:pPr>
              <w:rPr>
                <w:sz w:val="16"/>
                <w:szCs w:val="16"/>
              </w:rPr>
            </w:pPr>
            <w:r w:rsidRPr="00855E4F">
              <w:rPr>
                <w:sz w:val="16"/>
                <w:szCs w:val="16"/>
              </w:rPr>
              <w:t>0.064</w:t>
            </w:r>
          </w:p>
        </w:tc>
        <w:tc>
          <w:tcPr>
            <w:tcW w:w="631" w:type="pct"/>
          </w:tcPr>
          <w:p w:rsidR="006A179F" w:rsidRPr="00855E4F" w:rsidRDefault="006A179F" w:rsidP="001A372F">
            <w:pPr>
              <w:rPr>
                <w:sz w:val="16"/>
                <w:szCs w:val="16"/>
              </w:rPr>
            </w:pPr>
            <w:r w:rsidRPr="00855E4F">
              <w:rPr>
                <w:sz w:val="16"/>
                <w:szCs w:val="16"/>
              </w:rPr>
              <w:t>0.044</w:t>
            </w:r>
          </w:p>
        </w:tc>
        <w:tc>
          <w:tcPr>
            <w:tcW w:w="631" w:type="pct"/>
          </w:tcPr>
          <w:p w:rsidR="006A179F" w:rsidRPr="00855E4F" w:rsidRDefault="006A179F" w:rsidP="001A372F">
            <w:pPr>
              <w:rPr>
                <w:sz w:val="16"/>
                <w:szCs w:val="16"/>
              </w:rPr>
            </w:pPr>
            <w:r w:rsidRPr="00855E4F">
              <w:rPr>
                <w:sz w:val="16"/>
                <w:szCs w:val="16"/>
              </w:rPr>
              <w:t>0.007</w:t>
            </w:r>
          </w:p>
        </w:tc>
        <w:tc>
          <w:tcPr>
            <w:tcW w:w="703" w:type="pct"/>
          </w:tcPr>
          <w:p w:rsidR="006A179F" w:rsidRPr="00855E4F" w:rsidRDefault="006A179F" w:rsidP="001A372F">
            <w:pPr>
              <w:rPr>
                <w:sz w:val="16"/>
                <w:szCs w:val="16"/>
              </w:rPr>
            </w:pPr>
            <w:r w:rsidRPr="00855E4F">
              <w:rPr>
                <w:sz w:val="16"/>
                <w:szCs w:val="16"/>
              </w:rPr>
              <w:t>0.133</w:t>
            </w:r>
          </w:p>
        </w:tc>
      </w:tr>
      <w:tr w:rsidR="006A179F" w:rsidRPr="00855E4F" w:rsidTr="001A372F">
        <w:trPr>
          <w:jc w:val="center"/>
        </w:trPr>
        <w:tc>
          <w:tcPr>
            <w:tcW w:w="436" w:type="pct"/>
          </w:tcPr>
          <w:p w:rsidR="006A179F" w:rsidRPr="00855E4F" w:rsidRDefault="006A179F" w:rsidP="001A372F">
            <w:pPr>
              <w:rPr>
                <w:sz w:val="16"/>
                <w:szCs w:val="16"/>
              </w:rPr>
            </w:pPr>
            <w:r w:rsidRPr="00855E4F">
              <w:rPr>
                <w:sz w:val="16"/>
                <w:szCs w:val="16"/>
              </w:rPr>
              <w:t>65</w:t>
            </w:r>
          </w:p>
        </w:tc>
        <w:tc>
          <w:tcPr>
            <w:tcW w:w="632" w:type="pct"/>
          </w:tcPr>
          <w:p w:rsidR="006A179F" w:rsidRPr="00855E4F" w:rsidRDefault="006A179F" w:rsidP="001A372F">
            <w:pPr>
              <w:rPr>
                <w:sz w:val="16"/>
                <w:szCs w:val="16"/>
              </w:rPr>
            </w:pPr>
            <w:r w:rsidRPr="00855E4F">
              <w:rPr>
                <w:sz w:val="16"/>
                <w:szCs w:val="16"/>
              </w:rPr>
              <w:t>0.029</w:t>
            </w:r>
          </w:p>
        </w:tc>
        <w:tc>
          <w:tcPr>
            <w:tcW w:w="632" w:type="pct"/>
          </w:tcPr>
          <w:p w:rsidR="006A179F" w:rsidRPr="00855E4F" w:rsidRDefault="006A179F" w:rsidP="001A372F">
            <w:pPr>
              <w:rPr>
                <w:sz w:val="16"/>
                <w:szCs w:val="16"/>
              </w:rPr>
            </w:pPr>
            <w:r w:rsidRPr="00855E4F">
              <w:rPr>
                <w:sz w:val="16"/>
                <w:szCs w:val="16"/>
              </w:rPr>
              <w:t>0.008</w:t>
            </w:r>
          </w:p>
        </w:tc>
        <w:tc>
          <w:tcPr>
            <w:tcW w:w="704" w:type="pct"/>
          </w:tcPr>
          <w:p w:rsidR="006A179F" w:rsidRPr="00855E4F" w:rsidRDefault="006A179F" w:rsidP="001A372F">
            <w:pPr>
              <w:rPr>
                <w:sz w:val="16"/>
                <w:szCs w:val="16"/>
              </w:rPr>
            </w:pPr>
            <w:r w:rsidRPr="00855E4F">
              <w:rPr>
                <w:sz w:val="16"/>
                <w:szCs w:val="16"/>
              </w:rPr>
              <w:t>0.237</w:t>
            </w:r>
          </w:p>
        </w:tc>
        <w:tc>
          <w:tcPr>
            <w:tcW w:w="631" w:type="pct"/>
          </w:tcPr>
          <w:p w:rsidR="006A179F" w:rsidRPr="00855E4F" w:rsidRDefault="006A179F" w:rsidP="001A372F">
            <w:pPr>
              <w:rPr>
                <w:sz w:val="16"/>
                <w:szCs w:val="16"/>
              </w:rPr>
            </w:pPr>
            <w:r w:rsidRPr="00855E4F">
              <w:rPr>
                <w:sz w:val="16"/>
                <w:szCs w:val="16"/>
              </w:rPr>
              <w:t>0.067</w:t>
            </w:r>
          </w:p>
        </w:tc>
        <w:tc>
          <w:tcPr>
            <w:tcW w:w="631" w:type="pct"/>
          </w:tcPr>
          <w:p w:rsidR="006A179F" w:rsidRPr="00855E4F" w:rsidRDefault="006A179F" w:rsidP="001A372F">
            <w:pPr>
              <w:rPr>
                <w:sz w:val="16"/>
                <w:szCs w:val="16"/>
              </w:rPr>
            </w:pPr>
            <w:r w:rsidRPr="00855E4F">
              <w:rPr>
                <w:sz w:val="16"/>
                <w:szCs w:val="16"/>
              </w:rPr>
              <w:t>0.041</w:t>
            </w:r>
          </w:p>
        </w:tc>
        <w:tc>
          <w:tcPr>
            <w:tcW w:w="631" w:type="pct"/>
          </w:tcPr>
          <w:p w:rsidR="006A179F" w:rsidRPr="00855E4F" w:rsidRDefault="006A179F" w:rsidP="001A372F">
            <w:pPr>
              <w:rPr>
                <w:sz w:val="16"/>
                <w:szCs w:val="16"/>
              </w:rPr>
            </w:pPr>
            <w:r w:rsidRPr="00855E4F">
              <w:rPr>
                <w:sz w:val="16"/>
                <w:szCs w:val="16"/>
              </w:rPr>
              <w:t>0.006</w:t>
            </w:r>
          </w:p>
        </w:tc>
        <w:tc>
          <w:tcPr>
            <w:tcW w:w="703" w:type="pct"/>
          </w:tcPr>
          <w:p w:rsidR="006A179F" w:rsidRPr="00855E4F" w:rsidRDefault="006A179F" w:rsidP="001A372F">
            <w:pPr>
              <w:rPr>
                <w:sz w:val="16"/>
                <w:szCs w:val="16"/>
              </w:rPr>
            </w:pPr>
            <w:r w:rsidRPr="00855E4F">
              <w:rPr>
                <w:sz w:val="16"/>
                <w:szCs w:val="16"/>
              </w:rPr>
              <w:t>0.110</w:t>
            </w:r>
          </w:p>
        </w:tc>
      </w:tr>
      <w:tr w:rsidR="006A179F" w:rsidRPr="00855E4F" w:rsidTr="001A372F">
        <w:trPr>
          <w:jc w:val="center"/>
        </w:trPr>
        <w:tc>
          <w:tcPr>
            <w:tcW w:w="436" w:type="pct"/>
          </w:tcPr>
          <w:p w:rsidR="006A179F" w:rsidRPr="00855E4F" w:rsidRDefault="006A179F" w:rsidP="001A372F">
            <w:pPr>
              <w:rPr>
                <w:sz w:val="16"/>
                <w:szCs w:val="16"/>
              </w:rPr>
            </w:pPr>
            <w:r w:rsidRPr="00855E4F">
              <w:rPr>
                <w:sz w:val="16"/>
                <w:szCs w:val="16"/>
              </w:rPr>
              <w:t>70</w:t>
            </w:r>
          </w:p>
        </w:tc>
        <w:tc>
          <w:tcPr>
            <w:tcW w:w="632" w:type="pct"/>
          </w:tcPr>
          <w:p w:rsidR="006A179F" w:rsidRPr="00855E4F" w:rsidRDefault="006A179F" w:rsidP="001A372F">
            <w:pPr>
              <w:rPr>
                <w:sz w:val="16"/>
                <w:szCs w:val="16"/>
              </w:rPr>
            </w:pPr>
            <w:r w:rsidRPr="00855E4F">
              <w:rPr>
                <w:sz w:val="16"/>
                <w:szCs w:val="16"/>
              </w:rPr>
              <w:t>0.033</w:t>
            </w:r>
          </w:p>
        </w:tc>
        <w:tc>
          <w:tcPr>
            <w:tcW w:w="632" w:type="pct"/>
          </w:tcPr>
          <w:p w:rsidR="006A179F" w:rsidRPr="00855E4F" w:rsidRDefault="006A179F" w:rsidP="001A372F">
            <w:pPr>
              <w:rPr>
                <w:sz w:val="16"/>
                <w:szCs w:val="16"/>
              </w:rPr>
            </w:pPr>
            <w:r w:rsidRPr="00855E4F">
              <w:rPr>
                <w:sz w:val="16"/>
                <w:szCs w:val="16"/>
              </w:rPr>
              <w:t>0.008</w:t>
            </w:r>
          </w:p>
        </w:tc>
        <w:tc>
          <w:tcPr>
            <w:tcW w:w="704" w:type="pct"/>
          </w:tcPr>
          <w:p w:rsidR="006A179F" w:rsidRPr="00855E4F" w:rsidRDefault="006A179F" w:rsidP="001A372F">
            <w:pPr>
              <w:rPr>
                <w:sz w:val="16"/>
                <w:szCs w:val="16"/>
              </w:rPr>
            </w:pPr>
            <w:r w:rsidRPr="00855E4F">
              <w:rPr>
                <w:sz w:val="16"/>
                <w:szCs w:val="16"/>
              </w:rPr>
              <w:t>0.194</w:t>
            </w:r>
          </w:p>
        </w:tc>
        <w:tc>
          <w:tcPr>
            <w:tcW w:w="631" w:type="pct"/>
          </w:tcPr>
          <w:p w:rsidR="006A179F" w:rsidRPr="00855E4F" w:rsidRDefault="006A179F" w:rsidP="001A372F">
            <w:pPr>
              <w:rPr>
                <w:sz w:val="16"/>
                <w:szCs w:val="16"/>
              </w:rPr>
            </w:pPr>
            <w:r w:rsidRPr="00855E4F">
              <w:rPr>
                <w:sz w:val="16"/>
                <w:szCs w:val="16"/>
              </w:rPr>
              <w:t>0.050</w:t>
            </w:r>
          </w:p>
        </w:tc>
        <w:tc>
          <w:tcPr>
            <w:tcW w:w="631" w:type="pct"/>
          </w:tcPr>
          <w:p w:rsidR="006A179F" w:rsidRPr="00855E4F" w:rsidRDefault="006A179F" w:rsidP="001A372F">
            <w:pPr>
              <w:rPr>
                <w:sz w:val="16"/>
                <w:szCs w:val="16"/>
              </w:rPr>
            </w:pPr>
            <w:r w:rsidRPr="00855E4F">
              <w:rPr>
                <w:sz w:val="16"/>
                <w:szCs w:val="16"/>
              </w:rPr>
              <w:t>0.042</w:t>
            </w:r>
          </w:p>
        </w:tc>
        <w:tc>
          <w:tcPr>
            <w:tcW w:w="631" w:type="pct"/>
          </w:tcPr>
          <w:p w:rsidR="006A179F" w:rsidRPr="00855E4F" w:rsidRDefault="006A179F" w:rsidP="001A372F">
            <w:pPr>
              <w:rPr>
                <w:sz w:val="16"/>
                <w:szCs w:val="16"/>
              </w:rPr>
            </w:pPr>
            <w:r w:rsidRPr="00855E4F">
              <w:rPr>
                <w:sz w:val="16"/>
                <w:szCs w:val="16"/>
              </w:rPr>
              <w:t>0.006</w:t>
            </w:r>
          </w:p>
        </w:tc>
        <w:tc>
          <w:tcPr>
            <w:tcW w:w="703" w:type="pct"/>
          </w:tcPr>
          <w:p w:rsidR="006A179F" w:rsidRPr="00855E4F" w:rsidRDefault="006A179F" w:rsidP="001A372F">
            <w:pPr>
              <w:rPr>
                <w:sz w:val="16"/>
                <w:szCs w:val="16"/>
              </w:rPr>
            </w:pPr>
            <w:r w:rsidRPr="00855E4F">
              <w:rPr>
                <w:sz w:val="16"/>
                <w:szCs w:val="16"/>
              </w:rPr>
              <w:t>0.094</w:t>
            </w:r>
          </w:p>
        </w:tc>
      </w:tr>
      <w:tr w:rsidR="006A179F" w:rsidRPr="00855E4F" w:rsidTr="001A372F">
        <w:trPr>
          <w:jc w:val="center"/>
        </w:trPr>
        <w:tc>
          <w:tcPr>
            <w:tcW w:w="436" w:type="pct"/>
          </w:tcPr>
          <w:p w:rsidR="006A179F" w:rsidRPr="00855E4F" w:rsidRDefault="006A179F" w:rsidP="001A372F">
            <w:pPr>
              <w:rPr>
                <w:sz w:val="16"/>
                <w:szCs w:val="16"/>
              </w:rPr>
            </w:pPr>
            <w:r w:rsidRPr="00855E4F">
              <w:rPr>
                <w:sz w:val="16"/>
                <w:szCs w:val="16"/>
              </w:rPr>
              <w:t>75</w:t>
            </w:r>
          </w:p>
        </w:tc>
        <w:tc>
          <w:tcPr>
            <w:tcW w:w="632" w:type="pct"/>
          </w:tcPr>
          <w:p w:rsidR="006A179F" w:rsidRPr="00855E4F" w:rsidRDefault="006A179F" w:rsidP="001A372F">
            <w:pPr>
              <w:rPr>
                <w:sz w:val="16"/>
                <w:szCs w:val="16"/>
              </w:rPr>
            </w:pPr>
            <w:r w:rsidRPr="00855E4F">
              <w:rPr>
                <w:sz w:val="16"/>
                <w:szCs w:val="16"/>
              </w:rPr>
              <w:t>0.030</w:t>
            </w:r>
          </w:p>
        </w:tc>
        <w:tc>
          <w:tcPr>
            <w:tcW w:w="632" w:type="pct"/>
          </w:tcPr>
          <w:p w:rsidR="006A179F" w:rsidRPr="00855E4F" w:rsidRDefault="006A179F" w:rsidP="001A372F">
            <w:pPr>
              <w:rPr>
                <w:sz w:val="16"/>
                <w:szCs w:val="16"/>
              </w:rPr>
            </w:pPr>
            <w:r w:rsidRPr="00855E4F">
              <w:rPr>
                <w:sz w:val="16"/>
                <w:szCs w:val="16"/>
              </w:rPr>
              <w:t>0.006</w:t>
            </w:r>
          </w:p>
        </w:tc>
        <w:tc>
          <w:tcPr>
            <w:tcW w:w="704" w:type="pct"/>
          </w:tcPr>
          <w:p w:rsidR="006A179F" w:rsidRPr="00855E4F" w:rsidRDefault="006A179F" w:rsidP="001A372F">
            <w:pPr>
              <w:rPr>
                <w:sz w:val="16"/>
                <w:szCs w:val="16"/>
              </w:rPr>
            </w:pPr>
            <w:r w:rsidRPr="00855E4F">
              <w:rPr>
                <w:sz w:val="16"/>
                <w:szCs w:val="16"/>
              </w:rPr>
              <w:t>0.211</w:t>
            </w:r>
          </w:p>
        </w:tc>
        <w:tc>
          <w:tcPr>
            <w:tcW w:w="631" w:type="pct"/>
          </w:tcPr>
          <w:p w:rsidR="006A179F" w:rsidRPr="00855E4F" w:rsidRDefault="006A179F" w:rsidP="001A372F">
            <w:pPr>
              <w:rPr>
                <w:sz w:val="16"/>
                <w:szCs w:val="16"/>
              </w:rPr>
            </w:pPr>
            <w:r w:rsidRPr="00855E4F">
              <w:rPr>
                <w:sz w:val="16"/>
                <w:szCs w:val="16"/>
              </w:rPr>
              <w:t>0.046</w:t>
            </w:r>
          </w:p>
        </w:tc>
        <w:tc>
          <w:tcPr>
            <w:tcW w:w="631" w:type="pct"/>
          </w:tcPr>
          <w:p w:rsidR="006A179F" w:rsidRPr="00855E4F" w:rsidRDefault="006A179F" w:rsidP="001A372F">
            <w:pPr>
              <w:rPr>
                <w:sz w:val="16"/>
                <w:szCs w:val="16"/>
              </w:rPr>
            </w:pPr>
            <w:r w:rsidRPr="00855E4F">
              <w:rPr>
                <w:sz w:val="16"/>
                <w:szCs w:val="16"/>
              </w:rPr>
              <w:t>0.037</w:t>
            </w:r>
          </w:p>
        </w:tc>
        <w:tc>
          <w:tcPr>
            <w:tcW w:w="631" w:type="pct"/>
          </w:tcPr>
          <w:p w:rsidR="006A179F" w:rsidRPr="00855E4F" w:rsidRDefault="006A179F" w:rsidP="001A372F">
            <w:pPr>
              <w:rPr>
                <w:sz w:val="16"/>
                <w:szCs w:val="16"/>
              </w:rPr>
            </w:pPr>
            <w:r w:rsidRPr="00855E4F">
              <w:rPr>
                <w:sz w:val="16"/>
                <w:szCs w:val="16"/>
              </w:rPr>
              <w:t>0.006</w:t>
            </w:r>
          </w:p>
        </w:tc>
        <w:tc>
          <w:tcPr>
            <w:tcW w:w="703" w:type="pct"/>
          </w:tcPr>
          <w:p w:rsidR="006A179F" w:rsidRPr="00855E4F" w:rsidRDefault="006A179F" w:rsidP="001A372F">
            <w:pPr>
              <w:rPr>
                <w:sz w:val="16"/>
                <w:szCs w:val="16"/>
              </w:rPr>
            </w:pPr>
            <w:r w:rsidRPr="00855E4F">
              <w:rPr>
                <w:sz w:val="16"/>
                <w:szCs w:val="16"/>
              </w:rPr>
              <w:t>0.084</w:t>
            </w:r>
          </w:p>
        </w:tc>
      </w:tr>
      <w:tr w:rsidR="006A179F" w:rsidRPr="00855E4F" w:rsidTr="001A372F">
        <w:trPr>
          <w:jc w:val="center"/>
        </w:trPr>
        <w:tc>
          <w:tcPr>
            <w:tcW w:w="436" w:type="pct"/>
          </w:tcPr>
          <w:p w:rsidR="006A179F" w:rsidRPr="00855E4F" w:rsidRDefault="006A179F" w:rsidP="001A372F">
            <w:pPr>
              <w:rPr>
                <w:sz w:val="16"/>
                <w:szCs w:val="16"/>
              </w:rPr>
            </w:pPr>
            <w:r w:rsidRPr="00855E4F">
              <w:rPr>
                <w:sz w:val="16"/>
                <w:szCs w:val="16"/>
              </w:rPr>
              <w:t>80</w:t>
            </w:r>
          </w:p>
        </w:tc>
        <w:tc>
          <w:tcPr>
            <w:tcW w:w="632" w:type="pct"/>
          </w:tcPr>
          <w:p w:rsidR="006A179F" w:rsidRPr="00855E4F" w:rsidRDefault="006A179F" w:rsidP="001A372F">
            <w:pPr>
              <w:rPr>
                <w:sz w:val="16"/>
                <w:szCs w:val="16"/>
              </w:rPr>
            </w:pPr>
            <w:r w:rsidRPr="00855E4F">
              <w:rPr>
                <w:sz w:val="16"/>
                <w:szCs w:val="16"/>
              </w:rPr>
              <w:t>0.030</w:t>
            </w:r>
          </w:p>
        </w:tc>
        <w:tc>
          <w:tcPr>
            <w:tcW w:w="632" w:type="pct"/>
          </w:tcPr>
          <w:p w:rsidR="006A179F" w:rsidRPr="00855E4F" w:rsidRDefault="006A179F" w:rsidP="001A372F">
            <w:pPr>
              <w:rPr>
                <w:sz w:val="16"/>
                <w:szCs w:val="16"/>
              </w:rPr>
            </w:pPr>
            <w:r w:rsidRPr="00855E4F">
              <w:rPr>
                <w:sz w:val="16"/>
                <w:szCs w:val="16"/>
              </w:rPr>
              <w:t>0.007</w:t>
            </w:r>
          </w:p>
        </w:tc>
        <w:tc>
          <w:tcPr>
            <w:tcW w:w="704" w:type="pct"/>
          </w:tcPr>
          <w:p w:rsidR="006A179F" w:rsidRPr="00855E4F" w:rsidRDefault="006A179F" w:rsidP="001A372F">
            <w:pPr>
              <w:rPr>
                <w:sz w:val="16"/>
                <w:szCs w:val="16"/>
              </w:rPr>
            </w:pPr>
            <w:r w:rsidRPr="00855E4F">
              <w:rPr>
                <w:sz w:val="16"/>
                <w:szCs w:val="16"/>
              </w:rPr>
              <w:t>0.206</w:t>
            </w:r>
          </w:p>
        </w:tc>
        <w:tc>
          <w:tcPr>
            <w:tcW w:w="631" w:type="pct"/>
          </w:tcPr>
          <w:p w:rsidR="006A179F" w:rsidRPr="00855E4F" w:rsidRDefault="006A179F" w:rsidP="001A372F">
            <w:pPr>
              <w:rPr>
                <w:sz w:val="16"/>
                <w:szCs w:val="16"/>
              </w:rPr>
            </w:pPr>
            <w:r w:rsidRPr="00855E4F">
              <w:rPr>
                <w:sz w:val="16"/>
                <w:szCs w:val="16"/>
              </w:rPr>
              <w:t>0.054</w:t>
            </w:r>
          </w:p>
        </w:tc>
        <w:tc>
          <w:tcPr>
            <w:tcW w:w="631" w:type="pct"/>
          </w:tcPr>
          <w:p w:rsidR="006A179F" w:rsidRPr="00855E4F" w:rsidRDefault="006A179F" w:rsidP="001A372F">
            <w:pPr>
              <w:rPr>
                <w:sz w:val="16"/>
                <w:szCs w:val="16"/>
              </w:rPr>
            </w:pPr>
            <w:r w:rsidRPr="00855E4F">
              <w:rPr>
                <w:sz w:val="16"/>
                <w:szCs w:val="16"/>
              </w:rPr>
              <w:t>0.035</w:t>
            </w:r>
          </w:p>
        </w:tc>
        <w:tc>
          <w:tcPr>
            <w:tcW w:w="631" w:type="pct"/>
          </w:tcPr>
          <w:p w:rsidR="006A179F" w:rsidRPr="00855E4F" w:rsidRDefault="006A179F" w:rsidP="001A372F">
            <w:pPr>
              <w:rPr>
                <w:sz w:val="16"/>
                <w:szCs w:val="16"/>
              </w:rPr>
            </w:pPr>
            <w:r w:rsidRPr="00855E4F">
              <w:rPr>
                <w:sz w:val="16"/>
                <w:szCs w:val="16"/>
              </w:rPr>
              <w:t>0.006</w:t>
            </w:r>
          </w:p>
        </w:tc>
        <w:tc>
          <w:tcPr>
            <w:tcW w:w="703" w:type="pct"/>
          </w:tcPr>
          <w:p w:rsidR="006A179F" w:rsidRPr="00855E4F" w:rsidRDefault="006A179F" w:rsidP="001A372F">
            <w:pPr>
              <w:rPr>
                <w:sz w:val="16"/>
                <w:szCs w:val="16"/>
              </w:rPr>
            </w:pPr>
            <w:r w:rsidRPr="00855E4F">
              <w:rPr>
                <w:sz w:val="16"/>
                <w:szCs w:val="16"/>
              </w:rPr>
              <w:t>0.079</w:t>
            </w:r>
          </w:p>
        </w:tc>
      </w:tr>
      <w:tr w:rsidR="006A179F" w:rsidRPr="00855E4F" w:rsidTr="001A372F">
        <w:trPr>
          <w:jc w:val="center"/>
        </w:trPr>
        <w:tc>
          <w:tcPr>
            <w:tcW w:w="436" w:type="pct"/>
          </w:tcPr>
          <w:p w:rsidR="006A179F" w:rsidRPr="00855E4F" w:rsidRDefault="006A179F" w:rsidP="001A372F">
            <w:pPr>
              <w:rPr>
                <w:sz w:val="16"/>
                <w:szCs w:val="16"/>
              </w:rPr>
            </w:pPr>
            <w:r w:rsidRPr="00855E4F">
              <w:rPr>
                <w:sz w:val="16"/>
                <w:szCs w:val="16"/>
              </w:rPr>
              <w:t>85</w:t>
            </w:r>
          </w:p>
        </w:tc>
        <w:tc>
          <w:tcPr>
            <w:tcW w:w="632" w:type="pct"/>
          </w:tcPr>
          <w:p w:rsidR="006A179F" w:rsidRPr="00855E4F" w:rsidRDefault="006A179F" w:rsidP="001A372F">
            <w:pPr>
              <w:rPr>
                <w:sz w:val="16"/>
                <w:szCs w:val="16"/>
              </w:rPr>
            </w:pPr>
            <w:r w:rsidRPr="00855E4F">
              <w:rPr>
                <w:sz w:val="16"/>
                <w:szCs w:val="16"/>
              </w:rPr>
              <w:t>0.026</w:t>
            </w:r>
          </w:p>
        </w:tc>
        <w:tc>
          <w:tcPr>
            <w:tcW w:w="632" w:type="pct"/>
          </w:tcPr>
          <w:p w:rsidR="006A179F" w:rsidRPr="00855E4F" w:rsidRDefault="006A179F" w:rsidP="001A372F">
            <w:pPr>
              <w:rPr>
                <w:sz w:val="16"/>
                <w:szCs w:val="16"/>
              </w:rPr>
            </w:pPr>
            <w:r w:rsidRPr="00855E4F">
              <w:rPr>
                <w:sz w:val="16"/>
                <w:szCs w:val="16"/>
              </w:rPr>
              <w:t>0.006</w:t>
            </w:r>
          </w:p>
        </w:tc>
        <w:tc>
          <w:tcPr>
            <w:tcW w:w="704" w:type="pct"/>
          </w:tcPr>
          <w:p w:rsidR="006A179F" w:rsidRPr="00855E4F" w:rsidRDefault="006A179F" w:rsidP="001A372F">
            <w:pPr>
              <w:rPr>
                <w:sz w:val="16"/>
                <w:szCs w:val="16"/>
              </w:rPr>
            </w:pPr>
            <w:r w:rsidRPr="00855E4F">
              <w:rPr>
                <w:sz w:val="16"/>
                <w:szCs w:val="16"/>
              </w:rPr>
              <w:t>0.215</w:t>
            </w:r>
          </w:p>
        </w:tc>
        <w:tc>
          <w:tcPr>
            <w:tcW w:w="631" w:type="pct"/>
          </w:tcPr>
          <w:p w:rsidR="006A179F" w:rsidRPr="00855E4F" w:rsidRDefault="006A179F" w:rsidP="001A372F">
            <w:pPr>
              <w:rPr>
                <w:sz w:val="16"/>
                <w:szCs w:val="16"/>
              </w:rPr>
            </w:pPr>
            <w:r w:rsidRPr="00855E4F">
              <w:rPr>
                <w:sz w:val="16"/>
                <w:szCs w:val="16"/>
              </w:rPr>
              <w:t>0.054</w:t>
            </w:r>
          </w:p>
        </w:tc>
        <w:tc>
          <w:tcPr>
            <w:tcW w:w="631" w:type="pct"/>
          </w:tcPr>
          <w:p w:rsidR="006A179F" w:rsidRPr="00855E4F" w:rsidRDefault="006A179F" w:rsidP="001A372F">
            <w:pPr>
              <w:rPr>
                <w:sz w:val="16"/>
                <w:szCs w:val="16"/>
              </w:rPr>
            </w:pPr>
            <w:r w:rsidRPr="00855E4F">
              <w:rPr>
                <w:sz w:val="16"/>
                <w:szCs w:val="16"/>
              </w:rPr>
              <w:t>0.031</w:t>
            </w:r>
          </w:p>
        </w:tc>
        <w:tc>
          <w:tcPr>
            <w:tcW w:w="631" w:type="pct"/>
          </w:tcPr>
          <w:p w:rsidR="006A179F" w:rsidRPr="00855E4F" w:rsidRDefault="006A179F" w:rsidP="001A372F">
            <w:pPr>
              <w:rPr>
                <w:sz w:val="16"/>
                <w:szCs w:val="16"/>
              </w:rPr>
            </w:pPr>
            <w:r w:rsidRPr="00855E4F">
              <w:rPr>
                <w:sz w:val="16"/>
                <w:szCs w:val="16"/>
              </w:rPr>
              <w:t>0.006</w:t>
            </w:r>
          </w:p>
        </w:tc>
        <w:tc>
          <w:tcPr>
            <w:tcW w:w="703" w:type="pct"/>
          </w:tcPr>
          <w:p w:rsidR="006A179F" w:rsidRPr="00855E4F" w:rsidRDefault="006A179F" w:rsidP="001A372F">
            <w:pPr>
              <w:rPr>
                <w:sz w:val="16"/>
                <w:szCs w:val="16"/>
              </w:rPr>
            </w:pPr>
            <w:r w:rsidRPr="00855E4F">
              <w:rPr>
                <w:sz w:val="16"/>
                <w:szCs w:val="16"/>
              </w:rPr>
              <w:t>0.079</w:t>
            </w:r>
          </w:p>
        </w:tc>
      </w:tr>
      <w:tr w:rsidR="006A179F" w:rsidRPr="00855E4F" w:rsidTr="001A372F">
        <w:trPr>
          <w:jc w:val="center"/>
        </w:trPr>
        <w:tc>
          <w:tcPr>
            <w:tcW w:w="436" w:type="pct"/>
          </w:tcPr>
          <w:p w:rsidR="006A179F" w:rsidRPr="00855E4F" w:rsidRDefault="006A179F" w:rsidP="001A372F">
            <w:pPr>
              <w:rPr>
                <w:sz w:val="16"/>
                <w:szCs w:val="16"/>
              </w:rPr>
            </w:pPr>
            <w:r w:rsidRPr="00855E4F">
              <w:rPr>
                <w:sz w:val="16"/>
                <w:szCs w:val="16"/>
              </w:rPr>
              <w:t>90</w:t>
            </w:r>
          </w:p>
        </w:tc>
        <w:tc>
          <w:tcPr>
            <w:tcW w:w="632" w:type="pct"/>
          </w:tcPr>
          <w:p w:rsidR="006A179F" w:rsidRPr="00855E4F" w:rsidRDefault="006A179F" w:rsidP="001A372F">
            <w:pPr>
              <w:rPr>
                <w:sz w:val="16"/>
                <w:szCs w:val="16"/>
              </w:rPr>
            </w:pPr>
            <w:r w:rsidRPr="00855E4F">
              <w:rPr>
                <w:sz w:val="16"/>
                <w:szCs w:val="16"/>
              </w:rPr>
              <w:t>0.024</w:t>
            </w:r>
          </w:p>
        </w:tc>
        <w:tc>
          <w:tcPr>
            <w:tcW w:w="632" w:type="pct"/>
          </w:tcPr>
          <w:p w:rsidR="006A179F" w:rsidRPr="00855E4F" w:rsidRDefault="006A179F" w:rsidP="001A372F">
            <w:pPr>
              <w:rPr>
                <w:sz w:val="16"/>
                <w:szCs w:val="16"/>
              </w:rPr>
            </w:pPr>
            <w:r w:rsidRPr="00855E4F">
              <w:rPr>
                <w:sz w:val="16"/>
                <w:szCs w:val="16"/>
              </w:rPr>
              <w:t>0.006</w:t>
            </w:r>
          </w:p>
        </w:tc>
        <w:tc>
          <w:tcPr>
            <w:tcW w:w="704" w:type="pct"/>
          </w:tcPr>
          <w:p w:rsidR="006A179F" w:rsidRPr="00855E4F" w:rsidRDefault="006A179F" w:rsidP="001A372F">
            <w:pPr>
              <w:rPr>
                <w:sz w:val="16"/>
                <w:szCs w:val="16"/>
              </w:rPr>
            </w:pPr>
            <w:r w:rsidRPr="00855E4F">
              <w:rPr>
                <w:sz w:val="16"/>
                <w:szCs w:val="16"/>
              </w:rPr>
              <w:t>0.174</w:t>
            </w:r>
          </w:p>
        </w:tc>
        <w:tc>
          <w:tcPr>
            <w:tcW w:w="631" w:type="pct"/>
          </w:tcPr>
          <w:p w:rsidR="006A179F" w:rsidRPr="00855E4F" w:rsidRDefault="006A179F" w:rsidP="001A372F">
            <w:pPr>
              <w:rPr>
                <w:sz w:val="16"/>
                <w:szCs w:val="16"/>
              </w:rPr>
            </w:pPr>
            <w:r w:rsidRPr="00855E4F">
              <w:rPr>
                <w:sz w:val="16"/>
                <w:szCs w:val="16"/>
              </w:rPr>
              <w:t>0.040</w:t>
            </w:r>
          </w:p>
        </w:tc>
        <w:tc>
          <w:tcPr>
            <w:tcW w:w="631" w:type="pct"/>
          </w:tcPr>
          <w:p w:rsidR="006A179F" w:rsidRPr="00855E4F" w:rsidRDefault="006A179F" w:rsidP="001A372F">
            <w:pPr>
              <w:rPr>
                <w:sz w:val="16"/>
                <w:szCs w:val="16"/>
              </w:rPr>
            </w:pPr>
            <w:r w:rsidRPr="00855E4F">
              <w:rPr>
                <w:sz w:val="16"/>
                <w:szCs w:val="16"/>
              </w:rPr>
              <w:t>0.027</w:t>
            </w:r>
          </w:p>
        </w:tc>
        <w:tc>
          <w:tcPr>
            <w:tcW w:w="631" w:type="pct"/>
          </w:tcPr>
          <w:p w:rsidR="006A179F" w:rsidRPr="00855E4F" w:rsidRDefault="006A179F" w:rsidP="001A372F">
            <w:pPr>
              <w:rPr>
                <w:sz w:val="16"/>
                <w:szCs w:val="16"/>
              </w:rPr>
            </w:pPr>
            <w:r w:rsidRPr="00855E4F">
              <w:rPr>
                <w:sz w:val="16"/>
                <w:szCs w:val="16"/>
              </w:rPr>
              <w:t>0.005</w:t>
            </w:r>
          </w:p>
        </w:tc>
        <w:tc>
          <w:tcPr>
            <w:tcW w:w="703" w:type="pct"/>
          </w:tcPr>
          <w:p w:rsidR="006A179F" w:rsidRPr="00855E4F" w:rsidRDefault="006A179F" w:rsidP="001A372F">
            <w:pPr>
              <w:rPr>
                <w:sz w:val="16"/>
                <w:szCs w:val="16"/>
              </w:rPr>
            </w:pPr>
            <w:r w:rsidRPr="00855E4F">
              <w:rPr>
                <w:sz w:val="16"/>
                <w:szCs w:val="16"/>
              </w:rPr>
              <w:t>0.077</w:t>
            </w:r>
          </w:p>
        </w:tc>
      </w:tr>
      <w:tr w:rsidR="006A179F" w:rsidRPr="00855E4F" w:rsidTr="001A372F">
        <w:trPr>
          <w:jc w:val="center"/>
        </w:trPr>
        <w:tc>
          <w:tcPr>
            <w:tcW w:w="436" w:type="pct"/>
          </w:tcPr>
          <w:p w:rsidR="006A179F" w:rsidRPr="00855E4F" w:rsidRDefault="006A179F" w:rsidP="001A372F">
            <w:pPr>
              <w:rPr>
                <w:sz w:val="16"/>
                <w:szCs w:val="16"/>
              </w:rPr>
            </w:pPr>
            <w:r w:rsidRPr="00855E4F">
              <w:rPr>
                <w:sz w:val="16"/>
                <w:szCs w:val="16"/>
              </w:rPr>
              <w:t>95</w:t>
            </w:r>
          </w:p>
        </w:tc>
        <w:tc>
          <w:tcPr>
            <w:tcW w:w="632" w:type="pct"/>
          </w:tcPr>
          <w:p w:rsidR="006A179F" w:rsidRPr="00855E4F" w:rsidRDefault="006A179F" w:rsidP="001A372F">
            <w:pPr>
              <w:rPr>
                <w:sz w:val="16"/>
                <w:szCs w:val="16"/>
              </w:rPr>
            </w:pPr>
            <w:r w:rsidRPr="00855E4F">
              <w:rPr>
                <w:sz w:val="16"/>
                <w:szCs w:val="16"/>
              </w:rPr>
              <w:t>0.021</w:t>
            </w:r>
          </w:p>
        </w:tc>
        <w:tc>
          <w:tcPr>
            <w:tcW w:w="632" w:type="pct"/>
          </w:tcPr>
          <w:p w:rsidR="006A179F" w:rsidRPr="00855E4F" w:rsidRDefault="006A179F" w:rsidP="001A372F">
            <w:pPr>
              <w:rPr>
                <w:sz w:val="16"/>
                <w:szCs w:val="16"/>
              </w:rPr>
            </w:pPr>
            <w:r w:rsidRPr="00855E4F">
              <w:rPr>
                <w:sz w:val="16"/>
                <w:szCs w:val="16"/>
              </w:rPr>
              <w:t>0.004</w:t>
            </w:r>
          </w:p>
        </w:tc>
        <w:tc>
          <w:tcPr>
            <w:tcW w:w="704" w:type="pct"/>
          </w:tcPr>
          <w:p w:rsidR="006A179F" w:rsidRPr="00855E4F" w:rsidRDefault="006A179F" w:rsidP="001A372F">
            <w:pPr>
              <w:rPr>
                <w:sz w:val="16"/>
                <w:szCs w:val="16"/>
              </w:rPr>
            </w:pPr>
            <w:r w:rsidRPr="00855E4F">
              <w:rPr>
                <w:sz w:val="16"/>
                <w:szCs w:val="16"/>
              </w:rPr>
              <w:t>0.155</w:t>
            </w:r>
          </w:p>
        </w:tc>
        <w:tc>
          <w:tcPr>
            <w:tcW w:w="631" w:type="pct"/>
          </w:tcPr>
          <w:p w:rsidR="006A179F" w:rsidRPr="00855E4F" w:rsidRDefault="006A179F" w:rsidP="001A372F">
            <w:pPr>
              <w:rPr>
                <w:sz w:val="16"/>
                <w:szCs w:val="16"/>
              </w:rPr>
            </w:pPr>
            <w:r w:rsidRPr="00855E4F">
              <w:rPr>
                <w:sz w:val="16"/>
                <w:szCs w:val="16"/>
              </w:rPr>
              <w:t>0.035</w:t>
            </w:r>
          </w:p>
        </w:tc>
        <w:tc>
          <w:tcPr>
            <w:tcW w:w="631" w:type="pct"/>
          </w:tcPr>
          <w:p w:rsidR="006A179F" w:rsidRPr="00855E4F" w:rsidRDefault="006A179F" w:rsidP="001A372F">
            <w:pPr>
              <w:rPr>
                <w:sz w:val="16"/>
                <w:szCs w:val="16"/>
              </w:rPr>
            </w:pPr>
            <w:r w:rsidRPr="00855E4F">
              <w:rPr>
                <w:sz w:val="16"/>
                <w:szCs w:val="16"/>
              </w:rPr>
              <w:t>0.025</w:t>
            </w:r>
          </w:p>
        </w:tc>
        <w:tc>
          <w:tcPr>
            <w:tcW w:w="631" w:type="pct"/>
          </w:tcPr>
          <w:p w:rsidR="006A179F" w:rsidRPr="00855E4F" w:rsidRDefault="006A179F" w:rsidP="001A372F">
            <w:pPr>
              <w:rPr>
                <w:sz w:val="16"/>
                <w:szCs w:val="16"/>
              </w:rPr>
            </w:pPr>
            <w:r w:rsidRPr="00855E4F">
              <w:rPr>
                <w:sz w:val="16"/>
                <w:szCs w:val="16"/>
              </w:rPr>
              <w:t>0.005</w:t>
            </w:r>
          </w:p>
        </w:tc>
        <w:tc>
          <w:tcPr>
            <w:tcW w:w="703" w:type="pct"/>
          </w:tcPr>
          <w:p w:rsidR="006A179F" w:rsidRPr="00855E4F" w:rsidRDefault="006A179F" w:rsidP="001A372F">
            <w:pPr>
              <w:rPr>
                <w:sz w:val="16"/>
                <w:szCs w:val="16"/>
              </w:rPr>
            </w:pPr>
            <w:r w:rsidRPr="00855E4F">
              <w:rPr>
                <w:sz w:val="16"/>
                <w:szCs w:val="16"/>
              </w:rPr>
              <w:t>0.064</w:t>
            </w:r>
          </w:p>
        </w:tc>
      </w:tr>
      <w:tr w:rsidR="006A179F" w:rsidRPr="00855E4F" w:rsidTr="001A372F">
        <w:trPr>
          <w:jc w:val="center"/>
        </w:trPr>
        <w:tc>
          <w:tcPr>
            <w:tcW w:w="436" w:type="pct"/>
          </w:tcPr>
          <w:p w:rsidR="006A179F" w:rsidRPr="00855E4F" w:rsidRDefault="006A179F" w:rsidP="001A372F">
            <w:pPr>
              <w:rPr>
                <w:sz w:val="16"/>
                <w:szCs w:val="16"/>
              </w:rPr>
            </w:pPr>
            <w:r w:rsidRPr="00855E4F">
              <w:rPr>
                <w:sz w:val="16"/>
                <w:szCs w:val="16"/>
              </w:rPr>
              <w:t>100</w:t>
            </w:r>
          </w:p>
        </w:tc>
        <w:tc>
          <w:tcPr>
            <w:tcW w:w="632" w:type="pct"/>
          </w:tcPr>
          <w:p w:rsidR="006A179F" w:rsidRPr="00855E4F" w:rsidRDefault="006A179F" w:rsidP="001A372F">
            <w:pPr>
              <w:rPr>
                <w:sz w:val="16"/>
                <w:szCs w:val="16"/>
              </w:rPr>
            </w:pPr>
            <w:r w:rsidRPr="00855E4F">
              <w:rPr>
                <w:sz w:val="16"/>
                <w:szCs w:val="16"/>
              </w:rPr>
              <w:t>0.021</w:t>
            </w:r>
          </w:p>
        </w:tc>
        <w:tc>
          <w:tcPr>
            <w:tcW w:w="632" w:type="pct"/>
          </w:tcPr>
          <w:p w:rsidR="006A179F" w:rsidRPr="00855E4F" w:rsidRDefault="006A179F" w:rsidP="001A372F">
            <w:pPr>
              <w:rPr>
                <w:sz w:val="16"/>
                <w:szCs w:val="16"/>
              </w:rPr>
            </w:pPr>
            <w:r w:rsidRPr="00855E4F">
              <w:rPr>
                <w:sz w:val="16"/>
                <w:szCs w:val="16"/>
              </w:rPr>
              <w:t>0.004</w:t>
            </w:r>
          </w:p>
        </w:tc>
        <w:tc>
          <w:tcPr>
            <w:tcW w:w="704" w:type="pct"/>
          </w:tcPr>
          <w:p w:rsidR="006A179F" w:rsidRPr="00855E4F" w:rsidRDefault="006A179F" w:rsidP="001A372F">
            <w:pPr>
              <w:rPr>
                <w:sz w:val="16"/>
                <w:szCs w:val="16"/>
              </w:rPr>
            </w:pPr>
            <w:r w:rsidRPr="00855E4F">
              <w:rPr>
                <w:sz w:val="16"/>
                <w:szCs w:val="16"/>
              </w:rPr>
              <w:t>0.147</w:t>
            </w:r>
          </w:p>
        </w:tc>
        <w:tc>
          <w:tcPr>
            <w:tcW w:w="631" w:type="pct"/>
          </w:tcPr>
          <w:p w:rsidR="006A179F" w:rsidRPr="00855E4F" w:rsidRDefault="006A179F" w:rsidP="001A372F">
            <w:pPr>
              <w:rPr>
                <w:sz w:val="16"/>
                <w:szCs w:val="16"/>
              </w:rPr>
            </w:pPr>
            <w:r w:rsidRPr="00855E4F">
              <w:rPr>
                <w:sz w:val="16"/>
                <w:szCs w:val="16"/>
              </w:rPr>
              <w:t>0.034</w:t>
            </w:r>
          </w:p>
        </w:tc>
        <w:tc>
          <w:tcPr>
            <w:tcW w:w="631" w:type="pct"/>
          </w:tcPr>
          <w:p w:rsidR="006A179F" w:rsidRPr="00855E4F" w:rsidRDefault="006A179F" w:rsidP="001A372F">
            <w:pPr>
              <w:rPr>
                <w:sz w:val="16"/>
                <w:szCs w:val="16"/>
              </w:rPr>
            </w:pPr>
            <w:r w:rsidRPr="00855E4F">
              <w:rPr>
                <w:sz w:val="16"/>
                <w:szCs w:val="16"/>
              </w:rPr>
              <w:t>0.025</w:t>
            </w:r>
          </w:p>
        </w:tc>
        <w:tc>
          <w:tcPr>
            <w:tcW w:w="631" w:type="pct"/>
          </w:tcPr>
          <w:p w:rsidR="006A179F" w:rsidRPr="00855E4F" w:rsidRDefault="006A179F" w:rsidP="001A372F">
            <w:pPr>
              <w:rPr>
                <w:sz w:val="16"/>
                <w:szCs w:val="16"/>
              </w:rPr>
            </w:pPr>
            <w:r w:rsidRPr="00855E4F">
              <w:rPr>
                <w:sz w:val="16"/>
                <w:szCs w:val="16"/>
              </w:rPr>
              <w:t>0.005</w:t>
            </w:r>
          </w:p>
        </w:tc>
        <w:tc>
          <w:tcPr>
            <w:tcW w:w="703" w:type="pct"/>
          </w:tcPr>
          <w:p w:rsidR="006A179F" w:rsidRPr="00855E4F" w:rsidRDefault="006A179F" w:rsidP="001A372F">
            <w:pPr>
              <w:rPr>
                <w:sz w:val="16"/>
                <w:szCs w:val="16"/>
              </w:rPr>
            </w:pPr>
            <w:r w:rsidRPr="00855E4F">
              <w:rPr>
                <w:sz w:val="16"/>
                <w:szCs w:val="16"/>
              </w:rPr>
              <w:t>0.055</w:t>
            </w:r>
          </w:p>
        </w:tc>
      </w:tr>
      <w:tr w:rsidR="006A179F" w:rsidRPr="00855E4F" w:rsidTr="001A372F">
        <w:trPr>
          <w:jc w:val="center"/>
        </w:trPr>
        <w:tc>
          <w:tcPr>
            <w:tcW w:w="436" w:type="pct"/>
          </w:tcPr>
          <w:p w:rsidR="006A179F" w:rsidRPr="00855E4F" w:rsidRDefault="006A179F" w:rsidP="001A372F">
            <w:pPr>
              <w:rPr>
                <w:sz w:val="16"/>
                <w:szCs w:val="16"/>
              </w:rPr>
            </w:pPr>
            <w:r w:rsidRPr="00855E4F">
              <w:rPr>
                <w:sz w:val="16"/>
                <w:szCs w:val="16"/>
              </w:rPr>
              <w:t>105</w:t>
            </w:r>
          </w:p>
        </w:tc>
        <w:tc>
          <w:tcPr>
            <w:tcW w:w="632" w:type="pct"/>
          </w:tcPr>
          <w:p w:rsidR="006A179F" w:rsidRPr="00855E4F" w:rsidRDefault="006A179F" w:rsidP="001A372F">
            <w:pPr>
              <w:rPr>
                <w:sz w:val="16"/>
                <w:szCs w:val="16"/>
              </w:rPr>
            </w:pPr>
            <w:r w:rsidRPr="00855E4F">
              <w:rPr>
                <w:sz w:val="16"/>
                <w:szCs w:val="16"/>
              </w:rPr>
              <w:t>0.017</w:t>
            </w:r>
          </w:p>
        </w:tc>
        <w:tc>
          <w:tcPr>
            <w:tcW w:w="632" w:type="pct"/>
          </w:tcPr>
          <w:p w:rsidR="006A179F" w:rsidRPr="00855E4F" w:rsidRDefault="006A179F" w:rsidP="001A372F">
            <w:pPr>
              <w:rPr>
                <w:sz w:val="16"/>
                <w:szCs w:val="16"/>
              </w:rPr>
            </w:pPr>
            <w:r w:rsidRPr="00855E4F">
              <w:rPr>
                <w:sz w:val="16"/>
                <w:szCs w:val="16"/>
              </w:rPr>
              <w:t>0.007</w:t>
            </w:r>
          </w:p>
        </w:tc>
        <w:tc>
          <w:tcPr>
            <w:tcW w:w="704" w:type="pct"/>
          </w:tcPr>
          <w:p w:rsidR="006A179F" w:rsidRPr="00855E4F" w:rsidRDefault="006A179F" w:rsidP="001A372F">
            <w:pPr>
              <w:rPr>
                <w:sz w:val="16"/>
                <w:szCs w:val="16"/>
              </w:rPr>
            </w:pPr>
            <w:r w:rsidRPr="00855E4F">
              <w:rPr>
                <w:sz w:val="16"/>
                <w:szCs w:val="16"/>
              </w:rPr>
              <w:t>0.094</w:t>
            </w:r>
          </w:p>
        </w:tc>
        <w:tc>
          <w:tcPr>
            <w:tcW w:w="631" w:type="pct"/>
          </w:tcPr>
          <w:p w:rsidR="006A179F" w:rsidRPr="00855E4F" w:rsidRDefault="006A179F" w:rsidP="001A372F">
            <w:pPr>
              <w:rPr>
                <w:sz w:val="16"/>
                <w:szCs w:val="16"/>
              </w:rPr>
            </w:pPr>
            <w:r w:rsidRPr="00855E4F">
              <w:rPr>
                <w:sz w:val="16"/>
                <w:szCs w:val="16"/>
              </w:rPr>
              <w:t>0.028</w:t>
            </w:r>
          </w:p>
        </w:tc>
        <w:tc>
          <w:tcPr>
            <w:tcW w:w="631" w:type="pct"/>
          </w:tcPr>
          <w:p w:rsidR="006A179F" w:rsidRPr="00855E4F" w:rsidRDefault="006A179F" w:rsidP="001A372F">
            <w:pPr>
              <w:rPr>
                <w:sz w:val="16"/>
                <w:szCs w:val="16"/>
              </w:rPr>
            </w:pPr>
            <w:r w:rsidRPr="00855E4F">
              <w:rPr>
                <w:sz w:val="16"/>
                <w:szCs w:val="16"/>
              </w:rPr>
              <w:t>0.014</w:t>
            </w:r>
          </w:p>
        </w:tc>
        <w:tc>
          <w:tcPr>
            <w:tcW w:w="631" w:type="pct"/>
          </w:tcPr>
          <w:p w:rsidR="006A179F" w:rsidRPr="00855E4F" w:rsidRDefault="006A179F" w:rsidP="001A372F">
            <w:pPr>
              <w:rPr>
                <w:sz w:val="16"/>
                <w:szCs w:val="16"/>
              </w:rPr>
            </w:pPr>
            <w:r w:rsidRPr="00855E4F">
              <w:rPr>
                <w:sz w:val="16"/>
                <w:szCs w:val="16"/>
              </w:rPr>
              <w:t>0.004</w:t>
            </w:r>
          </w:p>
        </w:tc>
        <w:tc>
          <w:tcPr>
            <w:tcW w:w="703" w:type="pct"/>
          </w:tcPr>
          <w:p w:rsidR="006A179F" w:rsidRPr="00855E4F" w:rsidRDefault="006A179F" w:rsidP="001A372F">
            <w:pPr>
              <w:rPr>
                <w:sz w:val="16"/>
                <w:szCs w:val="16"/>
              </w:rPr>
            </w:pPr>
            <w:r w:rsidRPr="00855E4F">
              <w:rPr>
                <w:sz w:val="16"/>
                <w:szCs w:val="16"/>
              </w:rPr>
              <w:t>0.044</w:t>
            </w:r>
          </w:p>
        </w:tc>
      </w:tr>
      <w:tr w:rsidR="006A179F" w:rsidRPr="00855E4F" w:rsidTr="001A372F">
        <w:trPr>
          <w:jc w:val="center"/>
        </w:trPr>
        <w:tc>
          <w:tcPr>
            <w:tcW w:w="436" w:type="pct"/>
          </w:tcPr>
          <w:p w:rsidR="006A179F" w:rsidRPr="00855E4F" w:rsidRDefault="006A179F" w:rsidP="001A372F">
            <w:pPr>
              <w:rPr>
                <w:sz w:val="16"/>
                <w:szCs w:val="16"/>
              </w:rPr>
            </w:pPr>
            <w:r w:rsidRPr="00855E4F">
              <w:rPr>
                <w:sz w:val="16"/>
                <w:szCs w:val="16"/>
              </w:rPr>
              <w:t>110</w:t>
            </w:r>
          </w:p>
        </w:tc>
        <w:tc>
          <w:tcPr>
            <w:tcW w:w="632" w:type="pct"/>
          </w:tcPr>
          <w:p w:rsidR="006A179F" w:rsidRPr="00855E4F" w:rsidRDefault="006A179F" w:rsidP="001A372F">
            <w:pPr>
              <w:rPr>
                <w:sz w:val="16"/>
                <w:szCs w:val="16"/>
              </w:rPr>
            </w:pPr>
            <w:r w:rsidRPr="00855E4F">
              <w:rPr>
                <w:sz w:val="16"/>
                <w:szCs w:val="16"/>
              </w:rPr>
              <w:t>0.020</w:t>
            </w:r>
          </w:p>
        </w:tc>
        <w:tc>
          <w:tcPr>
            <w:tcW w:w="632" w:type="pct"/>
          </w:tcPr>
          <w:p w:rsidR="006A179F" w:rsidRPr="00855E4F" w:rsidRDefault="006A179F" w:rsidP="001A372F">
            <w:pPr>
              <w:rPr>
                <w:sz w:val="16"/>
                <w:szCs w:val="16"/>
              </w:rPr>
            </w:pPr>
            <w:r w:rsidRPr="00855E4F">
              <w:rPr>
                <w:sz w:val="16"/>
                <w:szCs w:val="16"/>
              </w:rPr>
              <w:t>0.004</w:t>
            </w:r>
          </w:p>
        </w:tc>
        <w:tc>
          <w:tcPr>
            <w:tcW w:w="704" w:type="pct"/>
          </w:tcPr>
          <w:p w:rsidR="006A179F" w:rsidRPr="00855E4F" w:rsidRDefault="006A179F" w:rsidP="001A372F">
            <w:pPr>
              <w:rPr>
                <w:sz w:val="16"/>
                <w:szCs w:val="16"/>
              </w:rPr>
            </w:pPr>
            <w:r w:rsidRPr="00855E4F">
              <w:rPr>
                <w:sz w:val="16"/>
                <w:szCs w:val="16"/>
              </w:rPr>
              <w:t>0.124</w:t>
            </w:r>
          </w:p>
        </w:tc>
        <w:tc>
          <w:tcPr>
            <w:tcW w:w="631" w:type="pct"/>
          </w:tcPr>
          <w:p w:rsidR="006A179F" w:rsidRPr="00855E4F" w:rsidRDefault="006A179F" w:rsidP="001A372F">
            <w:pPr>
              <w:rPr>
                <w:sz w:val="16"/>
                <w:szCs w:val="16"/>
              </w:rPr>
            </w:pPr>
            <w:r w:rsidRPr="00855E4F">
              <w:rPr>
                <w:sz w:val="16"/>
                <w:szCs w:val="16"/>
              </w:rPr>
              <w:t>0.030</w:t>
            </w:r>
          </w:p>
        </w:tc>
        <w:tc>
          <w:tcPr>
            <w:tcW w:w="631" w:type="pct"/>
          </w:tcPr>
          <w:p w:rsidR="006A179F" w:rsidRPr="00855E4F" w:rsidRDefault="006A179F" w:rsidP="001A372F">
            <w:pPr>
              <w:rPr>
                <w:sz w:val="16"/>
                <w:szCs w:val="16"/>
              </w:rPr>
            </w:pPr>
            <w:r w:rsidRPr="00855E4F">
              <w:rPr>
                <w:sz w:val="16"/>
                <w:szCs w:val="16"/>
              </w:rPr>
              <w:t>0.019</w:t>
            </w:r>
          </w:p>
        </w:tc>
        <w:tc>
          <w:tcPr>
            <w:tcW w:w="631" w:type="pct"/>
          </w:tcPr>
          <w:p w:rsidR="006A179F" w:rsidRPr="00855E4F" w:rsidRDefault="006A179F" w:rsidP="001A372F">
            <w:pPr>
              <w:rPr>
                <w:sz w:val="16"/>
                <w:szCs w:val="16"/>
              </w:rPr>
            </w:pPr>
            <w:r w:rsidRPr="00855E4F">
              <w:rPr>
                <w:sz w:val="16"/>
                <w:szCs w:val="16"/>
              </w:rPr>
              <w:t>0.005</w:t>
            </w:r>
          </w:p>
        </w:tc>
        <w:tc>
          <w:tcPr>
            <w:tcW w:w="703" w:type="pct"/>
          </w:tcPr>
          <w:p w:rsidR="006A179F" w:rsidRPr="00855E4F" w:rsidRDefault="006A179F" w:rsidP="001A372F">
            <w:pPr>
              <w:rPr>
                <w:sz w:val="16"/>
                <w:szCs w:val="16"/>
              </w:rPr>
            </w:pPr>
            <w:r w:rsidRPr="00855E4F">
              <w:rPr>
                <w:sz w:val="16"/>
                <w:szCs w:val="16"/>
              </w:rPr>
              <w:t>0.050</w:t>
            </w:r>
          </w:p>
        </w:tc>
      </w:tr>
      <w:tr w:rsidR="006A179F" w:rsidRPr="00855E4F" w:rsidTr="001A372F">
        <w:trPr>
          <w:jc w:val="center"/>
        </w:trPr>
        <w:tc>
          <w:tcPr>
            <w:tcW w:w="436" w:type="pct"/>
          </w:tcPr>
          <w:p w:rsidR="006A179F" w:rsidRPr="00855E4F" w:rsidRDefault="006A179F" w:rsidP="001A372F">
            <w:pPr>
              <w:rPr>
                <w:sz w:val="16"/>
                <w:szCs w:val="16"/>
              </w:rPr>
            </w:pPr>
            <w:r w:rsidRPr="00855E4F">
              <w:rPr>
                <w:sz w:val="16"/>
                <w:szCs w:val="16"/>
              </w:rPr>
              <w:t>115</w:t>
            </w:r>
          </w:p>
        </w:tc>
        <w:tc>
          <w:tcPr>
            <w:tcW w:w="632" w:type="pct"/>
          </w:tcPr>
          <w:p w:rsidR="006A179F" w:rsidRPr="00855E4F" w:rsidRDefault="006A179F" w:rsidP="001A372F">
            <w:pPr>
              <w:rPr>
                <w:sz w:val="16"/>
                <w:szCs w:val="16"/>
              </w:rPr>
            </w:pPr>
            <w:r w:rsidRPr="00855E4F">
              <w:rPr>
                <w:sz w:val="16"/>
                <w:szCs w:val="16"/>
              </w:rPr>
              <w:t>0.015</w:t>
            </w:r>
          </w:p>
        </w:tc>
        <w:tc>
          <w:tcPr>
            <w:tcW w:w="632" w:type="pct"/>
          </w:tcPr>
          <w:p w:rsidR="006A179F" w:rsidRPr="00855E4F" w:rsidRDefault="006A179F" w:rsidP="001A372F">
            <w:pPr>
              <w:rPr>
                <w:sz w:val="16"/>
                <w:szCs w:val="16"/>
              </w:rPr>
            </w:pPr>
            <w:r w:rsidRPr="00855E4F">
              <w:rPr>
                <w:sz w:val="16"/>
                <w:szCs w:val="16"/>
              </w:rPr>
              <w:t>0.005</w:t>
            </w:r>
          </w:p>
        </w:tc>
        <w:tc>
          <w:tcPr>
            <w:tcW w:w="704" w:type="pct"/>
          </w:tcPr>
          <w:p w:rsidR="006A179F" w:rsidRPr="00855E4F" w:rsidRDefault="006A179F" w:rsidP="001A372F">
            <w:pPr>
              <w:rPr>
                <w:sz w:val="16"/>
                <w:szCs w:val="16"/>
              </w:rPr>
            </w:pPr>
            <w:r w:rsidRPr="00855E4F">
              <w:rPr>
                <w:sz w:val="16"/>
                <w:szCs w:val="16"/>
              </w:rPr>
              <w:t>0.089</w:t>
            </w:r>
          </w:p>
        </w:tc>
        <w:tc>
          <w:tcPr>
            <w:tcW w:w="631" w:type="pct"/>
          </w:tcPr>
          <w:p w:rsidR="006A179F" w:rsidRPr="00855E4F" w:rsidRDefault="006A179F" w:rsidP="001A372F">
            <w:pPr>
              <w:rPr>
                <w:sz w:val="16"/>
                <w:szCs w:val="16"/>
              </w:rPr>
            </w:pPr>
            <w:r w:rsidRPr="00855E4F">
              <w:rPr>
                <w:sz w:val="16"/>
                <w:szCs w:val="16"/>
              </w:rPr>
              <w:t>0.025</w:t>
            </w:r>
          </w:p>
        </w:tc>
        <w:tc>
          <w:tcPr>
            <w:tcW w:w="631" w:type="pct"/>
          </w:tcPr>
          <w:p w:rsidR="006A179F" w:rsidRPr="00855E4F" w:rsidRDefault="006A179F" w:rsidP="001A372F">
            <w:pPr>
              <w:rPr>
                <w:sz w:val="16"/>
                <w:szCs w:val="16"/>
              </w:rPr>
            </w:pPr>
            <w:r w:rsidRPr="00855E4F">
              <w:rPr>
                <w:sz w:val="16"/>
                <w:szCs w:val="16"/>
              </w:rPr>
              <w:t>0.012</w:t>
            </w:r>
          </w:p>
        </w:tc>
        <w:tc>
          <w:tcPr>
            <w:tcW w:w="631" w:type="pct"/>
          </w:tcPr>
          <w:p w:rsidR="006A179F" w:rsidRPr="00855E4F" w:rsidRDefault="006A179F" w:rsidP="001A372F">
            <w:pPr>
              <w:rPr>
                <w:sz w:val="16"/>
                <w:szCs w:val="16"/>
              </w:rPr>
            </w:pPr>
            <w:r w:rsidRPr="00855E4F">
              <w:rPr>
                <w:sz w:val="16"/>
                <w:szCs w:val="16"/>
              </w:rPr>
              <w:t>0.003</w:t>
            </w:r>
          </w:p>
        </w:tc>
        <w:tc>
          <w:tcPr>
            <w:tcW w:w="703" w:type="pct"/>
          </w:tcPr>
          <w:p w:rsidR="006A179F" w:rsidRPr="00855E4F" w:rsidRDefault="006A179F" w:rsidP="001A372F">
            <w:pPr>
              <w:rPr>
                <w:sz w:val="16"/>
                <w:szCs w:val="16"/>
              </w:rPr>
            </w:pPr>
            <w:r w:rsidRPr="00855E4F">
              <w:rPr>
                <w:sz w:val="16"/>
                <w:szCs w:val="16"/>
              </w:rPr>
              <w:t>0.043</w:t>
            </w:r>
          </w:p>
        </w:tc>
      </w:tr>
      <w:tr w:rsidR="006A179F" w:rsidRPr="00855E4F" w:rsidTr="001A372F">
        <w:trPr>
          <w:jc w:val="center"/>
        </w:trPr>
        <w:tc>
          <w:tcPr>
            <w:tcW w:w="436" w:type="pct"/>
          </w:tcPr>
          <w:p w:rsidR="006A179F" w:rsidRPr="00855E4F" w:rsidRDefault="006A179F" w:rsidP="001A372F">
            <w:pPr>
              <w:rPr>
                <w:sz w:val="16"/>
                <w:szCs w:val="16"/>
              </w:rPr>
            </w:pPr>
            <w:r w:rsidRPr="00855E4F">
              <w:rPr>
                <w:sz w:val="16"/>
                <w:szCs w:val="16"/>
              </w:rPr>
              <w:t>120</w:t>
            </w:r>
          </w:p>
        </w:tc>
        <w:tc>
          <w:tcPr>
            <w:tcW w:w="632" w:type="pct"/>
          </w:tcPr>
          <w:p w:rsidR="006A179F" w:rsidRPr="00855E4F" w:rsidRDefault="006A179F" w:rsidP="001A372F">
            <w:pPr>
              <w:rPr>
                <w:sz w:val="16"/>
                <w:szCs w:val="16"/>
              </w:rPr>
            </w:pPr>
            <w:r w:rsidRPr="00855E4F">
              <w:rPr>
                <w:sz w:val="16"/>
                <w:szCs w:val="16"/>
              </w:rPr>
              <w:t>0.013</w:t>
            </w:r>
          </w:p>
        </w:tc>
        <w:tc>
          <w:tcPr>
            <w:tcW w:w="632" w:type="pct"/>
          </w:tcPr>
          <w:p w:rsidR="006A179F" w:rsidRPr="00855E4F" w:rsidRDefault="006A179F" w:rsidP="001A372F">
            <w:pPr>
              <w:rPr>
                <w:sz w:val="16"/>
                <w:szCs w:val="16"/>
              </w:rPr>
            </w:pPr>
            <w:r w:rsidRPr="00855E4F">
              <w:rPr>
                <w:sz w:val="16"/>
                <w:szCs w:val="16"/>
              </w:rPr>
              <w:t>0.003</w:t>
            </w:r>
          </w:p>
        </w:tc>
        <w:tc>
          <w:tcPr>
            <w:tcW w:w="704" w:type="pct"/>
          </w:tcPr>
          <w:p w:rsidR="006A179F" w:rsidRPr="00855E4F" w:rsidRDefault="006A179F" w:rsidP="001A372F">
            <w:pPr>
              <w:rPr>
                <w:sz w:val="16"/>
                <w:szCs w:val="16"/>
              </w:rPr>
            </w:pPr>
            <w:r w:rsidRPr="00855E4F">
              <w:rPr>
                <w:sz w:val="16"/>
                <w:szCs w:val="16"/>
              </w:rPr>
              <w:t>0.081</w:t>
            </w:r>
          </w:p>
        </w:tc>
        <w:tc>
          <w:tcPr>
            <w:tcW w:w="631" w:type="pct"/>
          </w:tcPr>
          <w:p w:rsidR="006A179F" w:rsidRPr="00855E4F" w:rsidRDefault="006A179F" w:rsidP="001A372F">
            <w:pPr>
              <w:rPr>
                <w:sz w:val="16"/>
                <w:szCs w:val="16"/>
              </w:rPr>
            </w:pPr>
            <w:r w:rsidRPr="00855E4F">
              <w:rPr>
                <w:sz w:val="16"/>
                <w:szCs w:val="16"/>
              </w:rPr>
              <w:t>0.026</w:t>
            </w:r>
          </w:p>
        </w:tc>
        <w:tc>
          <w:tcPr>
            <w:tcW w:w="631" w:type="pct"/>
          </w:tcPr>
          <w:p w:rsidR="006A179F" w:rsidRPr="00855E4F" w:rsidRDefault="006A179F" w:rsidP="001A372F">
            <w:pPr>
              <w:rPr>
                <w:sz w:val="16"/>
                <w:szCs w:val="16"/>
              </w:rPr>
            </w:pPr>
            <w:r w:rsidRPr="00855E4F">
              <w:rPr>
                <w:sz w:val="16"/>
                <w:szCs w:val="16"/>
              </w:rPr>
              <w:t>0.009</w:t>
            </w:r>
          </w:p>
        </w:tc>
        <w:tc>
          <w:tcPr>
            <w:tcW w:w="631" w:type="pct"/>
          </w:tcPr>
          <w:p w:rsidR="006A179F" w:rsidRPr="00855E4F" w:rsidRDefault="006A179F" w:rsidP="001A372F">
            <w:pPr>
              <w:rPr>
                <w:sz w:val="16"/>
                <w:szCs w:val="16"/>
              </w:rPr>
            </w:pPr>
            <w:r w:rsidRPr="00855E4F">
              <w:rPr>
                <w:sz w:val="16"/>
                <w:szCs w:val="16"/>
              </w:rPr>
              <w:t>0.003</w:t>
            </w:r>
          </w:p>
        </w:tc>
        <w:tc>
          <w:tcPr>
            <w:tcW w:w="703" w:type="pct"/>
          </w:tcPr>
          <w:p w:rsidR="006A179F" w:rsidRPr="00855E4F" w:rsidRDefault="006A179F" w:rsidP="001A372F">
            <w:pPr>
              <w:rPr>
                <w:sz w:val="16"/>
                <w:szCs w:val="16"/>
              </w:rPr>
            </w:pPr>
            <w:r w:rsidRPr="00855E4F">
              <w:rPr>
                <w:sz w:val="16"/>
                <w:szCs w:val="16"/>
              </w:rPr>
              <w:t>0.045</w:t>
            </w:r>
          </w:p>
        </w:tc>
      </w:tr>
    </w:tbl>
    <w:p w:rsidR="008F42B8" w:rsidRDefault="008F42B8" w:rsidP="008F5B3E">
      <w:pPr>
        <w:jc w:val="both"/>
        <w:rPr>
          <w:bCs/>
          <w:sz w:val="20"/>
          <w:szCs w:val="20"/>
        </w:rPr>
      </w:pPr>
    </w:p>
    <w:p w:rsidR="00582373" w:rsidRPr="00DF1E16" w:rsidRDefault="00582373" w:rsidP="00582373">
      <w:pPr>
        <w:jc w:val="both"/>
        <w:rPr>
          <w:bCs/>
          <w:sz w:val="20"/>
          <w:szCs w:val="20"/>
          <w:lang w:val="en-GB"/>
        </w:rPr>
      </w:pPr>
      <w:r w:rsidRPr="00DF1E16">
        <w:rPr>
          <w:bCs/>
          <w:sz w:val="20"/>
          <w:szCs w:val="20"/>
          <w:lang w:val="en-GB"/>
        </w:rPr>
        <w:t>In generating the original design, a different utility specification was employed to that given in Equation (8). Further, the design was optimised assuming an MNL model specification. Finally, the model results estimated on the full data suggest different population level parameters than were used in the design generation process (see Bliemer</w:t>
      </w:r>
      <w:r w:rsidR="00D967AF">
        <w:rPr>
          <w:bCs/>
          <w:sz w:val="20"/>
          <w:szCs w:val="20"/>
          <w:lang w:val="en-GB"/>
        </w:rPr>
        <w:t>,</w:t>
      </w:r>
      <w:r w:rsidRPr="00DF1E16">
        <w:rPr>
          <w:bCs/>
          <w:sz w:val="20"/>
          <w:szCs w:val="20"/>
          <w:lang w:val="en-GB"/>
        </w:rPr>
        <w:t xml:space="preserve"> </w:t>
      </w:r>
      <w:r w:rsidR="00D967AF" w:rsidRPr="00D967AF">
        <w:rPr>
          <w:i/>
          <w:sz w:val="20"/>
          <w:szCs w:val="20"/>
          <w:lang w:val="en-AU"/>
        </w:rPr>
        <w:t>et al</w:t>
      </w:r>
      <w:r w:rsidR="00D967AF">
        <w:rPr>
          <w:bCs/>
          <w:sz w:val="20"/>
          <w:szCs w:val="20"/>
          <w:lang w:val="en-GB"/>
        </w:rPr>
        <w:t>,</w:t>
      </w:r>
      <w:r w:rsidRPr="00DF1E16">
        <w:rPr>
          <w:bCs/>
          <w:sz w:val="20"/>
          <w:szCs w:val="20"/>
          <w:lang w:val="en-GB"/>
        </w:rPr>
        <w:t xml:space="preserve"> 2009b for more details on the design and models estimated on the full data set). As such, the results presented here represent an examination of the issues of sample size given model, utility specification and prior parameter misspecification. </w:t>
      </w:r>
    </w:p>
    <w:p w:rsidR="00582373" w:rsidRDefault="00582373" w:rsidP="008F5B3E">
      <w:pPr>
        <w:jc w:val="both"/>
        <w:rPr>
          <w:bCs/>
          <w:sz w:val="20"/>
          <w:szCs w:val="20"/>
        </w:rPr>
      </w:pPr>
    </w:p>
    <w:p w:rsidR="00582373" w:rsidRPr="009D102D" w:rsidRDefault="00582373" w:rsidP="00582373">
      <w:pPr>
        <w:jc w:val="center"/>
        <w:rPr>
          <w:bCs/>
          <w:i/>
          <w:sz w:val="20"/>
          <w:szCs w:val="20"/>
        </w:rPr>
      </w:pPr>
      <w:proofErr w:type="gramStart"/>
      <w:r w:rsidRPr="009D102D">
        <w:rPr>
          <w:bCs/>
          <w:i/>
          <w:sz w:val="20"/>
          <w:szCs w:val="20"/>
        </w:rPr>
        <w:lastRenderedPageBreak/>
        <w:t>Table 9.</w:t>
      </w:r>
      <w:proofErr w:type="gramEnd"/>
      <w:r w:rsidRPr="009D102D">
        <w:rPr>
          <w:bCs/>
          <w:i/>
          <w:sz w:val="20"/>
          <w:szCs w:val="20"/>
        </w:rPr>
        <w:t xml:space="preserve"> Continued</w:t>
      </w:r>
    </w:p>
    <w:tbl>
      <w:tblPr>
        <w:tblStyle w:val="TableGrid"/>
        <w:tblW w:w="4322" w:type="pct"/>
        <w:jc w:val="center"/>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tblPr>
      <w:tblGrid>
        <w:gridCol w:w="559"/>
        <w:gridCol w:w="810"/>
        <w:gridCol w:w="810"/>
        <w:gridCol w:w="903"/>
        <w:gridCol w:w="809"/>
        <w:gridCol w:w="809"/>
        <w:gridCol w:w="809"/>
        <w:gridCol w:w="901"/>
      </w:tblGrid>
      <w:tr w:rsidR="006A179F" w:rsidRPr="00855E4F" w:rsidTr="001A372F">
        <w:trPr>
          <w:jc w:val="center"/>
        </w:trPr>
        <w:tc>
          <w:tcPr>
            <w:tcW w:w="436" w:type="pct"/>
            <w:tcBorders>
              <w:bottom w:val="single" w:sz="4" w:space="0" w:color="auto"/>
            </w:tcBorders>
          </w:tcPr>
          <w:p w:rsidR="006A179F" w:rsidRPr="00855E4F" w:rsidRDefault="006A179F" w:rsidP="001A372F">
            <w:pPr>
              <w:rPr>
                <w:i/>
                <w:iCs/>
                <w:sz w:val="16"/>
                <w:szCs w:val="16"/>
              </w:rPr>
            </w:pPr>
            <w:r w:rsidRPr="00855E4F">
              <w:rPr>
                <w:i/>
                <w:iCs/>
                <w:sz w:val="16"/>
                <w:szCs w:val="16"/>
              </w:rPr>
              <w:t>N</w:t>
            </w:r>
          </w:p>
        </w:tc>
        <w:tc>
          <w:tcPr>
            <w:tcW w:w="632" w:type="pct"/>
            <w:tcBorders>
              <w:bottom w:val="single" w:sz="4" w:space="0" w:color="auto"/>
            </w:tcBorders>
          </w:tcPr>
          <w:p w:rsidR="006A179F" w:rsidRPr="00855E4F" w:rsidRDefault="006A179F" w:rsidP="001A372F">
            <w:pPr>
              <w:rPr>
                <w:sz w:val="16"/>
                <w:szCs w:val="16"/>
              </w:rPr>
            </w:pPr>
            <w:r w:rsidRPr="00855E4F">
              <w:rPr>
                <w:sz w:val="16"/>
                <w:szCs w:val="16"/>
              </w:rPr>
              <w:t>β</w:t>
            </w:r>
            <w:r w:rsidRPr="00855E4F">
              <w:rPr>
                <w:sz w:val="16"/>
                <w:szCs w:val="16"/>
                <w:vertAlign w:val="subscript"/>
              </w:rPr>
              <w:t>1 (mu)</w:t>
            </w:r>
          </w:p>
        </w:tc>
        <w:tc>
          <w:tcPr>
            <w:tcW w:w="632" w:type="pct"/>
            <w:tcBorders>
              <w:bottom w:val="single" w:sz="4" w:space="0" w:color="auto"/>
            </w:tcBorders>
          </w:tcPr>
          <w:p w:rsidR="006A179F" w:rsidRPr="00855E4F" w:rsidRDefault="006A179F" w:rsidP="001A372F">
            <w:pPr>
              <w:rPr>
                <w:sz w:val="16"/>
                <w:szCs w:val="16"/>
              </w:rPr>
            </w:pPr>
            <w:r w:rsidRPr="00855E4F">
              <w:rPr>
                <w:sz w:val="16"/>
                <w:szCs w:val="16"/>
              </w:rPr>
              <w:t>β</w:t>
            </w:r>
            <w:r w:rsidRPr="00855E4F">
              <w:rPr>
                <w:sz w:val="16"/>
                <w:szCs w:val="16"/>
                <w:vertAlign w:val="subscript"/>
              </w:rPr>
              <w:t>1 (sigma)</w:t>
            </w:r>
          </w:p>
        </w:tc>
        <w:tc>
          <w:tcPr>
            <w:tcW w:w="704" w:type="pct"/>
            <w:tcBorders>
              <w:bottom w:val="single" w:sz="4" w:space="0" w:color="auto"/>
            </w:tcBorders>
          </w:tcPr>
          <w:p w:rsidR="006A179F" w:rsidRPr="00855E4F" w:rsidRDefault="006A179F" w:rsidP="001A372F">
            <w:pPr>
              <w:rPr>
                <w:sz w:val="16"/>
                <w:szCs w:val="16"/>
              </w:rPr>
            </w:pPr>
            <w:r w:rsidRPr="00855E4F">
              <w:rPr>
                <w:sz w:val="16"/>
                <w:szCs w:val="16"/>
              </w:rPr>
              <w:t>β</w:t>
            </w:r>
            <w:r w:rsidRPr="00855E4F">
              <w:rPr>
                <w:sz w:val="16"/>
                <w:szCs w:val="16"/>
                <w:vertAlign w:val="subscript"/>
              </w:rPr>
              <w:t>2</w:t>
            </w:r>
          </w:p>
        </w:tc>
        <w:tc>
          <w:tcPr>
            <w:tcW w:w="631" w:type="pct"/>
            <w:tcBorders>
              <w:bottom w:val="single" w:sz="4" w:space="0" w:color="auto"/>
            </w:tcBorders>
          </w:tcPr>
          <w:p w:rsidR="006A179F" w:rsidRPr="00855E4F" w:rsidRDefault="006A179F" w:rsidP="001A372F">
            <w:pPr>
              <w:rPr>
                <w:sz w:val="16"/>
                <w:szCs w:val="16"/>
              </w:rPr>
            </w:pPr>
            <w:r w:rsidRPr="00855E4F">
              <w:rPr>
                <w:sz w:val="16"/>
                <w:szCs w:val="16"/>
              </w:rPr>
              <w:t>β</w:t>
            </w:r>
            <w:r w:rsidRPr="00855E4F">
              <w:rPr>
                <w:sz w:val="16"/>
                <w:szCs w:val="16"/>
                <w:vertAlign w:val="subscript"/>
              </w:rPr>
              <w:t>3</w:t>
            </w:r>
          </w:p>
        </w:tc>
        <w:tc>
          <w:tcPr>
            <w:tcW w:w="631" w:type="pct"/>
            <w:tcBorders>
              <w:bottom w:val="single" w:sz="4" w:space="0" w:color="auto"/>
            </w:tcBorders>
          </w:tcPr>
          <w:p w:rsidR="006A179F" w:rsidRPr="00855E4F" w:rsidRDefault="006A179F" w:rsidP="001A372F">
            <w:pPr>
              <w:rPr>
                <w:sz w:val="16"/>
                <w:szCs w:val="16"/>
              </w:rPr>
            </w:pPr>
            <w:r w:rsidRPr="00855E4F">
              <w:rPr>
                <w:sz w:val="16"/>
                <w:szCs w:val="16"/>
              </w:rPr>
              <w:t>β</w:t>
            </w:r>
            <w:r w:rsidRPr="00855E4F">
              <w:rPr>
                <w:sz w:val="16"/>
                <w:szCs w:val="16"/>
                <w:vertAlign w:val="subscript"/>
              </w:rPr>
              <w:t>4 (mu)</w:t>
            </w:r>
          </w:p>
        </w:tc>
        <w:tc>
          <w:tcPr>
            <w:tcW w:w="631" w:type="pct"/>
            <w:tcBorders>
              <w:bottom w:val="single" w:sz="4" w:space="0" w:color="auto"/>
            </w:tcBorders>
          </w:tcPr>
          <w:p w:rsidR="006A179F" w:rsidRPr="00855E4F" w:rsidRDefault="006A179F" w:rsidP="001A372F">
            <w:pPr>
              <w:rPr>
                <w:sz w:val="16"/>
                <w:szCs w:val="16"/>
              </w:rPr>
            </w:pPr>
            <w:r w:rsidRPr="00855E4F">
              <w:rPr>
                <w:sz w:val="16"/>
                <w:szCs w:val="16"/>
              </w:rPr>
              <w:t>β</w:t>
            </w:r>
            <w:r w:rsidRPr="00855E4F">
              <w:rPr>
                <w:sz w:val="16"/>
                <w:szCs w:val="16"/>
                <w:vertAlign w:val="subscript"/>
              </w:rPr>
              <w:t>4 (sigma)</w:t>
            </w:r>
          </w:p>
        </w:tc>
        <w:tc>
          <w:tcPr>
            <w:tcW w:w="703" w:type="pct"/>
            <w:tcBorders>
              <w:bottom w:val="single" w:sz="4" w:space="0" w:color="auto"/>
            </w:tcBorders>
          </w:tcPr>
          <w:p w:rsidR="006A179F" w:rsidRPr="00855E4F" w:rsidRDefault="006A179F" w:rsidP="001A372F">
            <w:pPr>
              <w:rPr>
                <w:sz w:val="16"/>
                <w:szCs w:val="16"/>
              </w:rPr>
            </w:pPr>
            <w:r w:rsidRPr="00855E4F">
              <w:rPr>
                <w:sz w:val="16"/>
                <w:szCs w:val="16"/>
              </w:rPr>
              <w:t>β</w:t>
            </w:r>
            <w:r w:rsidRPr="00855E4F">
              <w:rPr>
                <w:sz w:val="16"/>
                <w:szCs w:val="16"/>
                <w:vertAlign w:val="subscript"/>
              </w:rPr>
              <w:t>5</w:t>
            </w:r>
          </w:p>
        </w:tc>
      </w:tr>
      <w:tr w:rsidR="006A179F" w:rsidRPr="00855E4F" w:rsidTr="001A372F">
        <w:trPr>
          <w:jc w:val="center"/>
        </w:trPr>
        <w:tc>
          <w:tcPr>
            <w:tcW w:w="5000" w:type="pct"/>
            <w:gridSpan w:val="8"/>
            <w:tcBorders>
              <w:top w:val="single" w:sz="4" w:space="0" w:color="auto"/>
              <w:bottom w:val="single" w:sz="4" w:space="0" w:color="auto"/>
            </w:tcBorders>
          </w:tcPr>
          <w:p w:rsidR="006A179F" w:rsidRPr="00855E4F" w:rsidRDefault="006A179F" w:rsidP="001A372F">
            <w:pPr>
              <w:jc w:val="center"/>
              <w:rPr>
                <w:bCs/>
                <w:sz w:val="16"/>
                <w:szCs w:val="16"/>
              </w:rPr>
            </w:pPr>
            <w:r w:rsidRPr="00855E4F">
              <w:rPr>
                <w:i/>
                <w:iCs/>
                <w:sz w:val="16"/>
                <w:szCs w:val="16"/>
              </w:rPr>
              <w:t>RAE</w:t>
            </w:r>
          </w:p>
        </w:tc>
      </w:tr>
      <w:tr w:rsidR="006A179F" w:rsidRPr="00855E4F" w:rsidTr="001A372F">
        <w:trPr>
          <w:jc w:val="center"/>
        </w:trPr>
        <w:tc>
          <w:tcPr>
            <w:tcW w:w="436" w:type="pct"/>
            <w:tcBorders>
              <w:top w:val="single" w:sz="4" w:space="0" w:color="auto"/>
            </w:tcBorders>
          </w:tcPr>
          <w:p w:rsidR="006A179F" w:rsidRPr="00855E4F" w:rsidRDefault="006A179F" w:rsidP="001A372F">
            <w:pPr>
              <w:rPr>
                <w:sz w:val="16"/>
                <w:szCs w:val="16"/>
              </w:rPr>
            </w:pPr>
            <w:r w:rsidRPr="00855E4F">
              <w:rPr>
                <w:sz w:val="16"/>
                <w:szCs w:val="16"/>
              </w:rPr>
              <w:t>5</w:t>
            </w:r>
          </w:p>
        </w:tc>
        <w:tc>
          <w:tcPr>
            <w:tcW w:w="632" w:type="pct"/>
            <w:tcBorders>
              <w:top w:val="single" w:sz="4" w:space="0" w:color="auto"/>
            </w:tcBorders>
          </w:tcPr>
          <w:p w:rsidR="006A179F" w:rsidRPr="00855E4F" w:rsidRDefault="006A179F" w:rsidP="001A372F">
            <w:pPr>
              <w:rPr>
                <w:sz w:val="16"/>
                <w:szCs w:val="16"/>
              </w:rPr>
            </w:pPr>
            <w:r w:rsidRPr="00855E4F">
              <w:rPr>
                <w:sz w:val="16"/>
                <w:szCs w:val="16"/>
              </w:rPr>
              <w:t>15.609</w:t>
            </w:r>
          </w:p>
        </w:tc>
        <w:tc>
          <w:tcPr>
            <w:tcW w:w="632" w:type="pct"/>
            <w:tcBorders>
              <w:top w:val="single" w:sz="4" w:space="0" w:color="auto"/>
            </w:tcBorders>
          </w:tcPr>
          <w:p w:rsidR="006A179F" w:rsidRPr="00855E4F" w:rsidRDefault="006A179F" w:rsidP="001A372F">
            <w:pPr>
              <w:rPr>
                <w:sz w:val="16"/>
                <w:szCs w:val="16"/>
              </w:rPr>
            </w:pPr>
            <w:r w:rsidRPr="00855E4F">
              <w:rPr>
                <w:sz w:val="16"/>
                <w:szCs w:val="16"/>
              </w:rPr>
              <w:t>13.413</w:t>
            </w:r>
          </w:p>
        </w:tc>
        <w:tc>
          <w:tcPr>
            <w:tcW w:w="704" w:type="pct"/>
            <w:tcBorders>
              <w:top w:val="single" w:sz="4" w:space="0" w:color="auto"/>
            </w:tcBorders>
          </w:tcPr>
          <w:p w:rsidR="006A179F" w:rsidRPr="00855E4F" w:rsidRDefault="006A179F" w:rsidP="001A372F">
            <w:pPr>
              <w:rPr>
                <w:sz w:val="16"/>
                <w:szCs w:val="16"/>
              </w:rPr>
            </w:pPr>
            <w:r w:rsidRPr="00855E4F">
              <w:rPr>
                <w:sz w:val="16"/>
                <w:szCs w:val="16"/>
              </w:rPr>
              <w:t>21.155</w:t>
            </w:r>
          </w:p>
        </w:tc>
        <w:tc>
          <w:tcPr>
            <w:tcW w:w="631" w:type="pct"/>
            <w:tcBorders>
              <w:top w:val="single" w:sz="4" w:space="0" w:color="auto"/>
            </w:tcBorders>
          </w:tcPr>
          <w:p w:rsidR="006A179F" w:rsidRPr="00855E4F" w:rsidRDefault="006A179F" w:rsidP="001A372F">
            <w:pPr>
              <w:rPr>
                <w:sz w:val="16"/>
                <w:szCs w:val="16"/>
              </w:rPr>
            </w:pPr>
            <w:r w:rsidRPr="00855E4F">
              <w:rPr>
                <w:sz w:val="16"/>
                <w:szCs w:val="16"/>
              </w:rPr>
              <w:t>20.558</w:t>
            </w:r>
          </w:p>
        </w:tc>
        <w:tc>
          <w:tcPr>
            <w:tcW w:w="631" w:type="pct"/>
            <w:tcBorders>
              <w:top w:val="single" w:sz="4" w:space="0" w:color="auto"/>
            </w:tcBorders>
          </w:tcPr>
          <w:p w:rsidR="006A179F" w:rsidRPr="00855E4F" w:rsidRDefault="006A179F" w:rsidP="001A372F">
            <w:pPr>
              <w:rPr>
                <w:sz w:val="16"/>
                <w:szCs w:val="16"/>
              </w:rPr>
            </w:pPr>
            <w:r w:rsidRPr="00855E4F">
              <w:rPr>
                <w:sz w:val="16"/>
                <w:szCs w:val="16"/>
              </w:rPr>
              <w:t>18.682</w:t>
            </w:r>
          </w:p>
        </w:tc>
        <w:tc>
          <w:tcPr>
            <w:tcW w:w="631" w:type="pct"/>
            <w:tcBorders>
              <w:top w:val="single" w:sz="4" w:space="0" w:color="auto"/>
            </w:tcBorders>
          </w:tcPr>
          <w:p w:rsidR="006A179F" w:rsidRPr="00855E4F" w:rsidRDefault="006A179F" w:rsidP="001A372F">
            <w:pPr>
              <w:rPr>
                <w:sz w:val="16"/>
                <w:szCs w:val="16"/>
              </w:rPr>
            </w:pPr>
            <w:r w:rsidRPr="00855E4F">
              <w:rPr>
                <w:sz w:val="16"/>
                <w:szCs w:val="16"/>
              </w:rPr>
              <w:t>12.936</w:t>
            </w:r>
          </w:p>
        </w:tc>
        <w:tc>
          <w:tcPr>
            <w:tcW w:w="703" w:type="pct"/>
            <w:tcBorders>
              <w:top w:val="single" w:sz="4" w:space="0" w:color="auto"/>
            </w:tcBorders>
          </w:tcPr>
          <w:p w:rsidR="006A179F" w:rsidRPr="00855E4F" w:rsidRDefault="006A179F" w:rsidP="001A372F">
            <w:pPr>
              <w:rPr>
                <w:sz w:val="16"/>
                <w:szCs w:val="16"/>
              </w:rPr>
            </w:pPr>
            <w:r w:rsidRPr="00855E4F">
              <w:rPr>
                <w:sz w:val="16"/>
                <w:szCs w:val="16"/>
              </w:rPr>
              <w:t>31.529</w:t>
            </w:r>
          </w:p>
        </w:tc>
      </w:tr>
      <w:tr w:rsidR="006A179F" w:rsidRPr="00855E4F" w:rsidTr="001A372F">
        <w:trPr>
          <w:jc w:val="center"/>
        </w:trPr>
        <w:tc>
          <w:tcPr>
            <w:tcW w:w="436" w:type="pct"/>
          </w:tcPr>
          <w:p w:rsidR="006A179F" w:rsidRPr="00855E4F" w:rsidRDefault="006A179F" w:rsidP="001A372F">
            <w:pPr>
              <w:rPr>
                <w:sz w:val="16"/>
                <w:szCs w:val="16"/>
              </w:rPr>
            </w:pPr>
            <w:r w:rsidRPr="00855E4F">
              <w:rPr>
                <w:sz w:val="16"/>
                <w:szCs w:val="16"/>
              </w:rPr>
              <w:t>10</w:t>
            </w:r>
          </w:p>
        </w:tc>
        <w:tc>
          <w:tcPr>
            <w:tcW w:w="632" w:type="pct"/>
          </w:tcPr>
          <w:p w:rsidR="006A179F" w:rsidRPr="00855E4F" w:rsidRDefault="006A179F" w:rsidP="001A372F">
            <w:pPr>
              <w:rPr>
                <w:sz w:val="16"/>
                <w:szCs w:val="16"/>
              </w:rPr>
            </w:pPr>
            <w:r w:rsidRPr="00855E4F">
              <w:rPr>
                <w:sz w:val="16"/>
                <w:szCs w:val="16"/>
              </w:rPr>
              <w:t>5.801</w:t>
            </w:r>
          </w:p>
        </w:tc>
        <w:tc>
          <w:tcPr>
            <w:tcW w:w="632" w:type="pct"/>
          </w:tcPr>
          <w:p w:rsidR="006A179F" w:rsidRPr="00855E4F" w:rsidRDefault="006A179F" w:rsidP="001A372F">
            <w:pPr>
              <w:rPr>
                <w:sz w:val="16"/>
                <w:szCs w:val="16"/>
              </w:rPr>
            </w:pPr>
            <w:r w:rsidRPr="00855E4F">
              <w:rPr>
                <w:sz w:val="16"/>
                <w:szCs w:val="16"/>
              </w:rPr>
              <w:t>5.484</w:t>
            </w:r>
          </w:p>
        </w:tc>
        <w:tc>
          <w:tcPr>
            <w:tcW w:w="704" w:type="pct"/>
          </w:tcPr>
          <w:p w:rsidR="006A179F" w:rsidRPr="00855E4F" w:rsidRDefault="006A179F" w:rsidP="001A372F">
            <w:pPr>
              <w:rPr>
                <w:sz w:val="16"/>
                <w:szCs w:val="16"/>
              </w:rPr>
            </w:pPr>
            <w:r w:rsidRPr="00855E4F">
              <w:rPr>
                <w:sz w:val="16"/>
                <w:szCs w:val="16"/>
              </w:rPr>
              <w:t>6.902</w:t>
            </w:r>
          </w:p>
        </w:tc>
        <w:tc>
          <w:tcPr>
            <w:tcW w:w="631" w:type="pct"/>
          </w:tcPr>
          <w:p w:rsidR="006A179F" w:rsidRPr="00855E4F" w:rsidRDefault="006A179F" w:rsidP="001A372F">
            <w:pPr>
              <w:rPr>
                <w:sz w:val="16"/>
                <w:szCs w:val="16"/>
              </w:rPr>
            </w:pPr>
            <w:r w:rsidRPr="00855E4F">
              <w:rPr>
                <w:sz w:val="16"/>
                <w:szCs w:val="16"/>
              </w:rPr>
              <w:t>7.197</w:t>
            </w:r>
          </w:p>
        </w:tc>
        <w:tc>
          <w:tcPr>
            <w:tcW w:w="631" w:type="pct"/>
          </w:tcPr>
          <w:p w:rsidR="006A179F" w:rsidRPr="00855E4F" w:rsidRDefault="006A179F" w:rsidP="001A372F">
            <w:pPr>
              <w:rPr>
                <w:sz w:val="16"/>
                <w:szCs w:val="16"/>
              </w:rPr>
            </w:pPr>
            <w:r w:rsidRPr="00855E4F">
              <w:rPr>
                <w:sz w:val="16"/>
                <w:szCs w:val="16"/>
              </w:rPr>
              <w:t>5.959</w:t>
            </w:r>
          </w:p>
        </w:tc>
        <w:tc>
          <w:tcPr>
            <w:tcW w:w="631" w:type="pct"/>
          </w:tcPr>
          <w:p w:rsidR="006A179F" w:rsidRPr="00855E4F" w:rsidRDefault="006A179F" w:rsidP="001A372F">
            <w:pPr>
              <w:rPr>
                <w:sz w:val="16"/>
                <w:szCs w:val="16"/>
              </w:rPr>
            </w:pPr>
            <w:r w:rsidRPr="00855E4F">
              <w:rPr>
                <w:sz w:val="16"/>
                <w:szCs w:val="16"/>
              </w:rPr>
              <w:t>6.128</w:t>
            </w:r>
          </w:p>
        </w:tc>
        <w:tc>
          <w:tcPr>
            <w:tcW w:w="703" w:type="pct"/>
          </w:tcPr>
          <w:p w:rsidR="006A179F" w:rsidRPr="00855E4F" w:rsidRDefault="006A179F" w:rsidP="001A372F">
            <w:pPr>
              <w:rPr>
                <w:sz w:val="16"/>
                <w:szCs w:val="16"/>
              </w:rPr>
            </w:pPr>
            <w:r w:rsidRPr="00855E4F">
              <w:rPr>
                <w:sz w:val="16"/>
                <w:szCs w:val="16"/>
              </w:rPr>
              <w:t>10.627</w:t>
            </w:r>
          </w:p>
        </w:tc>
      </w:tr>
      <w:tr w:rsidR="006A179F" w:rsidRPr="00855E4F" w:rsidTr="001A372F">
        <w:trPr>
          <w:jc w:val="center"/>
        </w:trPr>
        <w:tc>
          <w:tcPr>
            <w:tcW w:w="436" w:type="pct"/>
          </w:tcPr>
          <w:p w:rsidR="006A179F" w:rsidRPr="00855E4F" w:rsidRDefault="006A179F" w:rsidP="001A372F">
            <w:pPr>
              <w:rPr>
                <w:sz w:val="16"/>
                <w:szCs w:val="16"/>
              </w:rPr>
            </w:pPr>
            <w:r w:rsidRPr="00855E4F">
              <w:rPr>
                <w:sz w:val="16"/>
                <w:szCs w:val="16"/>
              </w:rPr>
              <w:t>15</w:t>
            </w:r>
          </w:p>
        </w:tc>
        <w:tc>
          <w:tcPr>
            <w:tcW w:w="632" w:type="pct"/>
          </w:tcPr>
          <w:p w:rsidR="006A179F" w:rsidRPr="00855E4F" w:rsidRDefault="006A179F" w:rsidP="001A372F">
            <w:pPr>
              <w:rPr>
                <w:sz w:val="16"/>
                <w:szCs w:val="16"/>
              </w:rPr>
            </w:pPr>
            <w:r w:rsidRPr="00855E4F">
              <w:rPr>
                <w:sz w:val="16"/>
                <w:szCs w:val="16"/>
              </w:rPr>
              <w:t>3.533</w:t>
            </w:r>
          </w:p>
        </w:tc>
        <w:tc>
          <w:tcPr>
            <w:tcW w:w="632" w:type="pct"/>
          </w:tcPr>
          <w:p w:rsidR="006A179F" w:rsidRPr="00855E4F" w:rsidRDefault="006A179F" w:rsidP="001A372F">
            <w:pPr>
              <w:rPr>
                <w:sz w:val="16"/>
                <w:szCs w:val="16"/>
              </w:rPr>
            </w:pPr>
            <w:r w:rsidRPr="00855E4F">
              <w:rPr>
                <w:sz w:val="16"/>
                <w:szCs w:val="16"/>
              </w:rPr>
              <w:t>5.774</w:t>
            </w:r>
          </w:p>
        </w:tc>
        <w:tc>
          <w:tcPr>
            <w:tcW w:w="704" w:type="pct"/>
          </w:tcPr>
          <w:p w:rsidR="006A179F" w:rsidRPr="00855E4F" w:rsidRDefault="006A179F" w:rsidP="001A372F">
            <w:pPr>
              <w:rPr>
                <w:sz w:val="16"/>
                <w:szCs w:val="16"/>
              </w:rPr>
            </w:pPr>
            <w:r w:rsidRPr="00855E4F">
              <w:rPr>
                <w:sz w:val="16"/>
                <w:szCs w:val="16"/>
              </w:rPr>
              <w:t>3.921</w:t>
            </w:r>
          </w:p>
        </w:tc>
        <w:tc>
          <w:tcPr>
            <w:tcW w:w="631" w:type="pct"/>
          </w:tcPr>
          <w:p w:rsidR="006A179F" w:rsidRPr="00855E4F" w:rsidRDefault="006A179F" w:rsidP="001A372F">
            <w:pPr>
              <w:rPr>
                <w:sz w:val="16"/>
                <w:szCs w:val="16"/>
              </w:rPr>
            </w:pPr>
            <w:r w:rsidRPr="00855E4F">
              <w:rPr>
                <w:sz w:val="16"/>
                <w:szCs w:val="16"/>
              </w:rPr>
              <w:t>3.096</w:t>
            </w:r>
          </w:p>
        </w:tc>
        <w:tc>
          <w:tcPr>
            <w:tcW w:w="631" w:type="pct"/>
          </w:tcPr>
          <w:p w:rsidR="006A179F" w:rsidRPr="00855E4F" w:rsidRDefault="006A179F" w:rsidP="001A372F">
            <w:pPr>
              <w:rPr>
                <w:sz w:val="16"/>
                <w:szCs w:val="16"/>
              </w:rPr>
            </w:pPr>
            <w:r w:rsidRPr="00855E4F">
              <w:rPr>
                <w:sz w:val="16"/>
                <w:szCs w:val="16"/>
              </w:rPr>
              <w:t>3.657</w:t>
            </w:r>
          </w:p>
        </w:tc>
        <w:tc>
          <w:tcPr>
            <w:tcW w:w="631" w:type="pct"/>
          </w:tcPr>
          <w:p w:rsidR="006A179F" w:rsidRPr="00855E4F" w:rsidRDefault="006A179F" w:rsidP="001A372F">
            <w:pPr>
              <w:rPr>
                <w:sz w:val="16"/>
                <w:szCs w:val="16"/>
              </w:rPr>
            </w:pPr>
            <w:r w:rsidRPr="00855E4F">
              <w:rPr>
                <w:sz w:val="16"/>
                <w:szCs w:val="16"/>
              </w:rPr>
              <w:t>5.460</w:t>
            </w:r>
          </w:p>
        </w:tc>
        <w:tc>
          <w:tcPr>
            <w:tcW w:w="703" w:type="pct"/>
          </w:tcPr>
          <w:p w:rsidR="006A179F" w:rsidRPr="00855E4F" w:rsidRDefault="006A179F" w:rsidP="001A372F">
            <w:pPr>
              <w:rPr>
                <w:sz w:val="16"/>
                <w:szCs w:val="16"/>
              </w:rPr>
            </w:pPr>
            <w:r w:rsidRPr="00855E4F">
              <w:rPr>
                <w:sz w:val="16"/>
                <w:szCs w:val="16"/>
              </w:rPr>
              <w:t>4.574</w:t>
            </w:r>
          </w:p>
        </w:tc>
      </w:tr>
      <w:tr w:rsidR="006A179F" w:rsidRPr="00855E4F" w:rsidTr="001A372F">
        <w:trPr>
          <w:jc w:val="center"/>
        </w:trPr>
        <w:tc>
          <w:tcPr>
            <w:tcW w:w="436" w:type="pct"/>
          </w:tcPr>
          <w:p w:rsidR="006A179F" w:rsidRPr="00855E4F" w:rsidRDefault="006A179F" w:rsidP="001A372F">
            <w:pPr>
              <w:rPr>
                <w:sz w:val="16"/>
                <w:szCs w:val="16"/>
              </w:rPr>
            </w:pPr>
            <w:r w:rsidRPr="00855E4F">
              <w:rPr>
                <w:sz w:val="16"/>
                <w:szCs w:val="16"/>
              </w:rPr>
              <w:t>20</w:t>
            </w:r>
          </w:p>
        </w:tc>
        <w:tc>
          <w:tcPr>
            <w:tcW w:w="632" w:type="pct"/>
          </w:tcPr>
          <w:p w:rsidR="006A179F" w:rsidRPr="00855E4F" w:rsidRDefault="006A179F" w:rsidP="001A372F">
            <w:pPr>
              <w:rPr>
                <w:sz w:val="16"/>
                <w:szCs w:val="16"/>
              </w:rPr>
            </w:pPr>
            <w:r w:rsidRPr="00855E4F">
              <w:rPr>
                <w:sz w:val="16"/>
                <w:szCs w:val="16"/>
              </w:rPr>
              <w:t>1.540</w:t>
            </w:r>
          </w:p>
        </w:tc>
        <w:tc>
          <w:tcPr>
            <w:tcW w:w="632" w:type="pct"/>
          </w:tcPr>
          <w:p w:rsidR="006A179F" w:rsidRPr="00855E4F" w:rsidRDefault="006A179F" w:rsidP="001A372F">
            <w:pPr>
              <w:rPr>
                <w:sz w:val="16"/>
                <w:szCs w:val="16"/>
              </w:rPr>
            </w:pPr>
            <w:r w:rsidRPr="00855E4F">
              <w:rPr>
                <w:sz w:val="16"/>
                <w:szCs w:val="16"/>
              </w:rPr>
              <w:t>2.556</w:t>
            </w:r>
          </w:p>
        </w:tc>
        <w:tc>
          <w:tcPr>
            <w:tcW w:w="704" w:type="pct"/>
          </w:tcPr>
          <w:p w:rsidR="006A179F" w:rsidRPr="00855E4F" w:rsidRDefault="006A179F" w:rsidP="001A372F">
            <w:pPr>
              <w:rPr>
                <w:sz w:val="16"/>
                <w:szCs w:val="16"/>
              </w:rPr>
            </w:pPr>
            <w:r w:rsidRPr="00855E4F">
              <w:rPr>
                <w:sz w:val="16"/>
                <w:szCs w:val="16"/>
              </w:rPr>
              <w:t>1.704</w:t>
            </w:r>
          </w:p>
        </w:tc>
        <w:tc>
          <w:tcPr>
            <w:tcW w:w="631" w:type="pct"/>
          </w:tcPr>
          <w:p w:rsidR="006A179F" w:rsidRPr="00855E4F" w:rsidRDefault="006A179F" w:rsidP="001A372F">
            <w:pPr>
              <w:rPr>
                <w:sz w:val="16"/>
                <w:szCs w:val="16"/>
              </w:rPr>
            </w:pPr>
            <w:r w:rsidRPr="00855E4F">
              <w:rPr>
                <w:sz w:val="16"/>
                <w:szCs w:val="16"/>
              </w:rPr>
              <w:t>1.829</w:t>
            </w:r>
          </w:p>
        </w:tc>
        <w:tc>
          <w:tcPr>
            <w:tcW w:w="631" w:type="pct"/>
          </w:tcPr>
          <w:p w:rsidR="006A179F" w:rsidRPr="00855E4F" w:rsidRDefault="006A179F" w:rsidP="001A372F">
            <w:pPr>
              <w:rPr>
                <w:sz w:val="16"/>
                <w:szCs w:val="16"/>
              </w:rPr>
            </w:pPr>
            <w:r w:rsidRPr="00855E4F">
              <w:rPr>
                <w:sz w:val="16"/>
                <w:szCs w:val="16"/>
              </w:rPr>
              <w:t>1.359</w:t>
            </w:r>
          </w:p>
        </w:tc>
        <w:tc>
          <w:tcPr>
            <w:tcW w:w="631" w:type="pct"/>
          </w:tcPr>
          <w:p w:rsidR="006A179F" w:rsidRPr="00855E4F" w:rsidRDefault="006A179F" w:rsidP="001A372F">
            <w:pPr>
              <w:rPr>
                <w:sz w:val="16"/>
                <w:szCs w:val="16"/>
              </w:rPr>
            </w:pPr>
            <w:r w:rsidRPr="00855E4F">
              <w:rPr>
                <w:sz w:val="16"/>
                <w:szCs w:val="16"/>
              </w:rPr>
              <w:t>2.913</w:t>
            </w:r>
          </w:p>
        </w:tc>
        <w:tc>
          <w:tcPr>
            <w:tcW w:w="703" w:type="pct"/>
          </w:tcPr>
          <w:p w:rsidR="006A179F" w:rsidRPr="00855E4F" w:rsidRDefault="006A179F" w:rsidP="001A372F">
            <w:pPr>
              <w:rPr>
                <w:sz w:val="16"/>
                <w:szCs w:val="16"/>
              </w:rPr>
            </w:pPr>
            <w:r w:rsidRPr="00855E4F">
              <w:rPr>
                <w:sz w:val="16"/>
                <w:szCs w:val="16"/>
              </w:rPr>
              <w:t>1.342</w:t>
            </w:r>
          </w:p>
        </w:tc>
      </w:tr>
      <w:tr w:rsidR="006A179F" w:rsidRPr="00855E4F" w:rsidTr="001A372F">
        <w:trPr>
          <w:jc w:val="center"/>
        </w:trPr>
        <w:tc>
          <w:tcPr>
            <w:tcW w:w="436" w:type="pct"/>
          </w:tcPr>
          <w:p w:rsidR="006A179F" w:rsidRPr="00855E4F" w:rsidRDefault="006A179F" w:rsidP="001A372F">
            <w:pPr>
              <w:rPr>
                <w:sz w:val="16"/>
                <w:szCs w:val="16"/>
              </w:rPr>
            </w:pPr>
            <w:r w:rsidRPr="00855E4F">
              <w:rPr>
                <w:sz w:val="16"/>
                <w:szCs w:val="16"/>
              </w:rPr>
              <w:t>25</w:t>
            </w:r>
          </w:p>
        </w:tc>
        <w:tc>
          <w:tcPr>
            <w:tcW w:w="632" w:type="pct"/>
          </w:tcPr>
          <w:p w:rsidR="006A179F" w:rsidRPr="00855E4F" w:rsidRDefault="006A179F" w:rsidP="001A372F">
            <w:pPr>
              <w:rPr>
                <w:sz w:val="16"/>
                <w:szCs w:val="16"/>
              </w:rPr>
            </w:pPr>
            <w:r w:rsidRPr="00855E4F">
              <w:rPr>
                <w:sz w:val="16"/>
                <w:szCs w:val="16"/>
              </w:rPr>
              <w:t>0.824</w:t>
            </w:r>
          </w:p>
        </w:tc>
        <w:tc>
          <w:tcPr>
            <w:tcW w:w="632" w:type="pct"/>
          </w:tcPr>
          <w:p w:rsidR="006A179F" w:rsidRPr="00855E4F" w:rsidRDefault="006A179F" w:rsidP="001A372F">
            <w:pPr>
              <w:rPr>
                <w:sz w:val="16"/>
                <w:szCs w:val="16"/>
              </w:rPr>
            </w:pPr>
            <w:r w:rsidRPr="00855E4F">
              <w:rPr>
                <w:sz w:val="16"/>
                <w:szCs w:val="16"/>
              </w:rPr>
              <w:t>1.566</w:t>
            </w:r>
          </w:p>
        </w:tc>
        <w:tc>
          <w:tcPr>
            <w:tcW w:w="704" w:type="pct"/>
          </w:tcPr>
          <w:p w:rsidR="006A179F" w:rsidRPr="00855E4F" w:rsidRDefault="006A179F" w:rsidP="001A372F">
            <w:pPr>
              <w:rPr>
                <w:sz w:val="16"/>
                <w:szCs w:val="16"/>
              </w:rPr>
            </w:pPr>
            <w:r w:rsidRPr="00855E4F">
              <w:rPr>
                <w:sz w:val="16"/>
                <w:szCs w:val="16"/>
              </w:rPr>
              <w:t>1.265</w:t>
            </w:r>
          </w:p>
        </w:tc>
        <w:tc>
          <w:tcPr>
            <w:tcW w:w="631" w:type="pct"/>
          </w:tcPr>
          <w:p w:rsidR="006A179F" w:rsidRPr="00855E4F" w:rsidRDefault="006A179F" w:rsidP="001A372F">
            <w:pPr>
              <w:rPr>
                <w:sz w:val="16"/>
                <w:szCs w:val="16"/>
              </w:rPr>
            </w:pPr>
            <w:r w:rsidRPr="00855E4F">
              <w:rPr>
                <w:sz w:val="16"/>
                <w:szCs w:val="16"/>
              </w:rPr>
              <w:t>1.382</w:t>
            </w:r>
          </w:p>
        </w:tc>
        <w:tc>
          <w:tcPr>
            <w:tcW w:w="631" w:type="pct"/>
          </w:tcPr>
          <w:p w:rsidR="006A179F" w:rsidRPr="00855E4F" w:rsidRDefault="006A179F" w:rsidP="001A372F">
            <w:pPr>
              <w:rPr>
                <w:sz w:val="16"/>
                <w:szCs w:val="16"/>
              </w:rPr>
            </w:pPr>
            <w:r w:rsidRPr="00855E4F">
              <w:rPr>
                <w:sz w:val="16"/>
                <w:szCs w:val="16"/>
              </w:rPr>
              <w:t>1.112</w:t>
            </w:r>
          </w:p>
        </w:tc>
        <w:tc>
          <w:tcPr>
            <w:tcW w:w="631" w:type="pct"/>
          </w:tcPr>
          <w:p w:rsidR="006A179F" w:rsidRPr="00855E4F" w:rsidRDefault="006A179F" w:rsidP="001A372F">
            <w:pPr>
              <w:rPr>
                <w:sz w:val="16"/>
                <w:szCs w:val="16"/>
              </w:rPr>
            </w:pPr>
            <w:r w:rsidRPr="00855E4F">
              <w:rPr>
                <w:sz w:val="16"/>
                <w:szCs w:val="16"/>
              </w:rPr>
              <w:t>1.717</w:t>
            </w:r>
          </w:p>
        </w:tc>
        <w:tc>
          <w:tcPr>
            <w:tcW w:w="703" w:type="pct"/>
          </w:tcPr>
          <w:p w:rsidR="006A179F" w:rsidRPr="00855E4F" w:rsidRDefault="006A179F" w:rsidP="001A372F">
            <w:pPr>
              <w:rPr>
                <w:sz w:val="16"/>
                <w:szCs w:val="16"/>
              </w:rPr>
            </w:pPr>
            <w:r w:rsidRPr="00855E4F">
              <w:rPr>
                <w:sz w:val="16"/>
                <w:szCs w:val="16"/>
              </w:rPr>
              <w:t>1.851</w:t>
            </w:r>
          </w:p>
        </w:tc>
      </w:tr>
      <w:tr w:rsidR="006A179F" w:rsidRPr="00855E4F" w:rsidTr="001A372F">
        <w:trPr>
          <w:jc w:val="center"/>
        </w:trPr>
        <w:tc>
          <w:tcPr>
            <w:tcW w:w="436" w:type="pct"/>
          </w:tcPr>
          <w:p w:rsidR="006A179F" w:rsidRPr="00855E4F" w:rsidRDefault="006A179F" w:rsidP="001A372F">
            <w:pPr>
              <w:rPr>
                <w:sz w:val="16"/>
                <w:szCs w:val="16"/>
              </w:rPr>
            </w:pPr>
            <w:r w:rsidRPr="00855E4F">
              <w:rPr>
                <w:sz w:val="16"/>
                <w:szCs w:val="16"/>
              </w:rPr>
              <w:t>30</w:t>
            </w:r>
          </w:p>
        </w:tc>
        <w:tc>
          <w:tcPr>
            <w:tcW w:w="632" w:type="pct"/>
          </w:tcPr>
          <w:p w:rsidR="006A179F" w:rsidRPr="00855E4F" w:rsidRDefault="006A179F" w:rsidP="001A372F">
            <w:pPr>
              <w:rPr>
                <w:sz w:val="16"/>
                <w:szCs w:val="16"/>
              </w:rPr>
            </w:pPr>
            <w:r w:rsidRPr="00855E4F">
              <w:rPr>
                <w:sz w:val="16"/>
                <w:szCs w:val="16"/>
              </w:rPr>
              <w:t>0.294</w:t>
            </w:r>
          </w:p>
        </w:tc>
        <w:tc>
          <w:tcPr>
            <w:tcW w:w="632" w:type="pct"/>
          </w:tcPr>
          <w:p w:rsidR="006A179F" w:rsidRPr="00855E4F" w:rsidRDefault="006A179F" w:rsidP="001A372F">
            <w:pPr>
              <w:rPr>
                <w:sz w:val="16"/>
                <w:szCs w:val="16"/>
              </w:rPr>
            </w:pPr>
            <w:r w:rsidRPr="00855E4F">
              <w:rPr>
                <w:sz w:val="16"/>
                <w:szCs w:val="16"/>
              </w:rPr>
              <w:t>0.381</w:t>
            </w:r>
          </w:p>
        </w:tc>
        <w:tc>
          <w:tcPr>
            <w:tcW w:w="704" w:type="pct"/>
          </w:tcPr>
          <w:p w:rsidR="006A179F" w:rsidRPr="00855E4F" w:rsidRDefault="006A179F" w:rsidP="001A372F">
            <w:pPr>
              <w:rPr>
                <w:sz w:val="16"/>
                <w:szCs w:val="16"/>
              </w:rPr>
            </w:pPr>
            <w:r w:rsidRPr="00855E4F">
              <w:rPr>
                <w:sz w:val="16"/>
                <w:szCs w:val="16"/>
              </w:rPr>
              <w:t>0.407</w:t>
            </w:r>
          </w:p>
        </w:tc>
        <w:tc>
          <w:tcPr>
            <w:tcW w:w="631" w:type="pct"/>
          </w:tcPr>
          <w:p w:rsidR="006A179F" w:rsidRPr="00855E4F" w:rsidRDefault="006A179F" w:rsidP="001A372F">
            <w:pPr>
              <w:rPr>
                <w:sz w:val="16"/>
                <w:szCs w:val="16"/>
              </w:rPr>
            </w:pPr>
            <w:r w:rsidRPr="00855E4F">
              <w:rPr>
                <w:sz w:val="16"/>
                <w:szCs w:val="16"/>
              </w:rPr>
              <w:t>0.378</w:t>
            </w:r>
          </w:p>
        </w:tc>
        <w:tc>
          <w:tcPr>
            <w:tcW w:w="631" w:type="pct"/>
          </w:tcPr>
          <w:p w:rsidR="006A179F" w:rsidRPr="00855E4F" w:rsidRDefault="006A179F" w:rsidP="001A372F">
            <w:pPr>
              <w:rPr>
                <w:sz w:val="16"/>
                <w:szCs w:val="16"/>
              </w:rPr>
            </w:pPr>
            <w:r w:rsidRPr="00855E4F">
              <w:rPr>
                <w:sz w:val="16"/>
                <w:szCs w:val="16"/>
              </w:rPr>
              <w:t>0.294</w:t>
            </w:r>
          </w:p>
        </w:tc>
        <w:tc>
          <w:tcPr>
            <w:tcW w:w="631" w:type="pct"/>
          </w:tcPr>
          <w:p w:rsidR="006A179F" w:rsidRPr="00855E4F" w:rsidRDefault="006A179F" w:rsidP="001A372F">
            <w:pPr>
              <w:rPr>
                <w:sz w:val="16"/>
                <w:szCs w:val="16"/>
              </w:rPr>
            </w:pPr>
            <w:r w:rsidRPr="00855E4F">
              <w:rPr>
                <w:sz w:val="16"/>
                <w:szCs w:val="16"/>
              </w:rPr>
              <w:t>0.525</w:t>
            </w:r>
          </w:p>
        </w:tc>
        <w:tc>
          <w:tcPr>
            <w:tcW w:w="703" w:type="pct"/>
          </w:tcPr>
          <w:p w:rsidR="006A179F" w:rsidRPr="00855E4F" w:rsidRDefault="006A179F" w:rsidP="001A372F">
            <w:pPr>
              <w:rPr>
                <w:sz w:val="16"/>
                <w:szCs w:val="16"/>
              </w:rPr>
            </w:pPr>
            <w:r w:rsidRPr="00855E4F">
              <w:rPr>
                <w:sz w:val="16"/>
                <w:szCs w:val="16"/>
              </w:rPr>
              <w:t>0.744</w:t>
            </w:r>
          </w:p>
        </w:tc>
      </w:tr>
      <w:tr w:rsidR="006A179F" w:rsidRPr="00855E4F" w:rsidTr="001A372F">
        <w:trPr>
          <w:jc w:val="center"/>
        </w:trPr>
        <w:tc>
          <w:tcPr>
            <w:tcW w:w="436" w:type="pct"/>
          </w:tcPr>
          <w:p w:rsidR="006A179F" w:rsidRPr="00855E4F" w:rsidRDefault="006A179F" w:rsidP="001A372F">
            <w:pPr>
              <w:rPr>
                <w:sz w:val="16"/>
                <w:szCs w:val="16"/>
              </w:rPr>
            </w:pPr>
            <w:r w:rsidRPr="00855E4F">
              <w:rPr>
                <w:sz w:val="16"/>
                <w:szCs w:val="16"/>
              </w:rPr>
              <w:t>35</w:t>
            </w:r>
          </w:p>
        </w:tc>
        <w:tc>
          <w:tcPr>
            <w:tcW w:w="632" w:type="pct"/>
          </w:tcPr>
          <w:p w:rsidR="006A179F" w:rsidRPr="00855E4F" w:rsidRDefault="006A179F" w:rsidP="001A372F">
            <w:pPr>
              <w:rPr>
                <w:sz w:val="16"/>
                <w:szCs w:val="16"/>
              </w:rPr>
            </w:pPr>
            <w:r w:rsidRPr="00855E4F">
              <w:rPr>
                <w:sz w:val="16"/>
                <w:szCs w:val="16"/>
              </w:rPr>
              <w:t>0.261</w:t>
            </w:r>
          </w:p>
        </w:tc>
        <w:tc>
          <w:tcPr>
            <w:tcW w:w="632" w:type="pct"/>
          </w:tcPr>
          <w:p w:rsidR="006A179F" w:rsidRPr="00855E4F" w:rsidRDefault="006A179F" w:rsidP="001A372F">
            <w:pPr>
              <w:rPr>
                <w:sz w:val="16"/>
                <w:szCs w:val="16"/>
              </w:rPr>
            </w:pPr>
            <w:r w:rsidRPr="00855E4F">
              <w:rPr>
                <w:sz w:val="16"/>
                <w:szCs w:val="16"/>
              </w:rPr>
              <w:t>0.349</w:t>
            </w:r>
          </w:p>
        </w:tc>
        <w:tc>
          <w:tcPr>
            <w:tcW w:w="704" w:type="pct"/>
          </w:tcPr>
          <w:p w:rsidR="006A179F" w:rsidRPr="00855E4F" w:rsidRDefault="006A179F" w:rsidP="001A372F">
            <w:pPr>
              <w:rPr>
                <w:sz w:val="16"/>
                <w:szCs w:val="16"/>
              </w:rPr>
            </w:pPr>
            <w:r w:rsidRPr="00855E4F">
              <w:rPr>
                <w:sz w:val="16"/>
                <w:szCs w:val="16"/>
              </w:rPr>
              <w:t>0.356</w:t>
            </w:r>
          </w:p>
        </w:tc>
        <w:tc>
          <w:tcPr>
            <w:tcW w:w="631" w:type="pct"/>
          </w:tcPr>
          <w:p w:rsidR="006A179F" w:rsidRPr="00855E4F" w:rsidRDefault="006A179F" w:rsidP="001A372F">
            <w:pPr>
              <w:rPr>
                <w:sz w:val="16"/>
                <w:szCs w:val="16"/>
              </w:rPr>
            </w:pPr>
            <w:r w:rsidRPr="00855E4F">
              <w:rPr>
                <w:sz w:val="16"/>
                <w:szCs w:val="16"/>
              </w:rPr>
              <w:t>0.347</w:t>
            </w:r>
          </w:p>
        </w:tc>
        <w:tc>
          <w:tcPr>
            <w:tcW w:w="631" w:type="pct"/>
          </w:tcPr>
          <w:p w:rsidR="006A179F" w:rsidRPr="00855E4F" w:rsidRDefault="006A179F" w:rsidP="001A372F">
            <w:pPr>
              <w:rPr>
                <w:sz w:val="16"/>
                <w:szCs w:val="16"/>
              </w:rPr>
            </w:pPr>
            <w:r w:rsidRPr="00855E4F">
              <w:rPr>
                <w:sz w:val="16"/>
                <w:szCs w:val="16"/>
              </w:rPr>
              <w:t>0.251</w:t>
            </w:r>
          </w:p>
        </w:tc>
        <w:tc>
          <w:tcPr>
            <w:tcW w:w="631" w:type="pct"/>
          </w:tcPr>
          <w:p w:rsidR="006A179F" w:rsidRPr="00855E4F" w:rsidRDefault="006A179F" w:rsidP="001A372F">
            <w:pPr>
              <w:rPr>
                <w:sz w:val="16"/>
                <w:szCs w:val="16"/>
              </w:rPr>
            </w:pPr>
            <w:r w:rsidRPr="00855E4F">
              <w:rPr>
                <w:sz w:val="16"/>
                <w:szCs w:val="16"/>
              </w:rPr>
              <w:t>0.440</w:t>
            </w:r>
          </w:p>
        </w:tc>
        <w:tc>
          <w:tcPr>
            <w:tcW w:w="703" w:type="pct"/>
          </w:tcPr>
          <w:p w:rsidR="006A179F" w:rsidRPr="00855E4F" w:rsidRDefault="006A179F" w:rsidP="001A372F">
            <w:pPr>
              <w:rPr>
                <w:sz w:val="16"/>
                <w:szCs w:val="16"/>
              </w:rPr>
            </w:pPr>
            <w:r w:rsidRPr="00855E4F">
              <w:rPr>
                <w:sz w:val="16"/>
                <w:szCs w:val="16"/>
              </w:rPr>
              <w:t>0.631</w:t>
            </w:r>
          </w:p>
        </w:tc>
      </w:tr>
      <w:tr w:rsidR="006A179F" w:rsidRPr="00855E4F" w:rsidTr="001A372F">
        <w:trPr>
          <w:jc w:val="center"/>
        </w:trPr>
        <w:tc>
          <w:tcPr>
            <w:tcW w:w="436" w:type="pct"/>
          </w:tcPr>
          <w:p w:rsidR="006A179F" w:rsidRPr="00855E4F" w:rsidRDefault="006A179F" w:rsidP="001A372F">
            <w:pPr>
              <w:rPr>
                <w:sz w:val="16"/>
                <w:szCs w:val="16"/>
              </w:rPr>
            </w:pPr>
            <w:r w:rsidRPr="00855E4F">
              <w:rPr>
                <w:sz w:val="16"/>
                <w:szCs w:val="16"/>
              </w:rPr>
              <w:t>40</w:t>
            </w:r>
          </w:p>
        </w:tc>
        <w:tc>
          <w:tcPr>
            <w:tcW w:w="632" w:type="pct"/>
          </w:tcPr>
          <w:p w:rsidR="006A179F" w:rsidRPr="00855E4F" w:rsidRDefault="006A179F" w:rsidP="001A372F">
            <w:pPr>
              <w:rPr>
                <w:sz w:val="16"/>
                <w:szCs w:val="16"/>
              </w:rPr>
            </w:pPr>
            <w:r w:rsidRPr="00855E4F">
              <w:rPr>
                <w:sz w:val="16"/>
                <w:szCs w:val="16"/>
              </w:rPr>
              <w:t>0.248</w:t>
            </w:r>
          </w:p>
        </w:tc>
        <w:tc>
          <w:tcPr>
            <w:tcW w:w="632" w:type="pct"/>
          </w:tcPr>
          <w:p w:rsidR="006A179F" w:rsidRPr="00855E4F" w:rsidRDefault="006A179F" w:rsidP="001A372F">
            <w:pPr>
              <w:rPr>
                <w:sz w:val="16"/>
                <w:szCs w:val="16"/>
              </w:rPr>
            </w:pPr>
            <w:r w:rsidRPr="00855E4F">
              <w:rPr>
                <w:sz w:val="16"/>
                <w:szCs w:val="16"/>
              </w:rPr>
              <w:t>0.312</w:t>
            </w:r>
          </w:p>
        </w:tc>
        <w:tc>
          <w:tcPr>
            <w:tcW w:w="704" w:type="pct"/>
          </w:tcPr>
          <w:p w:rsidR="006A179F" w:rsidRPr="00855E4F" w:rsidRDefault="006A179F" w:rsidP="001A372F">
            <w:pPr>
              <w:rPr>
                <w:sz w:val="16"/>
                <w:szCs w:val="16"/>
              </w:rPr>
            </w:pPr>
            <w:r w:rsidRPr="00855E4F">
              <w:rPr>
                <w:sz w:val="16"/>
                <w:szCs w:val="16"/>
              </w:rPr>
              <w:t>0.338</w:t>
            </w:r>
          </w:p>
        </w:tc>
        <w:tc>
          <w:tcPr>
            <w:tcW w:w="631" w:type="pct"/>
          </w:tcPr>
          <w:p w:rsidR="006A179F" w:rsidRPr="00855E4F" w:rsidRDefault="006A179F" w:rsidP="001A372F">
            <w:pPr>
              <w:rPr>
                <w:sz w:val="16"/>
                <w:szCs w:val="16"/>
              </w:rPr>
            </w:pPr>
            <w:r w:rsidRPr="00855E4F">
              <w:rPr>
                <w:sz w:val="16"/>
                <w:szCs w:val="16"/>
              </w:rPr>
              <w:t>0.360</w:t>
            </w:r>
          </w:p>
        </w:tc>
        <w:tc>
          <w:tcPr>
            <w:tcW w:w="631" w:type="pct"/>
          </w:tcPr>
          <w:p w:rsidR="006A179F" w:rsidRPr="00855E4F" w:rsidRDefault="006A179F" w:rsidP="001A372F">
            <w:pPr>
              <w:rPr>
                <w:sz w:val="16"/>
                <w:szCs w:val="16"/>
              </w:rPr>
            </w:pPr>
            <w:r w:rsidRPr="00855E4F">
              <w:rPr>
                <w:sz w:val="16"/>
                <w:szCs w:val="16"/>
              </w:rPr>
              <w:t>0.227</w:t>
            </w:r>
          </w:p>
        </w:tc>
        <w:tc>
          <w:tcPr>
            <w:tcW w:w="631" w:type="pct"/>
          </w:tcPr>
          <w:p w:rsidR="006A179F" w:rsidRPr="00855E4F" w:rsidRDefault="006A179F" w:rsidP="001A372F">
            <w:pPr>
              <w:rPr>
                <w:sz w:val="16"/>
                <w:szCs w:val="16"/>
              </w:rPr>
            </w:pPr>
            <w:r w:rsidRPr="00855E4F">
              <w:rPr>
                <w:sz w:val="16"/>
                <w:szCs w:val="16"/>
              </w:rPr>
              <w:t>0.446</w:t>
            </w:r>
          </w:p>
        </w:tc>
        <w:tc>
          <w:tcPr>
            <w:tcW w:w="703" w:type="pct"/>
          </w:tcPr>
          <w:p w:rsidR="006A179F" w:rsidRPr="00855E4F" w:rsidRDefault="006A179F" w:rsidP="001A372F">
            <w:pPr>
              <w:rPr>
                <w:sz w:val="16"/>
                <w:szCs w:val="16"/>
              </w:rPr>
            </w:pPr>
            <w:r w:rsidRPr="00855E4F">
              <w:rPr>
                <w:sz w:val="16"/>
                <w:szCs w:val="16"/>
              </w:rPr>
              <w:t>0.571</w:t>
            </w:r>
          </w:p>
        </w:tc>
      </w:tr>
      <w:tr w:rsidR="006A179F" w:rsidRPr="00855E4F" w:rsidTr="001A372F">
        <w:trPr>
          <w:jc w:val="center"/>
        </w:trPr>
        <w:tc>
          <w:tcPr>
            <w:tcW w:w="436" w:type="pct"/>
          </w:tcPr>
          <w:p w:rsidR="006A179F" w:rsidRPr="00855E4F" w:rsidRDefault="006A179F" w:rsidP="001A372F">
            <w:pPr>
              <w:rPr>
                <w:sz w:val="16"/>
                <w:szCs w:val="16"/>
              </w:rPr>
            </w:pPr>
            <w:r w:rsidRPr="00855E4F">
              <w:rPr>
                <w:sz w:val="16"/>
                <w:szCs w:val="16"/>
              </w:rPr>
              <w:t>45</w:t>
            </w:r>
          </w:p>
        </w:tc>
        <w:tc>
          <w:tcPr>
            <w:tcW w:w="632" w:type="pct"/>
          </w:tcPr>
          <w:p w:rsidR="006A179F" w:rsidRPr="00855E4F" w:rsidRDefault="006A179F" w:rsidP="001A372F">
            <w:pPr>
              <w:rPr>
                <w:sz w:val="16"/>
                <w:szCs w:val="16"/>
              </w:rPr>
            </w:pPr>
            <w:r w:rsidRPr="00855E4F">
              <w:rPr>
                <w:sz w:val="16"/>
                <w:szCs w:val="16"/>
              </w:rPr>
              <w:t>0.239</w:t>
            </w:r>
          </w:p>
        </w:tc>
        <w:tc>
          <w:tcPr>
            <w:tcW w:w="632" w:type="pct"/>
          </w:tcPr>
          <w:p w:rsidR="006A179F" w:rsidRPr="00855E4F" w:rsidRDefault="006A179F" w:rsidP="001A372F">
            <w:pPr>
              <w:rPr>
                <w:sz w:val="16"/>
                <w:szCs w:val="16"/>
              </w:rPr>
            </w:pPr>
            <w:r w:rsidRPr="00855E4F">
              <w:rPr>
                <w:sz w:val="16"/>
                <w:szCs w:val="16"/>
              </w:rPr>
              <w:t>0.303</w:t>
            </w:r>
          </w:p>
        </w:tc>
        <w:tc>
          <w:tcPr>
            <w:tcW w:w="704" w:type="pct"/>
          </w:tcPr>
          <w:p w:rsidR="006A179F" w:rsidRPr="00855E4F" w:rsidRDefault="006A179F" w:rsidP="001A372F">
            <w:pPr>
              <w:rPr>
                <w:sz w:val="16"/>
                <w:szCs w:val="16"/>
              </w:rPr>
            </w:pPr>
            <w:r w:rsidRPr="00855E4F">
              <w:rPr>
                <w:sz w:val="16"/>
                <w:szCs w:val="16"/>
              </w:rPr>
              <w:t>0.318</w:t>
            </w:r>
          </w:p>
        </w:tc>
        <w:tc>
          <w:tcPr>
            <w:tcW w:w="631" w:type="pct"/>
          </w:tcPr>
          <w:p w:rsidR="006A179F" w:rsidRPr="00855E4F" w:rsidRDefault="006A179F" w:rsidP="001A372F">
            <w:pPr>
              <w:rPr>
                <w:sz w:val="16"/>
                <w:szCs w:val="16"/>
              </w:rPr>
            </w:pPr>
            <w:r w:rsidRPr="00855E4F">
              <w:rPr>
                <w:sz w:val="16"/>
                <w:szCs w:val="16"/>
              </w:rPr>
              <w:t>0.315</w:t>
            </w:r>
          </w:p>
        </w:tc>
        <w:tc>
          <w:tcPr>
            <w:tcW w:w="631" w:type="pct"/>
          </w:tcPr>
          <w:p w:rsidR="006A179F" w:rsidRPr="00855E4F" w:rsidRDefault="006A179F" w:rsidP="001A372F">
            <w:pPr>
              <w:rPr>
                <w:sz w:val="16"/>
                <w:szCs w:val="16"/>
              </w:rPr>
            </w:pPr>
            <w:r w:rsidRPr="00855E4F">
              <w:rPr>
                <w:sz w:val="16"/>
                <w:szCs w:val="16"/>
              </w:rPr>
              <w:t>0.227</w:t>
            </w:r>
          </w:p>
        </w:tc>
        <w:tc>
          <w:tcPr>
            <w:tcW w:w="631" w:type="pct"/>
          </w:tcPr>
          <w:p w:rsidR="006A179F" w:rsidRPr="00855E4F" w:rsidRDefault="006A179F" w:rsidP="001A372F">
            <w:pPr>
              <w:rPr>
                <w:sz w:val="16"/>
                <w:szCs w:val="16"/>
              </w:rPr>
            </w:pPr>
            <w:r w:rsidRPr="00855E4F">
              <w:rPr>
                <w:sz w:val="16"/>
                <w:szCs w:val="16"/>
              </w:rPr>
              <w:t>0.439</w:t>
            </w:r>
          </w:p>
        </w:tc>
        <w:tc>
          <w:tcPr>
            <w:tcW w:w="703" w:type="pct"/>
          </w:tcPr>
          <w:p w:rsidR="006A179F" w:rsidRPr="00855E4F" w:rsidRDefault="006A179F" w:rsidP="001A372F">
            <w:pPr>
              <w:rPr>
                <w:sz w:val="16"/>
                <w:szCs w:val="16"/>
              </w:rPr>
            </w:pPr>
            <w:r w:rsidRPr="00855E4F">
              <w:rPr>
                <w:sz w:val="16"/>
                <w:szCs w:val="16"/>
              </w:rPr>
              <w:t>0.498</w:t>
            </w:r>
          </w:p>
        </w:tc>
      </w:tr>
      <w:tr w:rsidR="006A179F" w:rsidRPr="00855E4F" w:rsidTr="001A372F">
        <w:trPr>
          <w:jc w:val="center"/>
        </w:trPr>
        <w:tc>
          <w:tcPr>
            <w:tcW w:w="436" w:type="pct"/>
          </w:tcPr>
          <w:p w:rsidR="006A179F" w:rsidRPr="00855E4F" w:rsidRDefault="006A179F" w:rsidP="001A372F">
            <w:pPr>
              <w:rPr>
                <w:sz w:val="16"/>
                <w:szCs w:val="16"/>
              </w:rPr>
            </w:pPr>
            <w:r w:rsidRPr="00855E4F">
              <w:rPr>
                <w:sz w:val="16"/>
                <w:szCs w:val="16"/>
              </w:rPr>
              <w:t>50</w:t>
            </w:r>
          </w:p>
        </w:tc>
        <w:tc>
          <w:tcPr>
            <w:tcW w:w="632" w:type="pct"/>
          </w:tcPr>
          <w:p w:rsidR="006A179F" w:rsidRPr="00855E4F" w:rsidRDefault="006A179F" w:rsidP="001A372F">
            <w:pPr>
              <w:rPr>
                <w:sz w:val="16"/>
                <w:szCs w:val="16"/>
              </w:rPr>
            </w:pPr>
            <w:r w:rsidRPr="00855E4F">
              <w:rPr>
                <w:sz w:val="16"/>
                <w:szCs w:val="16"/>
              </w:rPr>
              <w:t>0.213</w:t>
            </w:r>
          </w:p>
        </w:tc>
        <w:tc>
          <w:tcPr>
            <w:tcW w:w="632" w:type="pct"/>
          </w:tcPr>
          <w:p w:rsidR="006A179F" w:rsidRPr="00855E4F" w:rsidRDefault="006A179F" w:rsidP="001A372F">
            <w:pPr>
              <w:rPr>
                <w:sz w:val="16"/>
                <w:szCs w:val="16"/>
              </w:rPr>
            </w:pPr>
            <w:r w:rsidRPr="00855E4F">
              <w:rPr>
                <w:sz w:val="16"/>
                <w:szCs w:val="16"/>
              </w:rPr>
              <w:t>0.262</w:t>
            </w:r>
          </w:p>
        </w:tc>
        <w:tc>
          <w:tcPr>
            <w:tcW w:w="704" w:type="pct"/>
          </w:tcPr>
          <w:p w:rsidR="006A179F" w:rsidRPr="00855E4F" w:rsidRDefault="006A179F" w:rsidP="001A372F">
            <w:pPr>
              <w:rPr>
                <w:sz w:val="16"/>
                <w:szCs w:val="16"/>
              </w:rPr>
            </w:pPr>
            <w:r w:rsidRPr="00855E4F">
              <w:rPr>
                <w:sz w:val="16"/>
                <w:szCs w:val="16"/>
              </w:rPr>
              <w:t>0.288</w:t>
            </w:r>
          </w:p>
        </w:tc>
        <w:tc>
          <w:tcPr>
            <w:tcW w:w="631" w:type="pct"/>
          </w:tcPr>
          <w:p w:rsidR="006A179F" w:rsidRPr="00855E4F" w:rsidRDefault="006A179F" w:rsidP="001A372F">
            <w:pPr>
              <w:rPr>
                <w:sz w:val="16"/>
                <w:szCs w:val="16"/>
              </w:rPr>
            </w:pPr>
            <w:r w:rsidRPr="00855E4F">
              <w:rPr>
                <w:sz w:val="16"/>
                <w:szCs w:val="16"/>
              </w:rPr>
              <w:t>0.281</w:t>
            </w:r>
          </w:p>
        </w:tc>
        <w:tc>
          <w:tcPr>
            <w:tcW w:w="631" w:type="pct"/>
          </w:tcPr>
          <w:p w:rsidR="006A179F" w:rsidRPr="00855E4F" w:rsidRDefault="006A179F" w:rsidP="001A372F">
            <w:pPr>
              <w:rPr>
                <w:sz w:val="16"/>
                <w:szCs w:val="16"/>
              </w:rPr>
            </w:pPr>
            <w:r w:rsidRPr="00855E4F">
              <w:rPr>
                <w:sz w:val="16"/>
                <w:szCs w:val="16"/>
              </w:rPr>
              <w:t>0.209</w:t>
            </w:r>
          </w:p>
        </w:tc>
        <w:tc>
          <w:tcPr>
            <w:tcW w:w="631" w:type="pct"/>
          </w:tcPr>
          <w:p w:rsidR="006A179F" w:rsidRPr="00855E4F" w:rsidRDefault="006A179F" w:rsidP="001A372F">
            <w:pPr>
              <w:rPr>
                <w:sz w:val="16"/>
                <w:szCs w:val="16"/>
              </w:rPr>
            </w:pPr>
            <w:r w:rsidRPr="00855E4F">
              <w:rPr>
                <w:sz w:val="16"/>
                <w:szCs w:val="16"/>
              </w:rPr>
              <w:t>0.387</w:t>
            </w:r>
          </w:p>
        </w:tc>
        <w:tc>
          <w:tcPr>
            <w:tcW w:w="703" w:type="pct"/>
          </w:tcPr>
          <w:p w:rsidR="006A179F" w:rsidRPr="00855E4F" w:rsidRDefault="006A179F" w:rsidP="001A372F">
            <w:pPr>
              <w:rPr>
                <w:sz w:val="16"/>
                <w:szCs w:val="16"/>
              </w:rPr>
            </w:pPr>
            <w:r w:rsidRPr="00855E4F">
              <w:rPr>
                <w:sz w:val="16"/>
                <w:szCs w:val="16"/>
              </w:rPr>
              <w:t>0.501</w:t>
            </w:r>
          </w:p>
        </w:tc>
      </w:tr>
      <w:tr w:rsidR="006A179F" w:rsidRPr="00855E4F" w:rsidTr="001A372F">
        <w:trPr>
          <w:jc w:val="center"/>
        </w:trPr>
        <w:tc>
          <w:tcPr>
            <w:tcW w:w="436" w:type="pct"/>
          </w:tcPr>
          <w:p w:rsidR="006A179F" w:rsidRPr="00855E4F" w:rsidRDefault="006A179F" w:rsidP="001A372F">
            <w:pPr>
              <w:rPr>
                <w:sz w:val="16"/>
                <w:szCs w:val="16"/>
              </w:rPr>
            </w:pPr>
            <w:r w:rsidRPr="00855E4F">
              <w:rPr>
                <w:sz w:val="16"/>
                <w:szCs w:val="16"/>
              </w:rPr>
              <w:t>55</w:t>
            </w:r>
          </w:p>
        </w:tc>
        <w:tc>
          <w:tcPr>
            <w:tcW w:w="632" w:type="pct"/>
          </w:tcPr>
          <w:p w:rsidR="006A179F" w:rsidRPr="00855E4F" w:rsidRDefault="006A179F" w:rsidP="001A372F">
            <w:pPr>
              <w:rPr>
                <w:sz w:val="16"/>
                <w:szCs w:val="16"/>
              </w:rPr>
            </w:pPr>
            <w:r w:rsidRPr="00855E4F">
              <w:rPr>
                <w:sz w:val="16"/>
                <w:szCs w:val="16"/>
              </w:rPr>
              <w:t>0.205</w:t>
            </w:r>
          </w:p>
        </w:tc>
        <w:tc>
          <w:tcPr>
            <w:tcW w:w="632" w:type="pct"/>
          </w:tcPr>
          <w:p w:rsidR="006A179F" w:rsidRPr="00855E4F" w:rsidRDefault="006A179F" w:rsidP="001A372F">
            <w:pPr>
              <w:rPr>
                <w:sz w:val="16"/>
                <w:szCs w:val="16"/>
              </w:rPr>
            </w:pPr>
            <w:r w:rsidRPr="00855E4F">
              <w:rPr>
                <w:sz w:val="16"/>
                <w:szCs w:val="16"/>
              </w:rPr>
              <w:t>0.259</w:t>
            </w:r>
          </w:p>
        </w:tc>
        <w:tc>
          <w:tcPr>
            <w:tcW w:w="704" w:type="pct"/>
          </w:tcPr>
          <w:p w:rsidR="006A179F" w:rsidRPr="00855E4F" w:rsidRDefault="006A179F" w:rsidP="001A372F">
            <w:pPr>
              <w:rPr>
                <w:sz w:val="16"/>
                <w:szCs w:val="16"/>
              </w:rPr>
            </w:pPr>
            <w:r w:rsidRPr="00855E4F">
              <w:rPr>
                <w:sz w:val="16"/>
                <w:szCs w:val="16"/>
              </w:rPr>
              <w:t>0.268</w:t>
            </w:r>
          </w:p>
        </w:tc>
        <w:tc>
          <w:tcPr>
            <w:tcW w:w="631" w:type="pct"/>
          </w:tcPr>
          <w:p w:rsidR="006A179F" w:rsidRPr="00855E4F" w:rsidRDefault="006A179F" w:rsidP="001A372F">
            <w:pPr>
              <w:rPr>
                <w:sz w:val="16"/>
                <w:szCs w:val="16"/>
              </w:rPr>
            </w:pPr>
            <w:r w:rsidRPr="00855E4F">
              <w:rPr>
                <w:sz w:val="16"/>
                <w:szCs w:val="16"/>
              </w:rPr>
              <w:t>0.263</w:t>
            </w:r>
          </w:p>
        </w:tc>
        <w:tc>
          <w:tcPr>
            <w:tcW w:w="631" w:type="pct"/>
          </w:tcPr>
          <w:p w:rsidR="006A179F" w:rsidRPr="00855E4F" w:rsidRDefault="006A179F" w:rsidP="001A372F">
            <w:pPr>
              <w:rPr>
                <w:sz w:val="16"/>
                <w:szCs w:val="16"/>
              </w:rPr>
            </w:pPr>
            <w:r w:rsidRPr="00855E4F">
              <w:rPr>
                <w:sz w:val="16"/>
                <w:szCs w:val="16"/>
              </w:rPr>
              <w:t>0.186</w:t>
            </w:r>
          </w:p>
        </w:tc>
        <w:tc>
          <w:tcPr>
            <w:tcW w:w="631" w:type="pct"/>
          </w:tcPr>
          <w:p w:rsidR="006A179F" w:rsidRPr="00855E4F" w:rsidRDefault="006A179F" w:rsidP="001A372F">
            <w:pPr>
              <w:rPr>
                <w:sz w:val="16"/>
                <w:szCs w:val="16"/>
              </w:rPr>
            </w:pPr>
            <w:r w:rsidRPr="00855E4F">
              <w:rPr>
                <w:sz w:val="16"/>
                <w:szCs w:val="16"/>
              </w:rPr>
              <w:t>0.374</w:t>
            </w:r>
          </w:p>
        </w:tc>
        <w:tc>
          <w:tcPr>
            <w:tcW w:w="703" w:type="pct"/>
          </w:tcPr>
          <w:p w:rsidR="006A179F" w:rsidRPr="00855E4F" w:rsidRDefault="006A179F" w:rsidP="001A372F">
            <w:pPr>
              <w:rPr>
                <w:sz w:val="16"/>
                <w:szCs w:val="16"/>
              </w:rPr>
            </w:pPr>
            <w:r w:rsidRPr="00855E4F">
              <w:rPr>
                <w:sz w:val="16"/>
                <w:szCs w:val="16"/>
              </w:rPr>
              <w:t>0.468</w:t>
            </w:r>
          </w:p>
        </w:tc>
      </w:tr>
      <w:tr w:rsidR="006A179F" w:rsidRPr="00855E4F" w:rsidTr="001A372F">
        <w:trPr>
          <w:jc w:val="center"/>
        </w:trPr>
        <w:tc>
          <w:tcPr>
            <w:tcW w:w="436" w:type="pct"/>
          </w:tcPr>
          <w:p w:rsidR="006A179F" w:rsidRPr="00855E4F" w:rsidRDefault="006A179F" w:rsidP="001A372F">
            <w:pPr>
              <w:rPr>
                <w:sz w:val="16"/>
                <w:szCs w:val="16"/>
              </w:rPr>
            </w:pPr>
            <w:r w:rsidRPr="00855E4F">
              <w:rPr>
                <w:sz w:val="16"/>
                <w:szCs w:val="16"/>
              </w:rPr>
              <w:t>60</w:t>
            </w:r>
          </w:p>
        </w:tc>
        <w:tc>
          <w:tcPr>
            <w:tcW w:w="632" w:type="pct"/>
          </w:tcPr>
          <w:p w:rsidR="006A179F" w:rsidRPr="00855E4F" w:rsidRDefault="006A179F" w:rsidP="001A372F">
            <w:pPr>
              <w:rPr>
                <w:sz w:val="16"/>
                <w:szCs w:val="16"/>
              </w:rPr>
            </w:pPr>
            <w:r w:rsidRPr="00855E4F">
              <w:rPr>
                <w:sz w:val="16"/>
                <w:szCs w:val="16"/>
              </w:rPr>
              <w:t>0.199</w:t>
            </w:r>
          </w:p>
        </w:tc>
        <w:tc>
          <w:tcPr>
            <w:tcW w:w="632" w:type="pct"/>
          </w:tcPr>
          <w:p w:rsidR="006A179F" w:rsidRPr="00855E4F" w:rsidRDefault="006A179F" w:rsidP="001A372F">
            <w:pPr>
              <w:rPr>
                <w:sz w:val="16"/>
                <w:szCs w:val="16"/>
              </w:rPr>
            </w:pPr>
            <w:r w:rsidRPr="00855E4F">
              <w:rPr>
                <w:sz w:val="16"/>
                <w:szCs w:val="16"/>
              </w:rPr>
              <w:t>0.221</w:t>
            </w:r>
          </w:p>
        </w:tc>
        <w:tc>
          <w:tcPr>
            <w:tcW w:w="704" w:type="pct"/>
          </w:tcPr>
          <w:p w:rsidR="006A179F" w:rsidRPr="00855E4F" w:rsidRDefault="006A179F" w:rsidP="001A372F">
            <w:pPr>
              <w:rPr>
                <w:sz w:val="16"/>
                <w:szCs w:val="16"/>
              </w:rPr>
            </w:pPr>
            <w:r w:rsidRPr="00855E4F">
              <w:rPr>
                <w:sz w:val="16"/>
                <w:szCs w:val="16"/>
              </w:rPr>
              <w:t>0.263</w:t>
            </w:r>
          </w:p>
        </w:tc>
        <w:tc>
          <w:tcPr>
            <w:tcW w:w="631" w:type="pct"/>
          </w:tcPr>
          <w:p w:rsidR="006A179F" w:rsidRPr="00855E4F" w:rsidRDefault="006A179F" w:rsidP="001A372F">
            <w:pPr>
              <w:rPr>
                <w:sz w:val="16"/>
                <w:szCs w:val="16"/>
              </w:rPr>
            </w:pPr>
            <w:r w:rsidRPr="00855E4F">
              <w:rPr>
                <w:sz w:val="16"/>
                <w:szCs w:val="16"/>
              </w:rPr>
              <w:t>0.258</w:t>
            </w:r>
          </w:p>
        </w:tc>
        <w:tc>
          <w:tcPr>
            <w:tcW w:w="631" w:type="pct"/>
          </w:tcPr>
          <w:p w:rsidR="006A179F" w:rsidRPr="00855E4F" w:rsidRDefault="006A179F" w:rsidP="001A372F">
            <w:pPr>
              <w:rPr>
                <w:sz w:val="16"/>
                <w:szCs w:val="16"/>
              </w:rPr>
            </w:pPr>
            <w:r w:rsidRPr="00855E4F">
              <w:rPr>
                <w:sz w:val="16"/>
                <w:szCs w:val="16"/>
              </w:rPr>
              <w:t>0.173</w:t>
            </w:r>
          </w:p>
        </w:tc>
        <w:tc>
          <w:tcPr>
            <w:tcW w:w="631" w:type="pct"/>
          </w:tcPr>
          <w:p w:rsidR="006A179F" w:rsidRPr="00855E4F" w:rsidRDefault="006A179F" w:rsidP="001A372F">
            <w:pPr>
              <w:rPr>
                <w:sz w:val="16"/>
                <w:szCs w:val="16"/>
              </w:rPr>
            </w:pPr>
            <w:r w:rsidRPr="00855E4F">
              <w:rPr>
                <w:sz w:val="16"/>
                <w:szCs w:val="16"/>
              </w:rPr>
              <w:t>0.337</w:t>
            </w:r>
          </w:p>
        </w:tc>
        <w:tc>
          <w:tcPr>
            <w:tcW w:w="703" w:type="pct"/>
          </w:tcPr>
          <w:p w:rsidR="006A179F" w:rsidRPr="00855E4F" w:rsidRDefault="006A179F" w:rsidP="001A372F">
            <w:pPr>
              <w:rPr>
                <w:sz w:val="16"/>
                <w:szCs w:val="16"/>
              </w:rPr>
            </w:pPr>
            <w:r w:rsidRPr="00855E4F">
              <w:rPr>
                <w:sz w:val="16"/>
                <w:szCs w:val="16"/>
              </w:rPr>
              <w:t>0.483</w:t>
            </w:r>
          </w:p>
        </w:tc>
      </w:tr>
      <w:tr w:rsidR="006A179F" w:rsidRPr="00855E4F" w:rsidTr="001A372F">
        <w:trPr>
          <w:jc w:val="center"/>
        </w:trPr>
        <w:tc>
          <w:tcPr>
            <w:tcW w:w="436" w:type="pct"/>
          </w:tcPr>
          <w:p w:rsidR="006A179F" w:rsidRPr="00855E4F" w:rsidRDefault="006A179F" w:rsidP="001A372F">
            <w:pPr>
              <w:rPr>
                <w:sz w:val="16"/>
                <w:szCs w:val="16"/>
              </w:rPr>
            </w:pPr>
            <w:r w:rsidRPr="00855E4F">
              <w:rPr>
                <w:sz w:val="16"/>
                <w:szCs w:val="16"/>
              </w:rPr>
              <w:t>65</w:t>
            </w:r>
          </w:p>
        </w:tc>
        <w:tc>
          <w:tcPr>
            <w:tcW w:w="632" w:type="pct"/>
          </w:tcPr>
          <w:p w:rsidR="006A179F" w:rsidRPr="00855E4F" w:rsidRDefault="006A179F" w:rsidP="001A372F">
            <w:pPr>
              <w:rPr>
                <w:sz w:val="16"/>
                <w:szCs w:val="16"/>
              </w:rPr>
            </w:pPr>
            <w:r w:rsidRPr="00855E4F">
              <w:rPr>
                <w:sz w:val="16"/>
                <w:szCs w:val="16"/>
              </w:rPr>
              <w:t>0.189</w:t>
            </w:r>
          </w:p>
        </w:tc>
        <w:tc>
          <w:tcPr>
            <w:tcW w:w="632" w:type="pct"/>
          </w:tcPr>
          <w:p w:rsidR="006A179F" w:rsidRPr="00855E4F" w:rsidRDefault="006A179F" w:rsidP="001A372F">
            <w:pPr>
              <w:rPr>
                <w:sz w:val="16"/>
                <w:szCs w:val="16"/>
              </w:rPr>
            </w:pPr>
            <w:r w:rsidRPr="00855E4F">
              <w:rPr>
                <w:sz w:val="16"/>
                <w:szCs w:val="16"/>
              </w:rPr>
              <w:t>0.233</w:t>
            </w:r>
          </w:p>
        </w:tc>
        <w:tc>
          <w:tcPr>
            <w:tcW w:w="704" w:type="pct"/>
          </w:tcPr>
          <w:p w:rsidR="006A179F" w:rsidRPr="00855E4F" w:rsidRDefault="006A179F" w:rsidP="001A372F">
            <w:pPr>
              <w:rPr>
                <w:sz w:val="16"/>
                <w:szCs w:val="16"/>
              </w:rPr>
            </w:pPr>
            <w:r w:rsidRPr="00855E4F">
              <w:rPr>
                <w:sz w:val="16"/>
                <w:szCs w:val="16"/>
              </w:rPr>
              <w:t>0.246</w:t>
            </w:r>
          </w:p>
        </w:tc>
        <w:tc>
          <w:tcPr>
            <w:tcW w:w="631" w:type="pct"/>
          </w:tcPr>
          <w:p w:rsidR="006A179F" w:rsidRPr="00855E4F" w:rsidRDefault="006A179F" w:rsidP="001A372F">
            <w:pPr>
              <w:rPr>
                <w:sz w:val="16"/>
                <w:szCs w:val="16"/>
              </w:rPr>
            </w:pPr>
            <w:r w:rsidRPr="00855E4F">
              <w:rPr>
                <w:sz w:val="16"/>
                <w:szCs w:val="16"/>
              </w:rPr>
              <w:t>0.256</w:t>
            </w:r>
          </w:p>
        </w:tc>
        <w:tc>
          <w:tcPr>
            <w:tcW w:w="631" w:type="pct"/>
          </w:tcPr>
          <w:p w:rsidR="006A179F" w:rsidRPr="00855E4F" w:rsidRDefault="006A179F" w:rsidP="001A372F">
            <w:pPr>
              <w:rPr>
                <w:sz w:val="16"/>
                <w:szCs w:val="16"/>
              </w:rPr>
            </w:pPr>
            <w:r w:rsidRPr="00855E4F">
              <w:rPr>
                <w:sz w:val="16"/>
                <w:szCs w:val="16"/>
              </w:rPr>
              <w:t>0.168</w:t>
            </w:r>
          </w:p>
        </w:tc>
        <w:tc>
          <w:tcPr>
            <w:tcW w:w="631" w:type="pct"/>
          </w:tcPr>
          <w:p w:rsidR="006A179F" w:rsidRPr="00855E4F" w:rsidRDefault="006A179F" w:rsidP="001A372F">
            <w:pPr>
              <w:rPr>
                <w:sz w:val="16"/>
                <w:szCs w:val="16"/>
              </w:rPr>
            </w:pPr>
            <w:r w:rsidRPr="00855E4F">
              <w:rPr>
                <w:sz w:val="16"/>
                <w:szCs w:val="16"/>
              </w:rPr>
              <w:t>0.297</w:t>
            </w:r>
          </w:p>
        </w:tc>
        <w:tc>
          <w:tcPr>
            <w:tcW w:w="703" w:type="pct"/>
          </w:tcPr>
          <w:p w:rsidR="006A179F" w:rsidRPr="00855E4F" w:rsidRDefault="006A179F" w:rsidP="001A372F">
            <w:pPr>
              <w:rPr>
                <w:sz w:val="16"/>
                <w:szCs w:val="16"/>
              </w:rPr>
            </w:pPr>
            <w:r w:rsidRPr="00855E4F">
              <w:rPr>
                <w:sz w:val="16"/>
                <w:szCs w:val="16"/>
              </w:rPr>
              <w:t>0.438</w:t>
            </w:r>
          </w:p>
        </w:tc>
      </w:tr>
      <w:tr w:rsidR="006A179F" w:rsidRPr="00855E4F" w:rsidTr="001A372F">
        <w:trPr>
          <w:jc w:val="center"/>
        </w:trPr>
        <w:tc>
          <w:tcPr>
            <w:tcW w:w="436" w:type="pct"/>
          </w:tcPr>
          <w:p w:rsidR="006A179F" w:rsidRPr="00855E4F" w:rsidRDefault="006A179F" w:rsidP="001A372F">
            <w:pPr>
              <w:rPr>
                <w:sz w:val="16"/>
                <w:szCs w:val="16"/>
              </w:rPr>
            </w:pPr>
            <w:r w:rsidRPr="00855E4F">
              <w:rPr>
                <w:sz w:val="16"/>
                <w:szCs w:val="16"/>
              </w:rPr>
              <w:t>70</w:t>
            </w:r>
          </w:p>
        </w:tc>
        <w:tc>
          <w:tcPr>
            <w:tcW w:w="632" w:type="pct"/>
          </w:tcPr>
          <w:p w:rsidR="006A179F" w:rsidRPr="00855E4F" w:rsidRDefault="006A179F" w:rsidP="001A372F">
            <w:pPr>
              <w:rPr>
                <w:sz w:val="16"/>
                <w:szCs w:val="16"/>
              </w:rPr>
            </w:pPr>
            <w:r w:rsidRPr="00855E4F">
              <w:rPr>
                <w:sz w:val="16"/>
                <w:szCs w:val="16"/>
              </w:rPr>
              <w:t>0.187</w:t>
            </w:r>
          </w:p>
        </w:tc>
        <w:tc>
          <w:tcPr>
            <w:tcW w:w="632" w:type="pct"/>
          </w:tcPr>
          <w:p w:rsidR="006A179F" w:rsidRPr="00855E4F" w:rsidRDefault="006A179F" w:rsidP="001A372F">
            <w:pPr>
              <w:rPr>
                <w:sz w:val="16"/>
                <w:szCs w:val="16"/>
              </w:rPr>
            </w:pPr>
            <w:r w:rsidRPr="00855E4F">
              <w:rPr>
                <w:sz w:val="16"/>
                <w:szCs w:val="16"/>
              </w:rPr>
              <w:t>0.224</w:t>
            </w:r>
          </w:p>
        </w:tc>
        <w:tc>
          <w:tcPr>
            <w:tcW w:w="704" w:type="pct"/>
          </w:tcPr>
          <w:p w:rsidR="006A179F" w:rsidRPr="00855E4F" w:rsidRDefault="006A179F" w:rsidP="001A372F">
            <w:pPr>
              <w:rPr>
                <w:sz w:val="16"/>
                <w:szCs w:val="16"/>
              </w:rPr>
            </w:pPr>
            <w:r w:rsidRPr="00855E4F">
              <w:rPr>
                <w:sz w:val="16"/>
                <w:szCs w:val="16"/>
              </w:rPr>
              <w:t>0.221</w:t>
            </w:r>
          </w:p>
        </w:tc>
        <w:tc>
          <w:tcPr>
            <w:tcW w:w="631" w:type="pct"/>
          </w:tcPr>
          <w:p w:rsidR="006A179F" w:rsidRPr="00855E4F" w:rsidRDefault="006A179F" w:rsidP="001A372F">
            <w:pPr>
              <w:rPr>
                <w:sz w:val="16"/>
                <w:szCs w:val="16"/>
              </w:rPr>
            </w:pPr>
            <w:r w:rsidRPr="00855E4F">
              <w:rPr>
                <w:sz w:val="16"/>
                <w:szCs w:val="16"/>
              </w:rPr>
              <w:t>0.215</w:t>
            </w:r>
          </w:p>
        </w:tc>
        <w:tc>
          <w:tcPr>
            <w:tcW w:w="631" w:type="pct"/>
          </w:tcPr>
          <w:p w:rsidR="006A179F" w:rsidRPr="00855E4F" w:rsidRDefault="006A179F" w:rsidP="001A372F">
            <w:pPr>
              <w:rPr>
                <w:sz w:val="16"/>
                <w:szCs w:val="16"/>
              </w:rPr>
            </w:pPr>
            <w:r w:rsidRPr="00855E4F">
              <w:rPr>
                <w:sz w:val="16"/>
                <w:szCs w:val="16"/>
              </w:rPr>
              <w:t>0.173</w:t>
            </w:r>
          </w:p>
        </w:tc>
        <w:tc>
          <w:tcPr>
            <w:tcW w:w="631" w:type="pct"/>
          </w:tcPr>
          <w:p w:rsidR="006A179F" w:rsidRPr="00855E4F" w:rsidRDefault="006A179F" w:rsidP="001A372F">
            <w:pPr>
              <w:rPr>
                <w:sz w:val="16"/>
                <w:szCs w:val="16"/>
              </w:rPr>
            </w:pPr>
            <w:r w:rsidRPr="00855E4F">
              <w:rPr>
                <w:sz w:val="16"/>
                <w:szCs w:val="16"/>
              </w:rPr>
              <w:t>0.298</w:t>
            </w:r>
          </w:p>
        </w:tc>
        <w:tc>
          <w:tcPr>
            <w:tcW w:w="703" w:type="pct"/>
          </w:tcPr>
          <w:p w:rsidR="006A179F" w:rsidRPr="00855E4F" w:rsidRDefault="006A179F" w:rsidP="001A372F">
            <w:pPr>
              <w:rPr>
                <w:sz w:val="16"/>
                <w:szCs w:val="16"/>
              </w:rPr>
            </w:pPr>
            <w:r w:rsidRPr="00855E4F">
              <w:rPr>
                <w:sz w:val="16"/>
                <w:szCs w:val="16"/>
              </w:rPr>
              <w:t>0.409</w:t>
            </w:r>
          </w:p>
        </w:tc>
      </w:tr>
      <w:tr w:rsidR="006A179F" w:rsidRPr="00855E4F" w:rsidTr="001A372F">
        <w:trPr>
          <w:jc w:val="center"/>
        </w:trPr>
        <w:tc>
          <w:tcPr>
            <w:tcW w:w="436" w:type="pct"/>
          </w:tcPr>
          <w:p w:rsidR="006A179F" w:rsidRPr="00855E4F" w:rsidRDefault="006A179F" w:rsidP="001A372F">
            <w:pPr>
              <w:rPr>
                <w:sz w:val="16"/>
                <w:szCs w:val="16"/>
              </w:rPr>
            </w:pPr>
            <w:r w:rsidRPr="00855E4F">
              <w:rPr>
                <w:sz w:val="16"/>
                <w:szCs w:val="16"/>
              </w:rPr>
              <w:t>75</w:t>
            </w:r>
          </w:p>
        </w:tc>
        <w:tc>
          <w:tcPr>
            <w:tcW w:w="632" w:type="pct"/>
          </w:tcPr>
          <w:p w:rsidR="006A179F" w:rsidRPr="00855E4F" w:rsidRDefault="006A179F" w:rsidP="001A372F">
            <w:pPr>
              <w:rPr>
                <w:sz w:val="16"/>
                <w:szCs w:val="16"/>
              </w:rPr>
            </w:pPr>
            <w:r w:rsidRPr="00855E4F">
              <w:rPr>
                <w:sz w:val="16"/>
                <w:szCs w:val="16"/>
              </w:rPr>
              <w:t>0.188</w:t>
            </w:r>
          </w:p>
        </w:tc>
        <w:tc>
          <w:tcPr>
            <w:tcW w:w="632" w:type="pct"/>
          </w:tcPr>
          <w:p w:rsidR="006A179F" w:rsidRPr="00855E4F" w:rsidRDefault="006A179F" w:rsidP="001A372F">
            <w:pPr>
              <w:rPr>
                <w:sz w:val="16"/>
                <w:szCs w:val="16"/>
              </w:rPr>
            </w:pPr>
            <w:r w:rsidRPr="00855E4F">
              <w:rPr>
                <w:sz w:val="16"/>
                <w:szCs w:val="16"/>
              </w:rPr>
              <w:t>0.221</w:t>
            </w:r>
          </w:p>
        </w:tc>
        <w:tc>
          <w:tcPr>
            <w:tcW w:w="704" w:type="pct"/>
          </w:tcPr>
          <w:p w:rsidR="006A179F" w:rsidRPr="00855E4F" w:rsidRDefault="006A179F" w:rsidP="001A372F">
            <w:pPr>
              <w:rPr>
                <w:sz w:val="16"/>
                <w:szCs w:val="16"/>
              </w:rPr>
            </w:pPr>
            <w:r w:rsidRPr="00855E4F">
              <w:rPr>
                <w:sz w:val="16"/>
                <w:szCs w:val="16"/>
              </w:rPr>
              <w:t>0.233</w:t>
            </w:r>
          </w:p>
        </w:tc>
        <w:tc>
          <w:tcPr>
            <w:tcW w:w="631" w:type="pct"/>
          </w:tcPr>
          <w:p w:rsidR="006A179F" w:rsidRPr="00855E4F" w:rsidRDefault="006A179F" w:rsidP="001A372F">
            <w:pPr>
              <w:rPr>
                <w:sz w:val="16"/>
                <w:szCs w:val="16"/>
              </w:rPr>
            </w:pPr>
            <w:r w:rsidRPr="00855E4F">
              <w:rPr>
                <w:sz w:val="16"/>
                <w:szCs w:val="16"/>
              </w:rPr>
              <w:t>0.205</w:t>
            </w:r>
          </w:p>
        </w:tc>
        <w:tc>
          <w:tcPr>
            <w:tcW w:w="631" w:type="pct"/>
          </w:tcPr>
          <w:p w:rsidR="006A179F" w:rsidRPr="00855E4F" w:rsidRDefault="006A179F" w:rsidP="001A372F">
            <w:pPr>
              <w:rPr>
                <w:sz w:val="16"/>
                <w:szCs w:val="16"/>
              </w:rPr>
            </w:pPr>
            <w:r w:rsidRPr="00855E4F">
              <w:rPr>
                <w:sz w:val="16"/>
                <w:szCs w:val="16"/>
              </w:rPr>
              <w:t>0.156</w:t>
            </w:r>
          </w:p>
        </w:tc>
        <w:tc>
          <w:tcPr>
            <w:tcW w:w="631" w:type="pct"/>
          </w:tcPr>
          <w:p w:rsidR="006A179F" w:rsidRPr="00855E4F" w:rsidRDefault="006A179F" w:rsidP="001A372F">
            <w:pPr>
              <w:rPr>
                <w:sz w:val="16"/>
                <w:szCs w:val="16"/>
              </w:rPr>
            </w:pPr>
            <w:r w:rsidRPr="00855E4F">
              <w:rPr>
                <w:sz w:val="16"/>
                <w:szCs w:val="16"/>
              </w:rPr>
              <w:t>0.302</w:t>
            </w:r>
          </w:p>
        </w:tc>
        <w:tc>
          <w:tcPr>
            <w:tcW w:w="703" w:type="pct"/>
          </w:tcPr>
          <w:p w:rsidR="006A179F" w:rsidRPr="00855E4F" w:rsidRDefault="006A179F" w:rsidP="001A372F">
            <w:pPr>
              <w:rPr>
                <w:sz w:val="16"/>
                <w:szCs w:val="16"/>
              </w:rPr>
            </w:pPr>
            <w:r w:rsidRPr="00855E4F">
              <w:rPr>
                <w:sz w:val="16"/>
                <w:szCs w:val="16"/>
              </w:rPr>
              <w:t>0.393</w:t>
            </w:r>
          </w:p>
        </w:tc>
      </w:tr>
      <w:tr w:rsidR="006A179F" w:rsidRPr="00855E4F" w:rsidTr="001A372F">
        <w:trPr>
          <w:jc w:val="center"/>
        </w:trPr>
        <w:tc>
          <w:tcPr>
            <w:tcW w:w="436" w:type="pct"/>
          </w:tcPr>
          <w:p w:rsidR="006A179F" w:rsidRPr="00855E4F" w:rsidRDefault="006A179F" w:rsidP="001A372F">
            <w:pPr>
              <w:rPr>
                <w:sz w:val="16"/>
                <w:szCs w:val="16"/>
              </w:rPr>
            </w:pPr>
            <w:r w:rsidRPr="00855E4F">
              <w:rPr>
                <w:sz w:val="16"/>
                <w:szCs w:val="16"/>
              </w:rPr>
              <w:t>80</w:t>
            </w:r>
          </w:p>
        </w:tc>
        <w:tc>
          <w:tcPr>
            <w:tcW w:w="632" w:type="pct"/>
          </w:tcPr>
          <w:p w:rsidR="006A179F" w:rsidRPr="00855E4F" w:rsidRDefault="006A179F" w:rsidP="001A372F">
            <w:pPr>
              <w:rPr>
                <w:sz w:val="16"/>
                <w:szCs w:val="16"/>
              </w:rPr>
            </w:pPr>
            <w:r w:rsidRPr="00855E4F">
              <w:rPr>
                <w:sz w:val="16"/>
                <w:szCs w:val="16"/>
              </w:rPr>
              <w:t>0.177</w:t>
            </w:r>
          </w:p>
        </w:tc>
        <w:tc>
          <w:tcPr>
            <w:tcW w:w="632" w:type="pct"/>
          </w:tcPr>
          <w:p w:rsidR="006A179F" w:rsidRPr="00855E4F" w:rsidRDefault="006A179F" w:rsidP="001A372F">
            <w:pPr>
              <w:rPr>
                <w:sz w:val="16"/>
                <w:szCs w:val="16"/>
              </w:rPr>
            </w:pPr>
            <w:r w:rsidRPr="00855E4F">
              <w:rPr>
                <w:sz w:val="16"/>
                <w:szCs w:val="16"/>
              </w:rPr>
              <w:t>0.217</w:t>
            </w:r>
          </w:p>
        </w:tc>
        <w:tc>
          <w:tcPr>
            <w:tcW w:w="704" w:type="pct"/>
          </w:tcPr>
          <w:p w:rsidR="006A179F" w:rsidRPr="00855E4F" w:rsidRDefault="006A179F" w:rsidP="001A372F">
            <w:pPr>
              <w:rPr>
                <w:sz w:val="16"/>
                <w:szCs w:val="16"/>
              </w:rPr>
            </w:pPr>
            <w:r w:rsidRPr="00855E4F">
              <w:rPr>
                <w:sz w:val="16"/>
                <w:szCs w:val="16"/>
              </w:rPr>
              <w:t>0.232</w:t>
            </w:r>
          </w:p>
        </w:tc>
        <w:tc>
          <w:tcPr>
            <w:tcW w:w="631" w:type="pct"/>
          </w:tcPr>
          <w:p w:rsidR="006A179F" w:rsidRPr="00855E4F" w:rsidRDefault="006A179F" w:rsidP="001A372F">
            <w:pPr>
              <w:rPr>
                <w:sz w:val="16"/>
                <w:szCs w:val="16"/>
              </w:rPr>
            </w:pPr>
            <w:r w:rsidRPr="00855E4F">
              <w:rPr>
                <w:sz w:val="16"/>
                <w:szCs w:val="16"/>
              </w:rPr>
              <w:t>0.228</w:t>
            </w:r>
          </w:p>
        </w:tc>
        <w:tc>
          <w:tcPr>
            <w:tcW w:w="631" w:type="pct"/>
          </w:tcPr>
          <w:p w:rsidR="006A179F" w:rsidRPr="00855E4F" w:rsidRDefault="006A179F" w:rsidP="001A372F">
            <w:pPr>
              <w:rPr>
                <w:sz w:val="16"/>
                <w:szCs w:val="16"/>
              </w:rPr>
            </w:pPr>
            <w:r w:rsidRPr="00855E4F">
              <w:rPr>
                <w:sz w:val="16"/>
                <w:szCs w:val="16"/>
              </w:rPr>
              <w:t>0.164</w:t>
            </w:r>
          </w:p>
        </w:tc>
        <w:tc>
          <w:tcPr>
            <w:tcW w:w="631" w:type="pct"/>
          </w:tcPr>
          <w:p w:rsidR="006A179F" w:rsidRPr="00855E4F" w:rsidRDefault="006A179F" w:rsidP="001A372F">
            <w:pPr>
              <w:rPr>
                <w:sz w:val="16"/>
                <w:szCs w:val="16"/>
              </w:rPr>
            </w:pPr>
            <w:r w:rsidRPr="00855E4F">
              <w:rPr>
                <w:sz w:val="16"/>
                <w:szCs w:val="16"/>
              </w:rPr>
              <w:t>0.298</w:t>
            </w:r>
          </w:p>
        </w:tc>
        <w:tc>
          <w:tcPr>
            <w:tcW w:w="703" w:type="pct"/>
          </w:tcPr>
          <w:p w:rsidR="006A179F" w:rsidRPr="00855E4F" w:rsidRDefault="006A179F" w:rsidP="001A372F">
            <w:pPr>
              <w:rPr>
                <w:sz w:val="16"/>
                <w:szCs w:val="16"/>
              </w:rPr>
            </w:pPr>
            <w:r w:rsidRPr="00855E4F">
              <w:rPr>
                <w:sz w:val="16"/>
                <w:szCs w:val="16"/>
              </w:rPr>
              <w:t>0.380</w:t>
            </w:r>
          </w:p>
        </w:tc>
      </w:tr>
      <w:tr w:rsidR="006A179F" w:rsidRPr="00855E4F" w:rsidTr="001A372F">
        <w:trPr>
          <w:jc w:val="center"/>
        </w:trPr>
        <w:tc>
          <w:tcPr>
            <w:tcW w:w="436" w:type="pct"/>
          </w:tcPr>
          <w:p w:rsidR="006A179F" w:rsidRPr="00855E4F" w:rsidRDefault="006A179F" w:rsidP="001A372F">
            <w:pPr>
              <w:rPr>
                <w:sz w:val="16"/>
                <w:szCs w:val="16"/>
              </w:rPr>
            </w:pPr>
            <w:r w:rsidRPr="00855E4F">
              <w:rPr>
                <w:sz w:val="16"/>
                <w:szCs w:val="16"/>
              </w:rPr>
              <w:t>85</w:t>
            </w:r>
          </w:p>
        </w:tc>
        <w:tc>
          <w:tcPr>
            <w:tcW w:w="632" w:type="pct"/>
          </w:tcPr>
          <w:p w:rsidR="006A179F" w:rsidRPr="00855E4F" w:rsidRDefault="006A179F" w:rsidP="001A372F">
            <w:pPr>
              <w:rPr>
                <w:sz w:val="16"/>
                <w:szCs w:val="16"/>
              </w:rPr>
            </w:pPr>
            <w:r w:rsidRPr="00855E4F">
              <w:rPr>
                <w:sz w:val="16"/>
                <w:szCs w:val="16"/>
              </w:rPr>
              <w:t>0.184</w:t>
            </w:r>
          </w:p>
        </w:tc>
        <w:tc>
          <w:tcPr>
            <w:tcW w:w="632" w:type="pct"/>
          </w:tcPr>
          <w:p w:rsidR="006A179F" w:rsidRPr="00855E4F" w:rsidRDefault="006A179F" w:rsidP="001A372F">
            <w:pPr>
              <w:rPr>
                <w:sz w:val="16"/>
                <w:szCs w:val="16"/>
              </w:rPr>
            </w:pPr>
            <w:r w:rsidRPr="00855E4F">
              <w:rPr>
                <w:sz w:val="16"/>
                <w:szCs w:val="16"/>
              </w:rPr>
              <w:t>0.208</w:t>
            </w:r>
          </w:p>
        </w:tc>
        <w:tc>
          <w:tcPr>
            <w:tcW w:w="704" w:type="pct"/>
          </w:tcPr>
          <w:p w:rsidR="006A179F" w:rsidRPr="00855E4F" w:rsidRDefault="006A179F" w:rsidP="001A372F">
            <w:pPr>
              <w:rPr>
                <w:sz w:val="16"/>
                <w:szCs w:val="16"/>
              </w:rPr>
            </w:pPr>
            <w:r w:rsidRPr="00855E4F">
              <w:rPr>
                <w:sz w:val="16"/>
                <w:szCs w:val="16"/>
              </w:rPr>
              <w:t>0.224</w:t>
            </w:r>
          </w:p>
        </w:tc>
        <w:tc>
          <w:tcPr>
            <w:tcW w:w="631" w:type="pct"/>
          </w:tcPr>
          <w:p w:rsidR="006A179F" w:rsidRPr="00855E4F" w:rsidRDefault="006A179F" w:rsidP="001A372F">
            <w:pPr>
              <w:rPr>
                <w:sz w:val="16"/>
                <w:szCs w:val="16"/>
              </w:rPr>
            </w:pPr>
            <w:r w:rsidRPr="00855E4F">
              <w:rPr>
                <w:sz w:val="16"/>
                <w:szCs w:val="16"/>
              </w:rPr>
              <w:t>0.220</w:t>
            </w:r>
          </w:p>
        </w:tc>
        <w:tc>
          <w:tcPr>
            <w:tcW w:w="631" w:type="pct"/>
          </w:tcPr>
          <w:p w:rsidR="006A179F" w:rsidRPr="00855E4F" w:rsidRDefault="006A179F" w:rsidP="001A372F">
            <w:pPr>
              <w:rPr>
                <w:sz w:val="16"/>
                <w:szCs w:val="16"/>
              </w:rPr>
            </w:pPr>
            <w:r w:rsidRPr="00855E4F">
              <w:rPr>
                <w:sz w:val="16"/>
                <w:szCs w:val="16"/>
              </w:rPr>
              <w:t>0.163</w:t>
            </w:r>
          </w:p>
        </w:tc>
        <w:tc>
          <w:tcPr>
            <w:tcW w:w="631" w:type="pct"/>
          </w:tcPr>
          <w:p w:rsidR="006A179F" w:rsidRPr="00855E4F" w:rsidRDefault="006A179F" w:rsidP="001A372F">
            <w:pPr>
              <w:rPr>
                <w:sz w:val="16"/>
                <w:szCs w:val="16"/>
              </w:rPr>
            </w:pPr>
            <w:r w:rsidRPr="00855E4F">
              <w:rPr>
                <w:sz w:val="16"/>
                <w:szCs w:val="16"/>
              </w:rPr>
              <w:t>0.286</w:t>
            </w:r>
          </w:p>
        </w:tc>
        <w:tc>
          <w:tcPr>
            <w:tcW w:w="703" w:type="pct"/>
          </w:tcPr>
          <w:p w:rsidR="006A179F" w:rsidRPr="00855E4F" w:rsidRDefault="006A179F" w:rsidP="001A372F">
            <w:pPr>
              <w:rPr>
                <w:sz w:val="16"/>
                <w:szCs w:val="16"/>
              </w:rPr>
            </w:pPr>
            <w:r w:rsidRPr="00855E4F">
              <w:rPr>
                <w:sz w:val="16"/>
                <w:szCs w:val="16"/>
              </w:rPr>
              <w:t>0.390</w:t>
            </w:r>
          </w:p>
        </w:tc>
      </w:tr>
      <w:tr w:rsidR="006A179F" w:rsidRPr="00855E4F" w:rsidTr="001A372F">
        <w:trPr>
          <w:jc w:val="center"/>
        </w:trPr>
        <w:tc>
          <w:tcPr>
            <w:tcW w:w="436" w:type="pct"/>
          </w:tcPr>
          <w:p w:rsidR="006A179F" w:rsidRPr="00855E4F" w:rsidRDefault="006A179F" w:rsidP="001A372F">
            <w:pPr>
              <w:rPr>
                <w:sz w:val="16"/>
                <w:szCs w:val="16"/>
              </w:rPr>
            </w:pPr>
            <w:r w:rsidRPr="00855E4F">
              <w:rPr>
                <w:sz w:val="16"/>
                <w:szCs w:val="16"/>
              </w:rPr>
              <w:t>90</w:t>
            </w:r>
          </w:p>
        </w:tc>
        <w:tc>
          <w:tcPr>
            <w:tcW w:w="632" w:type="pct"/>
          </w:tcPr>
          <w:p w:rsidR="006A179F" w:rsidRPr="00855E4F" w:rsidRDefault="006A179F" w:rsidP="001A372F">
            <w:pPr>
              <w:rPr>
                <w:sz w:val="16"/>
                <w:szCs w:val="16"/>
              </w:rPr>
            </w:pPr>
            <w:r w:rsidRPr="00855E4F">
              <w:rPr>
                <w:sz w:val="16"/>
                <w:szCs w:val="16"/>
              </w:rPr>
              <w:t>0.170</w:t>
            </w:r>
          </w:p>
        </w:tc>
        <w:tc>
          <w:tcPr>
            <w:tcW w:w="632" w:type="pct"/>
          </w:tcPr>
          <w:p w:rsidR="006A179F" w:rsidRPr="00855E4F" w:rsidRDefault="006A179F" w:rsidP="001A372F">
            <w:pPr>
              <w:rPr>
                <w:sz w:val="16"/>
                <w:szCs w:val="16"/>
              </w:rPr>
            </w:pPr>
            <w:r w:rsidRPr="00855E4F">
              <w:rPr>
                <w:sz w:val="16"/>
                <w:szCs w:val="16"/>
              </w:rPr>
              <w:t>0.202</w:t>
            </w:r>
          </w:p>
        </w:tc>
        <w:tc>
          <w:tcPr>
            <w:tcW w:w="704" w:type="pct"/>
          </w:tcPr>
          <w:p w:rsidR="006A179F" w:rsidRPr="00855E4F" w:rsidRDefault="006A179F" w:rsidP="001A372F">
            <w:pPr>
              <w:rPr>
                <w:sz w:val="16"/>
                <w:szCs w:val="16"/>
              </w:rPr>
            </w:pPr>
            <w:r w:rsidRPr="00855E4F">
              <w:rPr>
                <w:sz w:val="16"/>
                <w:szCs w:val="16"/>
              </w:rPr>
              <w:t>0.223</w:t>
            </w:r>
          </w:p>
        </w:tc>
        <w:tc>
          <w:tcPr>
            <w:tcW w:w="631" w:type="pct"/>
          </w:tcPr>
          <w:p w:rsidR="006A179F" w:rsidRPr="00855E4F" w:rsidRDefault="006A179F" w:rsidP="001A372F">
            <w:pPr>
              <w:rPr>
                <w:sz w:val="16"/>
                <w:szCs w:val="16"/>
              </w:rPr>
            </w:pPr>
            <w:r w:rsidRPr="00855E4F">
              <w:rPr>
                <w:sz w:val="16"/>
                <w:szCs w:val="16"/>
              </w:rPr>
              <w:t>0.197</w:t>
            </w:r>
          </w:p>
        </w:tc>
        <w:tc>
          <w:tcPr>
            <w:tcW w:w="631" w:type="pct"/>
          </w:tcPr>
          <w:p w:rsidR="006A179F" w:rsidRPr="00855E4F" w:rsidRDefault="006A179F" w:rsidP="001A372F">
            <w:pPr>
              <w:rPr>
                <w:sz w:val="16"/>
                <w:szCs w:val="16"/>
              </w:rPr>
            </w:pPr>
            <w:r w:rsidRPr="00855E4F">
              <w:rPr>
                <w:sz w:val="16"/>
                <w:szCs w:val="16"/>
              </w:rPr>
              <w:t>0.140</w:t>
            </w:r>
          </w:p>
        </w:tc>
        <w:tc>
          <w:tcPr>
            <w:tcW w:w="631" w:type="pct"/>
          </w:tcPr>
          <w:p w:rsidR="006A179F" w:rsidRPr="00855E4F" w:rsidRDefault="006A179F" w:rsidP="001A372F">
            <w:pPr>
              <w:rPr>
                <w:sz w:val="16"/>
                <w:szCs w:val="16"/>
              </w:rPr>
            </w:pPr>
            <w:r w:rsidRPr="00855E4F">
              <w:rPr>
                <w:sz w:val="16"/>
                <w:szCs w:val="16"/>
              </w:rPr>
              <w:t>0.280</w:t>
            </w:r>
          </w:p>
        </w:tc>
        <w:tc>
          <w:tcPr>
            <w:tcW w:w="703" w:type="pct"/>
          </w:tcPr>
          <w:p w:rsidR="006A179F" w:rsidRPr="00855E4F" w:rsidRDefault="006A179F" w:rsidP="001A372F">
            <w:pPr>
              <w:rPr>
                <w:sz w:val="16"/>
                <w:szCs w:val="16"/>
              </w:rPr>
            </w:pPr>
            <w:r w:rsidRPr="00855E4F">
              <w:rPr>
                <w:sz w:val="16"/>
                <w:szCs w:val="16"/>
              </w:rPr>
              <w:t>0.366</w:t>
            </w:r>
          </w:p>
        </w:tc>
      </w:tr>
      <w:tr w:rsidR="006A179F" w:rsidRPr="00855E4F" w:rsidTr="001A372F">
        <w:trPr>
          <w:jc w:val="center"/>
        </w:trPr>
        <w:tc>
          <w:tcPr>
            <w:tcW w:w="436" w:type="pct"/>
          </w:tcPr>
          <w:p w:rsidR="006A179F" w:rsidRPr="00855E4F" w:rsidRDefault="006A179F" w:rsidP="001A372F">
            <w:pPr>
              <w:rPr>
                <w:sz w:val="16"/>
                <w:szCs w:val="16"/>
              </w:rPr>
            </w:pPr>
            <w:r w:rsidRPr="00855E4F">
              <w:rPr>
                <w:sz w:val="16"/>
                <w:szCs w:val="16"/>
              </w:rPr>
              <w:t>95</w:t>
            </w:r>
          </w:p>
        </w:tc>
        <w:tc>
          <w:tcPr>
            <w:tcW w:w="632" w:type="pct"/>
          </w:tcPr>
          <w:p w:rsidR="006A179F" w:rsidRPr="00855E4F" w:rsidRDefault="006A179F" w:rsidP="001A372F">
            <w:pPr>
              <w:rPr>
                <w:sz w:val="16"/>
                <w:szCs w:val="16"/>
              </w:rPr>
            </w:pPr>
            <w:r w:rsidRPr="00855E4F">
              <w:rPr>
                <w:sz w:val="16"/>
                <w:szCs w:val="16"/>
              </w:rPr>
              <w:t>0.162</w:t>
            </w:r>
          </w:p>
        </w:tc>
        <w:tc>
          <w:tcPr>
            <w:tcW w:w="632" w:type="pct"/>
          </w:tcPr>
          <w:p w:rsidR="006A179F" w:rsidRPr="00855E4F" w:rsidRDefault="006A179F" w:rsidP="001A372F">
            <w:pPr>
              <w:rPr>
                <w:sz w:val="16"/>
                <w:szCs w:val="16"/>
              </w:rPr>
            </w:pPr>
            <w:r w:rsidRPr="00855E4F">
              <w:rPr>
                <w:sz w:val="16"/>
                <w:szCs w:val="16"/>
              </w:rPr>
              <w:t>0.162</w:t>
            </w:r>
          </w:p>
        </w:tc>
        <w:tc>
          <w:tcPr>
            <w:tcW w:w="704" w:type="pct"/>
          </w:tcPr>
          <w:p w:rsidR="006A179F" w:rsidRPr="00855E4F" w:rsidRDefault="006A179F" w:rsidP="001A372F">
            <w:pPr>
              <w:rPr>
                <w:sz w:val="16"/>
                <w:szCs w:val="16"/>
              </w:rPr>
            </w:pPr>
            <w:r w:rsidRPr="00855E4F">
              <w:rPr>
                <w:sz w:val="16"/>
                <w:szCs w:val="16"/>
              </w:rPr>
              <w:t>0.205</w:t>
            </w:r>
          </w:p>
        </w:tc>
        <w:tc>
          <w:tcPr>
            <w:tcW w:w="631" w:type="pct"/>
          </w:tcPr>
          <w:p w:rsidR="006A179F" w:rsidRPr="00855E4F" w:rsidRDefault="006A179F" w:rsidP="001A372F">
            <w:pPr>
              <w:rPr>
                <w:sz w:val="16"/>
                <w:szCs w:val="16"/>
              </w:rPr>
            </w:pPr>
            <w:r w:rsidRPr="00855E4F">
              <w:rPr>
                <w:sz w:val="16"/>
                <w:szCs w:val="16"/>
              </w:rPr>
              <w:t>0.177</w:t>
            </w:r>
          </w:p>
        </w:tc>
        <w:tc>
          <w:tcPr>
            <w:tcW w:w="631" w:type="pct"/>
          </w:tcPr>
          <w:p w:rsidR="006A179F" w:rsidRPr="00855E4F" w:rsidRDefault="006A179F" w:rsidP="001A372F">
            <w:pPr>
              <w:rPr>
                <w:sz w:val="16"/>
                <w:szCs w:val="16"/>
              </w:rPr>
            </w:pPr>
            <w:r w:rsidRPr="00855E4F">
              <w:rPr>
                <w:sz w:val="16"/>
                <w:szCs w:val="16"/>
              </w:rPr>
              <w:t>0.139</w:t>
            </w:r>
          </w:p>
        </w:tc>
        <w:tc>
          <w:tcPr>
            <w:tcW w:w="631" w:type="pct"/>
          </w:tcPr>
          <w:p w:rsidR="006A179F" w:rsidRPr="00855E4F" w:rsidRDefault="006A179F" w:rsidP="001A372F">
            <w:pPr>
              <w:rPr>
                <w:sz w:val="16"/>
                <w:szCs w:val="16"/>
              </w:rPr>
            </w:pPr>
            <w:r w:rsidRPr="00855E4F">
              <w:rPr>
                <w:sz w:val="16"/>
                <w:szCs w:val="16"/>
              </w:rPr>
              <w:t>0.259</w:t>
            </w:r>
          </w:p>
        </w:tc>
        <w:tc>
          <w:tcPr>
            <w:tcW w:w="703" w:type="pct"/>
          </w:tcPr>
          <w:p w:rsidR="006A179F" w:rsidRPr="00855E4F" w:rsidRDefault="006A179F" w:rsidP="001A372F">
            <w:pPr>
              <w:rPr>
                <w:sz w:val="16"/>
                <w:szCs w:val="16"/>
              </w:rPr>
            </w:pPr>
            <w:r w:rsidRPr="00855E4F">
              <w:rPr>
                <w:sz w:val="16"/>
                <w:szCs w:val="16"/>
              </w:rPr>
              <w:t>0.336</w:t>
            </w:r>
          </w:p>
        </w:tc>
      </w:tr>
      <w:tr w:rsidR="006A179F" w:rsidRPr="00855E4F" w:rsidTr="001A372F">
        <w:trPr>
          <w:jc w:val="center"/>
        </w:trPr>
        <w:tc>
          <w:tcPr>
            <w:tcW w:w="436" w:type="pct"/>
          </w:tcPr>
          <w:p w:rsidR="006A179F" w:rsidRPr="00855E4F" w:rsidRDefault="006A179F" w:rsidP="001A372F">
            <w:pPr>
              <w:rPr>
                <w:sz w:val="16"/>
                <w:szCs w:val="16"/>
              </w:rPr>
            </w:pPr>
            <w:r w:rsidRPr="00855E4F">
              <w:rPr>
                <w:sz w:val="16"/>
                <w:szCs w:val="16"/>
              </w:rPr>
              <w:t>100</w:t>
            </w:r>
          </w:p>
        </w:tc>
        <w:tc>
          <w:tcPr>
            <w:tcW w:w="632" w:type="pct"/>
          </w:tcPr>
          <w:p w:rsidR="006A179F" w:rsidRPr="00855E4F" w:rsidRDefault="006A179F" w:rsidP="001A372F">
            <w:pPr>
              <w:rPr>
                <w:sz w:val="16"/>
                <w:szCs w:val="16"/>
              </w:rPr>
            </w:pPr>
            <w:r w:rsidRPr="00855E4F">
              <w:rPr>
                <w:sz w:val="16"/>
                <w:szCs w:val="16"/>
              </w:rPr>
              <w:t>0.164</w:t>
            </w:r>
          </w:p>
        </w:tc>
        <w:tc>
          <w:tcPr>
            <w:tcW w:w="632" w:type="pct"/>
          </w:tcPr>
          <w:p w:rsidR="006A179F" w:rsidRPr="00855E4F" w:rsidRDefault="006A179F" w:rsidP="001A372F">
            <w:pPr>
              <w:rPr>
                <w:sz w:val="16"/>
                <w:szCs w:val="16"/>
              </w:rPr>
            </w:pPr>
            <w:r w:rsidRPr="00855E4F">
              <w:rPr>
                <w:sz w:val="16"/>
                <w:szCs w:val="16"/>
              </w:rPr>
              <w:t>0.172</w:t>
            </w:r>
          </w:p>
        </w:tc>
        <w:tc>
          <w:tcPr>
            <w:tcW w:w="704" w:type="pct"/>
          </w:tcPr>
          <w:p w:rsidR="006A179F" w:rsidRPr="00855E4F" w:rsidRDefault="006A179F" w:rsidP="001A372F">
            <w:pPr>
              <w:rPr>
                <w:sz w:val="16"/>
                <w:szCs w:val="16"/>
              </w:rPr>
            </w:pPr>
            <w:r w:rsidRPr="00855E4F">
              <w:rPr>
                <w:sz w:val="16"/>
                <w:szCs w:val="16"/>
              </w:rPr>
              <w:t>0.206</w:t>
            </w:r>
          </w:p>
        </w:tc>
        <w:tc>
          <w:tcPr>
            <w:tcW w:w="631" w:type="pct"/>
          </w:tcPr>
          <w:p w:rsidR="006A179F" w:rsidRPr="00855E4F" w:rsidRDefault="006A179F" w:rsidP="001A372F">
            <w:pPr>
              <w:rPr>
                <w:sz w:val="16"/>
                <w:szCs w:val="16"/>
              </w:rPr>
            </w:pPr>
            <w:r w:rsidRPr="00855E4F">
              <w:rPr>
                <w:sz w:val="16"/>
                <w:szCs w:val="16"/>
              </w:rPr>
              <w:t>0.182</w:t>
            </w:r>
          </w:p>
        </w:tc>
        <w:tc>
          <w:tcPr>
            <w:tcW w:w="631" w:type="pct"/>
          </w:tcPr>
          <w:p w:rsidR="006A179F" w:rsidRPr="00855E4F" w:rsidRDefault="006A179F" w:rsidP="001A372F">
            <w:pPr>
              <w:rPr>
                <w:sz w:val="16"/>
                <w:szCs w:val="16"/>
              </w:rPr>
            </w:pPr>
            <w:r w:rsidRPr="00855E4F">
              <w:rPr>
                <w:sz w:val="16"/>
                <w:szCs w:val="16"/>
              </w:rPr>
              <w:t>0.130</w:t>
            </w:r>
          </w:p>
        </w:tc>
        <w:tc>
          <w:tcPr>
            <w:tcW w:w="631" w:type="pct"/>
          </w:tcPr>
          <w:p w:rsidR="006A179F" w:rsidRPr="00855E4F" w:rsidRDefault="006A179F" w:rsidP="001A372F">
            <w:pPr>
              <w:rPr>
                <w:sz w:val="16"/>
                <w:szCs w:val="16"/>
              </w:rPr>
            </w:pPr>
            <w:r w:rsidRPr="00855E4F">
              <w:rPr>
                <w:sz w:val="16"/>
                <w:szCs w:val="16"/>
              </w:rPr>
              <w:t>0.265</w:t>
            </w:r>
          </w:p>
        </w:tc>
        <w:tc>
          <w:tcPr>
            <w:tcW w:w="703" w:type="pct"/>
          </w:tcPr>
          <w:p w:rsidR="006A179F" w:rsidRPr="00855E4F" w:rsidRDefault="006A179F" w:rsidP="001A372F">
            <w:pPr>
              <w:rPr>
                <w:sz w:val="16"/>
                <w:szCs w:val="16"/>
              </w:rPr>
            </w:pPr>
            <w:r w:rsidRPr="00855E4F">
              <w:rPr>
                <w:sz w:val="16"/>
                <w:szCs w:val="16"/>
              </w:rPr>
              <w:t>0.309</w:t>
            </w:r>
          </w:p>
        </w:tc>
      </w:tr>
      <w:tr w:rsidR="006A179F" w:rsidRPr="00855E4F" w:rsidTr="001A372F">
        <w:trPr>
          <w:jc w:val="center"/>
        </w:trPr>
        <w:tc>
          <w:tcPr>
            <w:tcW w:w="436" w:type="pct"/>
          </w:tcPr>
          <w:p w:rsidR="006A179F" w:rsidRPr="00855E4F" w:rsidRDefault="006A179F" w:rsidP="001A372F">
            <w:pPr>
              <w:rPr>
                <w:sz w:val="16"/>
                <w:szCs w:val="16"/>
              </w:rPr>
            </w:pPr>
            <w:r w:rsidRPr="00855E4F">
              <w:rPr>
                <w:sz w:val="16"/>
                <w:szCs w:val="16"/>
              </w:rPr>
              <w:t>105</w:t>
            </w:r>
          </w:p>
        </w:tc>
        <w:tc>
          <w:tcPr>
            <w:tcW w:w="632" w:type="pct"/>
          </w:tcPr>
          <w:p w:rsidR="006A179F" w:rsidRPr="00855E4F" w:rsidRDefault="006A179F" w:rsidP="001A372F">
            <w:pPr>
              <w:rPr>
                <w:sz w:val="16"/>
                <w:szCs w:val="16"/>
              </w:rPr>
            </w:pPr>
            <w:r w:rsidRPr="00855E4F">
              <w:rPr>
                <w:sz w:val="16"/>
                <w:szCs w:val="16"/>
              </w:rPr>
              <w:t>0.145</w:t>
            </w:r>
          </w:p>
        </w:tc>
        <w:tc>
          <w:tcPr>
            <w:tcW w:w="632" w:type="pct"/>
          </w:tcPr>
          <w:p w:rsidR="006A179F" w:rsidRPr="00855E4F" w:rsidRDefault="006A179F" w:rsidP="001A372F">
            <w:pPr>
              <w:rPr>
                <w:sz w:val="16"/>
                <w:szCs w:val="16"/>
              </w:rPr>
            </w:pPr>
            <w:r w:rsidRPr="00855E4F">
              <w:rPr>
                <w:sz w:val="16"/>
                <w:szCs w:val="16"/>
              </w:rPr>
              <w:t>0.207</w:t>
            </w:r>
          </w:p>
        </w:tc>
        <w:tc>
          <w:tcPr>
            <w:tcW w:w="704" w:type="pct"/>
          </w:tcPr>
          <w:p w:rsidR="006A179F" w:rsidRPr="00855E4F" w:rsidRDefault="006A179F" w:rsidP="001A372F">
            <w:pPr>
              <w:rPr>
                <w:sz w:val="16"/>
                <w:szCs w:val="16"/>
              </w:rPr>
            </w:pPr>
            <w:r w:rsidRPr="00855E4F">
              <w:rPr>
                <w:sz w:val="16"/>
                <w:szCs w:val="16"/>
              </w:rPr>
              <w:t>0.163</w:t>
            </w:r>
          </w:p>
        </w:tc>
        <w:tc>
          <w:tcPr>
            <w:tcW w:w="631" w:type="pct"/>
          </w:tcPr>
          <w:p w:rsidR="006A179F" w:rsidRPr="00855E4F" w:rsidRDefault="006A179F" w:rsidP="001A372F">
            <w:pPr>
              <w:rPr>
                <w:sz w:val="16"/>
                <w:szCs w:val="16"/>
              </w:rPr>
            </w:pPr>
            <w:r w:rsidRPr="00855E4F">
              <w:rPr>
                <w:sz w:val="16"/>
                <w:szCs w:val="16"/>
              </w:rPr>
              <w:t>0.159</w:t>
            </w:r>
          </w:p>
        </w:tc>
        <w:tc>
          <w:tcPr>
            <w:tcW w:w="631" w:type="pct"/>
          </w:tcPr>
          <w:p w:rsidR="006A179F" w:rsidRPr="00855E4F" w:rsidRDefault="006A179F" w:rsidP="001A372F">
            <w:pPr>
              <w:rPr>
                <w:sz w:val="16"/>
                <w:szCs w:val="16"/>
              </w:rPr>
            </w:pPr>
            <w:r w:rsidRPr="00855E4F">
              <w:rPr>
                <w:sz w:val="16"/>
                <w:szCs w:val="16"/>
              </w:rPr>
              <w:t>0.104</w:t>
            </w:r>
          </w:p>
        </w:tc>
        <w:tc>
          <w:tcPr>
            <w:tcW w:w="631" w:type="pct"/>
          </w:tcPr>
          <w:p w:rsidR="006A179F" w:rsidRPr="00855E4F" w:rsidRDefault="006A179F" w:rsidP="001A372F">
            <w:pPr>
              <w:rPr>
                <w:sz w:val="16"/>
                <w:szCs w:val="16"/>
              </w:rPr>
            </w:pPr>
            <w:r w:rsidRPr="00855E4F">
              <w:rPr>
                <w:sz w:val="16"/>
                <w:szCs w:val="16"/>
              </w:rPr>
              <w:t>0.241</w:t>
            </w:r>
          </w:p>
        </w:tc>
        <w:tc>
          <w:tcPr>
            <w:tcW w:w="703" w:type="pct"/>
          </w:tcPr>
          <w:p w:rsidR="006A179F" w:rsidRPr="00855E4F" w:rsidRDefault="006A179F" w:rsidP="001A372F">
            <w:pPr>
              <w:rPr>
                <w:sz w:val="16"/>
                <w:szCs w:val="16"/>
              </w:rPr>
            </w:pPr>
            <w:r w:rsidRPr="00855E4F">
              <w:rPr>
                <w:sz w:val="16"/>
                <w:szCs w:val="16"/>
              </w:rPr>
              <w:t>0.267</w:t>
            </w:r>
          </w:p>
        </w:tc>
      </w:tr>
      <w:tr w:rsidR="006A179F" w:rsidRPr="00855E4F" w:rsidTr="001A372F">
        <w:trPr>
          <w:jc w:val="center"/>
        </w:trPr>
        <w:tc>
          <w:tcPr>
            <w:tcW w:w="436" w:type="pct"/>
          </w:tcPr>
          <w:p w:rsidR="006A179F" w:rsidRPr="00855E4F" w:rsidRDefault="006A179F" w:rsidP="001A372F">
            <w:pPr>
              <w:rPr>
                <w:sz w:val="16"/>
                <w:szCs w:val="16"/>
              </w:rPr>
            </w:pPr>
            <w:r w:rsidRPr="00855E4F">
              <w:rPr>
                <w:sz w:val="16"/>
                <w:szCs w:val="16"/>
              </w:rPr>
              <w:t>110</w:t>
            </w:r>
          </w:p>
        </w:tc>
        <w:tc>
          <w:tcPr>
            <w:tcW w:w="632" w:type="pct"/>
          </w:tcPr>
          <w:p w:rsidR="006A179F" w:rsidRPr="00855E4F" w:rsidRDefault="006A179F" w:rsidP="001A372F">
            <w:pPr>
              <w:rPr>
                <w:sz w:val="16"/>
                <w:szCs w:val="16"/>
              </w:rPr>
            </w:pPr>
            <w:r w:rsidRPr="00855E4F">
              <w:rPr>
                <w:sz w:val="16"/>
                <w:szCs w:val="16"/>
              </w:rPr>
              <w:t>0.152</w:t>
            </w:r>
          </w:p>
        </w:tc>
        <w:tc>
          <w:tcPr>
            <w:tcW w:w="632" w:type="pct"/>
          </w:tcPr>
          <w:p w:rsidR="006A179F" w:rsidRPr="00855E4F" w:rsidRDefault="006A179F" w:rsidP="001A372F">
            <w:pPr>
              <w:rPr>
                <w:sz w:val="16"/>
                <w:szCs w:val="16"/>
              </w:rPr>
            </w:pPr>
            <w:r w:rsidRPr="00855E4F">
              <w:rPr>
                <w:sz w:val="16"/>
                <w:szCs w:val="16"/>
              </w:rPr>
              <w:t>0.168</w:t>
            </w:r>
          </w:p>
        </w:tc>
        <w:tc>
          <w:tcPr>
            <w:tcW w:w="704" w:type="pct"/>
          </w:tcPr>
          <w:p w:rsidR="006A179F" w:rsidRPr="00855E4F" w:rsidRDefault="006A179F" w:rsidP="001A372F">
            <w:pPr>
              <w:rPr>
                <w:sz w:val="16"/>
                <w:szCs w:val="16"/>
              </w:rPr>
            </w:pPr>
            <w:r w:rsidRPr="00855E4F">
              <w:rPr>
                <w:sz w:val="16"/>
                <w:szCs w:val="16"/>
              </w:rPr>
              <w:t>0.182</w:t>
            </w:r>
          </w:p>
        </w:tc>
        <w:tc>
          <w:tcPr>
            <w:tcW w:w="631" w:type="pct"/>
          </w:tcPr>
          <w:p w:rsidR="006A179F" w:rsidRPr="00855E4F" w:rsidRDefault="006A179F" w:rsidP="001A372F">
            <w:pPr>
              <w:rPr>
                <w:sz w:val="16"/>
                <w:szCs w:val="16"/>
              </w:rPr>
            </w:pPr>
            <w:r w:rsidRPr="00855E4F">
              <w:rPr>
                <w:sz w:val="16"/>
                <w:szCs w:val="16"/>
              </w:rPr>
              <w:t>0.170</w:t>
            </w:r>
          </w:p>
        </w:tc>
        <w:tc>
          <w:tcPr>
            <w:tcW w:w="631" w:type="pct"/>
          </w:tcPr>
          <w:p w:rsidR="006A179F" w:rsidRPr="00855E4F" w:rsidRDefault="006A179F" w:rsidP="001A372F">
            <w:pPr>
              <w:rPr>
                <w:sz w:val="16"/>
                <w:szCs w:val="16"/>
              </w:rPr>
            </w:pPr>
            <w:r w:rsidRPr="00855E4F">
              <w:rPr>
                <w:sz w:val="16"/>
                <w:szCs w:val="16"/>
              </w:rPr>
              <w:t>0.117</w:t>
            </w:r>
          </w:p>
        </w:tc>
        <w:tc>
          <w:tcPr>
            <w:tcW w:w="631" w:type="pct"/>
          </w:tcPr>
          <w:p w:rsidR="006A179F" w:rsidRPr="00855E4F" w:rsidRDefault="006A179F" w:rsidP="001A372F">
            <w:pPr>
              <w:rPr>
                <w:sz w:val="16"/>
                <w:szCs w:val="16"/>
              </w:rPr>
            </w:pPr>
            <w:r w:rsidRPr="00855E4F">
              <w:rPr>
                <w:sz w:val="16"/>
                <w:szCs w:val="16"/>
              </w:rPr>
              <w:t>0.254</w:t>
            </w:r>
          </w:p>
        </w:tc>
        <w:tc>
          <w:tcPr>
            <w:tcW w:w="703" w:type="pct"/>
          </w:tcPr>
          <w:p w:rsidR="006A179F" w:rsidRPr="00855E4F" w:rsidRDefault="006A179F" w:rsidP="001A372F">
            <w:pPr>
              <w:rPr>
                <w:sz w:val="16"/>
                <w:szCs w:val="16"/>
              </w:rPr>
            </w:pPr>
            <w:r w:rsidRPr="00855E4F">
              <w:rPr>
                <w:sz w:val="16"/>
                <w:szCs w:val="16"/>
              </w:rPr>
              <w:t>0.283</w:t>
            </w:r>
          </w:p>
        </w:tc>
      </w:tr>
      <w:tr w:rsidR="006A179F" w:rsidRPr="00855E4F" w:rsidTr="001A372F">
        <w:trPr>
          <w:jc w:val="center"/>
        </w:trPr>
        <w:tc>
          <w:tcPr>
            <w:tcW w:w="436" w:type="pct"/>
          </w:tcPr>
          <w:p w:rsidR="006A179F" w:rsidRPr="00855E4F" w:rsidRDefault="006A179F" w:rsidP="001A372F">
            <w:pPr>
              <w:rPr>
                <w:sz w:val="16"/>
                <w:szCs w:val="16"/>
              </w:rPr>
            </w:pPr>
            <w:r w:rsidRPr="00855E4F">
              <w:rPr>
                <w:sz w:val="16"/>
                <w:szCs w:val="16"/>
              </w:rPr>
              <w:t>115</w:t>
            </w:r>
          </w:p>
        </w:tc>
        <w:tc>
          <w:tcPr>
            <w:tcW w:w="632" w:type="pct"/>
          </w:tcPr>
          <w:p w:rsidR="006A179F" w:rsidRPr="00855E4F" w:rsidRDefault="006A179F" w:rsidP="001A372F">
            <w:pPr>
              <w:rPr>
                <w:sz w:val="16"/>
                <w:szCs w:val="16"/>
              </w:rPr>
            </w:pPr>
            <w:r w:rsidRPr="00855E4F">
              <w:rPr>
                <w:sz w:val="16"/>
                <w:szCs w:val="16"/>
              </w:rPr>
              <w:t>0.143</w:t>
            </w:r>
          </w:p>
        </w:tc>
        <w:tc>
          <w:tcPr>
            <w:tcW w:w="632" w:type="pct"/>
          </w:tcPr>
          <w:p w:rsidR="006A179F" w:rsidRPr="00855E4F" w:rsidRDefault="006A179F" w:rsidP="001A372F">
            <w:pPr>
              <w:rPr>
                <w:sz w:val="16"/>
                <w:szCs w:val="16"/>
              </w:rPr>
            </w:pPr>
            <w:r w:rsidRPr="00855E4F">
              <w:rPr>
                <w:sz w:val="16"/>
                <w:szCs w:val="16"/>
              </w:rPr>
              <w:t>0.176</w:t>
            </w:r>
          </w:p>
        </w:tc>
        <w:tc>
          <w:tcPr>
            <w:tcW w:w="704" w:type="pct"/>
          </w:tcPr>
          <w:p w:rsidR="006A179F" w:rsidRPr="00855E4F" w:rsidRDefault="006A179F" w:rsidP="001A372F">
            <w:pPr>
              <w:rPr>
                <w:sz w:val="16"/>
                <w:szCs w:val="16"/>
              </w:rPr>
            </w:pPr>
            <w:r w:rsidRPr="00855E4F">
              <w:rPr>
                <w:sz w:val="16"/>
                <w:szCs w:val="16"/>
              </w:rPr>
              <w:t>0.163</w:t>
            </w:r>
          </w:p>
        </w:tc>
        <w:tc>
          <w:tcPr>
            <w:tcW w:w="631" w:type="pct"/>
          </w:tcPr>
          <w:p w:rsidR="006A179F" w:rsidRPr="00855E4F" w:rsidRDefault="006A179F" w:rsidP="001A372F">
            <w:pPr>
              <w:rPr>
                <w:sz w:val="16"/>
                <w:szCs w:val="16"/>
              </w:rPr>
            </w:pPr>
            <w:r w:rsidRPr="00855E4F">
              <w:rPr>
                <w:sz w:val="16"/>
                <w:szCs w:val="16"/>
              </w:rPr>
              <w:t>0.161</w:t>
            </w:r>
          </w:p>
        </w:tc>
        <w:tc>
          <w:tcPr>
            <w:tcW w:w="631" w:type="pct"/>
          </w:tcPr>
          <w:p w:rsidR="006A179F" w:rsidRPr="00855E4F" w:rsidRDefault="006A179F" w:rsidP="001A372F">
            <w:pPr>
              <w:rPr>
                <w:sz w:val="16"/>
                <w:szCs w:val="16"/>
              </w:rPr>
            </w:pPr>
            <w:r w:rsidRPr="00855E4F">
              <w:rPr>
                <w:sz w:val="16"/>
                <w:szCs w:val="16"/>
              </w:rPr>
              <w:t>0.095</w:t>
            </w:r>
          </w:p>
        </w:tc>
        <w:tc>
          <w:tcPr>
            <w:tcW w:w="631" w:type="pct"/>
          </w:tcPr>
          <w:p w:rsidR="006A179F" w:rsidRPr="00855E4F" w:rsidRDefault="006A179F" w:rsidP="001A372F">
            <w:pPr>
              <w:rPr>
                <w:sz w:val="16"/>
                <w:szCs w:val="16"/>
              </w:rPr>
            </w:pPr>
            <w:r w:rsidRPr="00855E4F">
              <w:rPr>
                <w:sz w:val="16"/>
                <w:szCs w:val="16"/>
              </w:rPr>
              <w:t>0.208</w:t>
            </w:r>
          </w:p>
        </w:tc>
        <w:tc>
          <w:tcPr>
            <w:tcW w:w="703" w:type="pct"/>
          </w:tcPr>
          <w:p w:rsidR="006A179F" w:rsidRPr="00855E4F" w:rsidRDefault="006A179F" w:rsidP="001A372F">
            <w:pPr>
              <w:rPr>
                <w:sz w:val="16"/>
                <w:szCs w:val="16"/>
              </w:rPr>
            </w:pPr>
            <w:r w:rsidRPr="00855E4F">
              <w:rPr>
                <w:sz w:val="16"/>
                <w:szCs w:val="16"/>
              </w:rPr>
              <w:t>0.287</w:t>
            </w:r>
          </w:p>
        </w:tc>
      </w:tr>
      <w:tr w:rsidR="006A179F" w:rsidRPr="00855E4F" w:rsidTr="001A372F">
        <w:trPr>
          <w:jc w:val="center"/>
        </w:trPr>
        <w:tc>
          <w:tcPr>
            <w:tcW w:w="436" w:type="pct"/>
          </w:tcPr>
          <w:p w:rsidR="006A179F" w:rsidRPr="00855E4F" w:rsidRDefault="006A179F" w:rsidP="001A372F">
            <w:pPr>
              <w:rPr>
                <w:sz w:val="16"/>
                <w:szCs w:val="16"/>
              </w:rPr>
            </w:pPr>
            <w:r w:rsidRPr="00855E4F">
              <w:rPr>
                <w:sz w:val="16"/>
                <w:szCs w:val="16"/>
              </w:rPr>
              <w:t>120</w:t>
            </w:r>
          </w:p>
        </w:tc>
        <w:tc>
          <w:tcPr>
            <w:tcW w:w="632" w:type="pct"/>
          </w:tcPr>
          <w:p w:rsidR="006A179F" w:rsidRPr="00855E4F" w:rsidRDefault="006A179F" w:rsidP="001A372F">
            <w:pPr>
              <w:rPr>
                <w:sz w:val="16"/>
                <w:szCs w:val="16"/>
              </w:rPr>
            </w:pPr>
            <w:r w:rsidRPr="00855E4F">
              <w:rPr>
                <w:sz w:val="16"/>
                <w:szCs w:val="16"/>
              </w:rPr>
              <w:t>0.131</w:t>
            </w:r>
          </w:p>
        </w:tc>
        <w:tc>
          <w:tcPr>
            <w:tcW w:w="632" w:type="pct"/>
          </w:tcPr>
          <w:p w:rsidR="006A179F" w:rsidRPr="00855E4F" w:rsidRDefault="006A179F" w:rsidP="001A372F">
            <w:pPr>
              <w:rPr>
                <w:sz w:val="16"/>
                <w:szCs w:val="16"/>
              </w:rPr>
            </w:pPr>
            <w:r w:rsidRPr="00855E4F">
              <w:rPr>
                <w:sz w:val="16"/>
                <w:szCs w:val="16"/>
              </w:rPr>
              <w:t>0.152</w:t>
            </w:r>
          </w:p>
        </w:tc>
        <w:tc>
          <w:tcPr>
            <w:tcW w:w="704" w:type="pct"/>
          </w:tcPr>
          <w:p w:rsidR="006A179F" w:rsidRPr="00855E4F" w:rsidRDefault="006A179F" w:rsidP="001A372F">
            <w:pPr>
              <w:rPr>
                <w:sz w:val="16"/>
                <w:szCs w:val="16"/>
              </w:rPr>
            </w:pPr>
            <w:r w:rsidRPr="00855E4F">
              <w:rPr>
                <w:sz w:val="16"/>
                <w:szCs w:val="16"/>
              </w:rPr>
              <w:t>0.147</w:t>
            </w:r>
          </w:p>
        </w:tc>
        <w:tc>
          <w:tcPr>
            <w:tcW w:w="631" w:type="pct"/>
          </w:tcPr>
          <w:p w:rsidR="006A179F" w:rsidRPr="00855E4F" w:rsidRDefault="006A179F" w:rsidP="001A372F">
            <w:pPr>
              <w:rPr>
                <w:sz w:val="16"/>
                <w:szCs w:val="16"/>
              </w:rPr>
            </w:pPr>
            <w:r w:rsidRPr="00855E4F">
              <w:rPr>
                <w:sz w:val="16"/>
                <w:szCs w:val="16"/>
              </w:rPr>
              <w:t>0.157</w:t>
            </w:r>
          </w:p>
        </w:tc>
        <w:tc>
          <w:tcPr>
            <w:tcW w:w="631" w:type="pct"/>
          </w:tcPr>
          <w:p w:rsidR="006A179F" w:rsidRPr="00855E4F" w:rsidRDefault="006A179F" w:rsidP="001A372F">
            <w:pPr>
              <w:rPr>
                <w:sz w:val="16"/>
                <w:szCs w:val="16"/>
              </w:rPr>
            </w:pPr>
            <w:r w:rsidRPr="00855E4F">
              <w:rPr>
                <w:sz w:val="16"/>
                <w:szCs w:val="16"/>
              </w:rPr>
              <w:t>0.075</w:t>
            </w:r>
          </w:p>
        </w:tc>
        <w:tc>
          <w:tcPr>
            <w:tcW w:w="631" w:type="pct"/>
          </w:tcPr>
          <w:p w:rsidR="006A179F" w:rsidRPr="00855E4F" w:rsidRDefault="006A179F" w:rsidP="001A372F">
            <w:pPr>
              <w:rPr>
                <w:sz w:val="16"/>
                <w:szCs w:val="16"/>
              </w:rPr>
            </w:pPr>
            <w:r w:rsidRPr="00855E4F">
              <w:rPr>
                <w:sz w:val="16"/>
                <w:szCs w:val="16"/>
              </w:rPr>
              <w:t>0.203</w:t>
            </w:r>
          </w:p>
        </w:tc>
        <w:tc>
          <w:tcPr>
            <w:tcW w:w="703" w:type="pct"/>
          </w:tcPr>
          <w:p w:rsidR="006A179F" w:rsidRPr="00855E4F" w:rsidRDefault="006A179F" w:rsidP="001A372F">
            <w:pPr>
              <w:rPr>
                <w:sz w:val="16"/>
                <w:szCs w:val="16"/>
              </w:rPr>
            </w:pPr>
            <w:r w:rsidRPr="00855E4F">
              <w:rPr>
                <w:sz w:val="16"/>
                <w:szCs w:val="16"/>
              </w:rPr>
              <w:t>0.286</w:t>
            </w:r>
          </w:p>
        </w:tc>
      </w:tr>
    </w:tbl>
    <w:p w:rsidR="00D131EF" w:rsidRDefault="00D131EF" w:rsidP="008F5B3E">
      <w:pPr>
        <w:jc w:val="both"/>
        <w:rPr>
          <w:bCs/>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948"/>
        <w:gridCol w:w="468"/>
      </w:tblGrid>
      <w:tr w:rsidR="00DF1E16" w:rsidTr="00033508">
        <w:tc>
          <w:tcPr>
            <w:tcW w:w="6948" w:type="dxa"/>
            <w:vAlign w:val="center"/>
          </w:tcPr>
          <w:p w:rsidR="00DF1E16" w:rsidRPr="00033508" w:rsidRDefault="00033508" w:rsidP="00033508">
            <w:pPr>
              <w:rPr>
                <w:bCs/>
                <w:sz w:val="20"/>
                <w:szCs w:val="20"/>
              </w:rPr>
            </w:pPr>
            <m:oMathPara>
              <m:oMathParaPr>
                <m:jc m:val="left"/>
              </m:oMathParaPr>
              <m:oMath>
                <m:r>
                  <w:rPr>
                    <w:rFonts w:ascii="Cambria Math" w:hAnsi="Cambria Math"/>
                    <w:sz w:val="20"/>
                    <w:szCs w:val="20"/>
                  </w:rPr>
                  <m:t>U</m:t>
                </m:r>
                <m:d>
                  <m:dPr>
                    <m:ctrlPr>
                      <w:rPr>
                        <w:rFonts w:ascii="Cambria Math" w:hAnsi="Cambria Math"/>
                        <w:bCs/>
                        <w:i/>
                        <w:sz w:val="20"/>
                        <w:szCs w:val="20"/>
                      </w:rPr>
                    </m:ctrlPr>
                  </m:dPr>
                  <m:e>
                    <m:r>
                      <w:rPr>
                        <w:rFonts w:ascii="Cambria Math" w:hAnsi="Cambria Math"/>
                        <w:sz w:val="20"/>
                        <w:szCs w:val="20"/>
                      </w:rPr>
                      <m:t>J</m:t>
                    </m:r>
                  </m:e>
                </m:d>
                <m:r>
                  <w:rPr>
                    <w:rFonts w:ascii="Cambria Math" w:hAnsi="Cambria Math"/>
                    <w:sz w:val="20"/>
                    <w:szCs w:val="20"/>
                  </w:rPr>
                  <m:t>=</m:t>
                </m:r>
                <m:sSub>
                  <m:sSubPr>
                    <m:ctrlPr>
                      <w:rPr>
                        <w:rFonts w:ascii="Cambria Math" w:hAnsi="Cambria Math"/>
                        <w:bCs/>
                        <w:i/>
                        <w:sz w:val="20"/>
                        <w:szCs w:val="20"/>
                      </w:rPr>
                    </m:ctrlPr>
                  </m:sSubPr>
                  <m:e>
                    <m:r>
                      <w:rPr>
                        <w:rFonts w:ascii="Cambria Math" w:hAnsi="Cambria Math"/>
                        <w:sz w:val="20"/>
                        <w:szCs w:val="20"/>
                      </w:rPr>
                      <m:t>β</m:t>
                    </m:r>
                  </m:e>
                  <m:sub>
                    <m:r>
                      <w:rPr>
                        <w:rFonts w:ascii="Cambria Math" w:hAnsi="Cambria Math"/>
                        <w:sz w:val="20"/>
                        <w:szCs w:val="20"/>
                      </w:rPr>
                      <m:t>1</m:t>
                    </m:r>
                  </m:sub>
                </m:sSub>
                <m:sSub>
                  <m:sSubPr>
                    <m:ctrlPr>
                      <w:rPr>
                        <w:rFonts w:ascii="Cambria Math" w:hAnsi="Cambria Math"/>
                        <w:bCs/>
                        <w:i/>
                        <w:sz w:val="20"/>
                        <w:szCs w:val="20"/>
                      </w:rPr>
                    </m:ctrlPr>
                  </m:sSubPr>
                  <m:e>
                    <m:r>
                      <w:rPr>
                        <w:rFonts w:ascii="Cambria Math" w:hAnsi="Cambria Math"/>
                        <w:sz w:val="20"/>
                        <w:szCs w:val="20"/>
                      </w:rPr>
                      <m:t>airline</m:t>
                    </m:r>
                  </m:e>
                  <m:sub>
                    <m:r>
                      <w:rPr>
                        <w:rFonts w:ascii="Cambria Math" w:hAnsi="Cambria Math"/>
                        <w:sz w:val="20"/>
                        <w:szCs w:val="20"/>
                      </w:rPr>
                      <m:t>1j</m:t>
                    </m:r>
                  </m:sub>
                </m:sSub>
                <m:r>
                  <w:rPr>
                    <w:rFonts w:ascii="Cambria Math" w:hAnsi="Cambria Math"/>
                    <w:sz w:val="20"/>
                    <w:szCs w:val="20"/>
                  </w:rPr>
                  <m:t>+</m:t>
                </m:r>
                <m:sSub>
                  <m:sSubPr>
                    <m:ctrlPr>
                      <w:rPr>
                        <w:rFonts w:ascii="Cambria Math" w:hAnsi="Cambria Math"/>
                        <w:bCs/>
                        <w:i/>
                        <w:sz w:val="20"/>
                        <w:szCs w:val="20"/>
                      </w:rPr>
                    </m:ctrlPr>
                  </m:sSubPr>
                  <m:e>
                    <m:r>
                      <w:rPr>
                        <w:rFonts w:ascii="Cambria Math" w:hAnsi="Cambria Math"/>
                        <w:sz w:val="20"/>
                        <w:szCs w:val="20"/>
                      </w:rPr>
                      <m:t>β</m:t>
                    </m:r>
                  </m:e>
                  <m:sub>
                    <m:r>
                      <w:rPr>
                        <w:rFonts w:ascii="Cambria Math" w:hAnsi="Cambria Math"/>
                        <w:sz w:val="20"/>
                        <w:szCs w:val="20"/>
                      </w:rPr>
                      <m:t>2</m:t>
                    </m:r>
                  </m:sub>
                </m:sSub>
                <m:sSub>
                  <m:sSubPr>
                    <m:ctrlPr>
                      <w:rPr>
                        <w:rFonts w:ascii="Cambria Math" w:hAnsi="Cambria Math"/>
                        <w:bCs/>
                        <w:i/>
                        <w:sz w:val="20"/>
                        <w:szCs w:val="20"/>
                      </w:rPr>
                    </m:ctrlPr>
                  </m:sSubPr>
                  <m:e>
                    <m:r>
                      <w:rPr>
                        <w:rFonts w:ascii="Cambria Math" w:hAnsi="Cambria Math"/>
                        <w:sz w:val="20"/>
                        <w:szCs w:val="20"/>
                      </w:rPr>
                      <m:t>airline</m:t>
                    </m:r>
                  </m:e>
                  <m:sub>
                    <m:r>
                      <w:rPr>
                        <w:rFonts w:ascii="Cambria Math" w:hAnsi="Cambria Math"/>
                        <w:sz w:val="20"/>
                        <w:szCs w:val="20"/>
                      </w:rPr>
                      <m:t>2j</m:t>
                    </m:r>
                  </m:sub>
                </m:sSub>
                <m:r>
                  <w:rPr>
                    <w:rFonts w:ascii="Cambria Math" w:hAnsi="Cambria Math"/>
                    <w:sz w:val="20"/>
                    <w:szCs w:val="20"/>
                  </w:rPr>
                  <m:t>+</m:t>
                </m:r>
                <m:sSub>
                  <m:sSubPr>
                    <m:ctrlPr>
                      <w:rPr>
                        <w:rFonts w:ascii="Cambria Math" w:hAnsi="Cambria Math"/>
                        <w:bCs/>
                        <w:i/>
                        <w:sz w:val="20"/>
                        <w:szCs w:val="20"/>
                      </w:rPr>
                    </m:ctrlPr>
                  </m:sSubPr>
                  <m:e>
                    <m:r>
                      <w:rPr>
                        <w:rFonts w:ascii="Cambria Math" w:hAnsi="Cambria Math"/>
                        <w:sz w:val="20"/>
                        <w:szCs w:val="20"/>
                      </w:rPr>
                      <m:t>β</m:t>
                    </m:r>
                  </m:e>
                  <m:sub>
                    <m:r>
                      <w:rPr>
                        <w:rFonts w:ascii="Cambria Math" w:hAnsi="Cambria Math"/>
                        <w:sz w:val="20"/>
                        <w:szCs w:val="20"/>
                      </w:rPr>
                      <m:t>3</m:t>
                    </m:r>
                    <m:r>
                      <w:rPr>
                        <w:rFonts w:ascii="Cambria Math" w:hAnsi="Cambria Math"/>
                        <w:vanish/>
                        <w:sz w:val="20"/>
                        <w:szCs w:val="20"/>
                      </w:rPr>
                      <m:t>1irline</m:t>
                    </m:r>
                    <m:r>
                      <m:rPr>
                        <m:sty m:val="p"/>
                      </m:rPr>
                      <w:rPr>
                        <w:rFonts w:ascii="Cambria Math" w:hAnsi="Cambria Math"/>
                        <w:vanish/>
                        <w:sz w:val="20"/>
                        <w:szCs w:val="20"/>
                      </w:rPr>
                      <w:pgNum/>
                    </m:r>
                    <m:r>
                      <m:rPr>
                        <m:sty m:val="p"/>
                      </m:rPr>
                      <w:rPr>
                        <w:rFonts w:ascii="Cambria Math" w:hAnsi="Cambria Math"/>
                        <w:vanish/>
                        <w:sz w:val="20"/>
                        <w:szCs w:val="20"/>
                      </w:rPr>
                      <w:pgNum/>
                    </m:r>
                    <m:r>
                      <m:rPr>
                        <m:sty m:val="p"/>
                      </m:rPr>
                      <w:rPr>
                        <w:rFonts w:ascii="Cambria Math" w:hAnsi="Cambria Math"/>
                        <w:vanish/>
                        <w:sz w:val="20"/>
                        <w:szCs w:val="20"/>
                      </w:rPr>
                      <w:pgNum/>
                    </m:r>
                    <m:r>
                      <m:rPr>
                        <m:sty m:val="p"/>
                      </m:rPr>
                      <w:rPr>
                        <w:rFonts w:ascii="Cambria Math" w:hAnsi="Cambria Math"/>
                        <w:vanish/>
                        <w:sz w:val="20"/>
                        <w:szCs w:val="20"/>
                      </w:rPr>
                      <w:pgNum/>
                    </m:r>
                    <m:r>
                      <m:rPr>
                        <m:sty m:val="p"/>
                      </m:rPr>
                      <w:rPr>
                        <w:rFonts w:ascii="Cambria Math" w:hAnsi="Cambria Math"/>
                        <w:vanish/>
                        <w:sz w:val="20"/>
                        <w:szCs w:val="20"/>
                      </w:rPr>
                      <w:pgNum/>
                    </m:r>
                    <m:r>
                      <m:rPr>
                        <m:sty m:val="p"/>
                      </m:rPr>
                      <w:rPr>
                        <w:rFonts w:ascii="Cambria Math" w:hAnsi="Cambria Math"/>
                        <w:vanish/>
                        <w:sz w:val="20"/>
                        <w:szCs w:val="20"/>
                      </w:rPr>
                      <w:pgNum/>
                    </m:r>
                    <m:r>
                      <m:rPr>
                        <m:sty m:val="p"/>
                      </m:rPr>
                      <w:rPr>
                        <w:rFonts w:ascii="Cambria Math" w:hAnsi="Cambria Math"/>
                        <w:vanish/>
                        <w:sz w:val="20"/>
                        <w:szCs w:val="20"/>
                      </w:rPr>
                      <w:pgNum/>
                    </m:r>
                    <m:r>
                      <m:rPr>
                        <m:sty m:val="p"/>
                      </m:rPr>
                      <w:rPr>
                        <w:rFonts w:ascii="Cambria Math" w:hAnsi="Cambria Math"/>
                        <w:vanish/>
                        <w:sz w:val="20"/>
                        <w:szCs w:val="20"/>
                      </w:rPr>
                      <w:pgNum/>
                    </m:r>
                    <m:r>
                      <m:rPr>
                        <m:sty m:val="p"/>
                      </m:rPr>
                      <w:rPr>
                        <w:rFonts w:ascii="Cambria Math" w:hAnsi="Cambria Math"/>
                        <w:vanish/>
                        <w:sz w:val="20"/>
                        <w:szCs w:val="20"/>
                      </w:rPr>
                      <w:pgNum/>
                    </m:r>
                    <m:r>
                      <m:rPr>
                        <m:sty m:val="p"/>
                      </m:rPr>
                      <w:rPr>
                        <w:rFonts w:ascii="Cambria Math" w:hAnsi="Cambria Math"/>
                        <w:vanish/>
                        <w:sz w:val="20"/>
                        <w:szCs w:val="20"/>
                      </w:rPr>
                      <w:pgNum/>
                    </m:r>
                    <m:r>
                      <m:rPr>
                        <m:sty m:val="p"/>
                      </m:rPr>
                      <w:rPr>
                        <w:rFonts w:ascii="Cambria Math" w:hAnsi="Cambria Math"/>
                        <w:vanish/>
                        <w:sz w:val="20"/>
                        <w:szCs w:val="20"/>
                      </w:rPr>
                      <w:pgNum/>
                    </m:r>
                    <m:r>
                      <m:rPr>
                        <m:sty m:val="p"/>
                      </m:rPr>
                      <w:rPr>
                        <w:rFonts w:ascii="Cambria Math" w:hAnsi="Cambria Math"/>
                        <w:vanish/>
                        <w:sz w:val="20"/>
                        <w:szCs w:val="20"/>
                      </w:rPr>
                      <w:pgNum/>
                    </m:r>
                    <m:r>
                      <m:rPr>
                        <m:sty m:val="p"/>
                      </m:rPr>
                      <w:rPr>
                        <w:rFonts w:ascii="Cambria Math" w:hAnsi="Cambria Math"/>
                        <w:vanish/>
                        <w:sz w:val="20"/>
                        <w:szCs w:val="20"/>
                      </w:rPr>
                      <w:pgNum/>
                    </m:r>
                    <m:r>
                      <m:rPr>
                        <m:sty m:val="p"/>
                      </m:rPr>
                      <w:rPr>
                        <w:rFonts w:ascii="Cambria Math" w:hAnsi="Cambria Math"/>
                        <w:vanish/>
                        <w:sz w:val="20"/>
                        <w:szCs w:val="20"/>
                      </w:rPr>
                      <w:pgNum/>
                    </m:r>
                    <m:r>
                      <m:rPr>
                        <m:sty m:val="p"/>
                      </m:rPr>
                      <w:rPr>
                        <w:rFonts w:ascii="Cambria Math" w:hAnsi="Cambria Math"/>
                        <w:vanish/>
                        <w:sz w:val="20"/>
                        <w:szCs w:val="20"/>
                      </w:rPr>
                      <w:pgNum/>
                    </m:r>
                    <m:r>
                      <m:rPr>
                        <m:sty m:val="p"/>
                      </m:rPr>
                      <w:rPr>
                        <w:rFonts w:ascii="Cambria Math" w:hAnsi="Cambria Math"/>
                        <w:vanish/>
                        <w:sz w:val="20"/>
                        <w:szCs w:val="20"/>
                      </w:rPr>
                      <w:pgNum/>
                    </m:r>
                    <m:r>
                      <m:rPr>
                        <m:sty m:val="p"/>
                      </m:rPr>
                      <w:rPr>
                        <w:rFonts w:ascii="Cambria Math" w:hAnsi="Cambria Math"/>
                        <w:vanish/>
                        <w:sz w:val="20"/>
                        <w:szCs w:val="20"/>
                      </w:rPr>
                      <w:pgNum/>
                    </m:r>
                    <m:r>
                      <m:rPr>
                        <m:sty m:val="p"/>
                      </m:rPr>
                      <w:rPr>
                        <w:rFonts w:ascii="Cambria Math" w:hAnsi="Cambria Math"/>
                        <w:vanish/>
                        <w:sz w:val="20"/>
                        <w:szCs w:val="20"/>
                      </w:rPr>
                      <w:pgNum/>
                    </m:r>
                    <m:r>
                      <m:rPr>
                        <m:sty m:val="p"/>
                      </m:rPr>
                      <w:rPr>
                        <w:rFonts w:ascii="Cambria Math" w:hAnsi="Cambria Math"/>
                        <w:vanish/>
                        <w:sz w:val="20"/>
                        <w:szCs w:val="20"/>
                      </w:rPr>
                      <w:pgNum/>
                    </m:r>
                    <m:r>
                      <m:rPr>
                        <m:sty m:val="p"/>
                      </m:rPr>
                      <w:rPr>
                        <w:rFonts w:ascii="Cambria Math" w:hAnsi="Cambria Math"/>
                        <w:vanish/>
                        <w:sz w:val="20"/>
                        <w:szCs w:val="20"/>
                      </w:rPr>
                      <w:pgNum/>
                    </m:r>
                    <m:r>
                      <m:rPr>
                        <m:sty m:val="p"/>
                      </m:rPr>
                      <w:rPr>
                        <w:rFonts w:ascii="Cambria Math" w:hAnsi="Cambria Math"/>
                        <w:vanish/>
                        <w:sz w:val="20"/>
                        <w:szCs w:val="20"/>
                      </w:rPr>
                      <w:pgNum/>
                    </m:r>
                    <m:r>
                      <m:rPr>
                        <m:sty m:val="p"/>
                      </m:rPr>
                      <w:rPr>
                        <w:rFonts w:ascii="Cambria Math" w:hAnsi="Cambria Math"/>
                        <w:vanish/>
                        <w:sz w:val="20"/>
                        <w:szCs w:val="20"/>
                      </w:rPr>
                      <w:pgNum/>
                    </m:r>
                    <m:r>
                      <m:rPr>
                        <m:sty m:val="p"/>
                      </m:rPr>
                      <w:rPr>
                        <w:rFonts w:ascii="Cambria Math" w:hAnsi="Cambria Math"/>
                        <w:vanish/>
                        <w:sz w:val="20"/>
                        <w:szCs w:val="20"/>
                      </w:rPr>
                      <w:pgNum/>
                    </m:r>
                    <m:r>
                      <m:rPr>
                        <m:sty m:val="p"/>
                      </m:rPr>
                      <w:rPr>
                        <w:rFonts w:ascii="Cambria Math" w:hAnsi="Cambria Math"/>
                        <w:vanish/>
                        <w:sz w:val="20"/>
                        <w:szCs w:val="20"/>
                      </w:rPr>
                      <w:pgNum/>
                    </m:r>
                    <m:r>
                      <m:rPr>
                        <m:sty m:val="p"/>
                      </m:rPr>
                      <w:rPr>
                        <w:rFonts w:ascii="Cambria Math" w:hAnsi="Cambria Math"/>
                        <w:vanish/>
                        <w:sz w:val="20"/>
                        <w:szCs w:val="20"/>
                      </w:rPr>
                      <w:pgNum/>
                    </m:r>
                    <m:r>
                      <m:rPr>
                        <m:sty m:val="p"/>
                      </m:rPr>
                      <w:rPr>
                        <w:rFonts w:ascii="Cambria Math" w:hAnsi="Cambria Math"/>
                        <w:vanish/>
                        <w:sz w:val="20"/>
                        <w:szCs w:val="20"/>
                      </w:rPr>
                      <w:pgNum/>
                    </m:r>
                    <m:r>
                      <m:rPr>
                        <m:sty m:val="p"/>
                      </m:rPr>
                      <w:rPr>
                        <w:rFonts w:ascii="Cambria Math" w:hAnsi="Cambria Math"/>
                        <w:vanish/>
                        <w:sz w:val="20"/>
                        <w:szCs w:val="20"/>
                      </w:rPr>
                      <w:pgNum/>
                    </m:r>
                    <m:r>
                      <m:rPr>
                        <m:sty m:val="p"/>
                      </m:rPr>
                      <w:rPr>
                        <w:rFonts w:ascii="Cambria Math" w:hAnsi="Cambria Math"/>
                        <w:vanish/>
                        <w:sz w:val="20"/>
                        <w:szCs w:val="20"/>
                      </w:rPr>
                      <w:pgNum/>
                    </m:r>
                    <m:r>
                      <m:rPr>
                        <m:sty m:val="p"/>
                      </m:rPr>
                      <w:rPr>
                        <w:rFonts w:ascii="Cambria Math" w:hAnsi="Cambria Math"/>
                        <w:vanish/>
                        <w:sz w:val="20"/>
                        <w:szCs w:val="20"/>
                      </w:rPr>
                      <w:pgNum/>
                    </m:r>
                    <m:r>
                      <m:rPr>
                        <m:sty m:val="p"/>
                      </m:rPr>
                      <w:rPr>
                        <w:rFonts w:ascii="Cambria Math" w:hAnsi="Cambria Math"/>
                        <w:vanish/>
                        <w:sz w:val="20"/>
                        <w:szCs w:val="20"/>
                      </w:rPr>
                      <w:pgNum/>
                    </m:r>
                    <m:r>
                      <m:rPr>
                        <m:sty m:val="p"/>
                      </m:rPr>
                      <w:rPr>
                        <w:rFonts w:ascii="Cambria Math" w:hAnsi="Cambria Math"/>
                        <w:vanish/>
                        <w:sz w:val="20"/>
                        <w:szCs w:val="20"/>
                      </w:rPr>
                      <w:pgNum/>
                    </m:r>
                    <m:r>
                      <m:rPr>
                        <m:sty m:val="p"/>
                      </m:rPr>
                      <w:rPr>
                        <w:rFonts w:ascii="Cambria Math" w:hAnsi="Cambria Math"/>
                        <w:vanish/>
                        <w:sz w:val="20"/>
                        <w:szCs w:val="20"/>
                      </w:rPr>
                      <w:pgNum/>
                    </m:r>
                    <m:r>
                      <m:rPr>
                        <m:sty m:val="p"/>
                      </m:rPr>
                      <w:rPr>
                        <w:rFonts w:ascii="Cambria Math" w:hAnsi="Cambria Math"/>
                        <w:vanish/>
                        <w:sz w:val="20"/>
                        <w:szCs w:val="20"/>
                      </w:rPr>
                      <w:pgNum/>
                    </m:r>
                    <m:r>
                      <m:rPr>
                        <m:sty m:val="p"/>
                      </m:rPr>
                      <w:rPr>
                        <w:rFonts w:ascii="Cambria Math" w:hAnsi="Cambria Math"/>
                        <w:vanish/>
                        <w:sz w:val="20"/>
                        <w:szCs w:val="20"/>
                      </w:rPr>
                      <w:pgNum/>
                    </m:r>
                    <m:r>
                      <m:rPr>
                        <m:sty m:val="p"/>
                      </m:rPr>
                      <w:rPr>
                        <w:rFonts w:ascii="Cambria Math" w:hAnsi="Cambria Math"/>
                        <w:vanish/>
                        <w:sz w:val="20"/>
                        <w:szCs w:val="20"/>
                      </w:rPr>
                      <w:pgNum/>
                    </m:r>
                    <m:r>
                      <m:rPr>
                        <m:sty m:val="p"/>
                      </m:rPr>
                      <w:rPr>
                        <w:rFonts w:ascii="Cambria Math" w:hAnsi="Cambria Math"/>
                        <w:vanish/>
                        <w:sz w:val="20"/>
                        <w:szCs w:val="20"/>
                      </w:rPr>
                      <w:pgNum/>
                    </m:r>
                    <m:r>
                      <m:rPr>
                        <m:sty m:val="p"/>
                      </m:rPr>
                      <w:rPr>
                        <w:rFonts w:ascii="Cambria Math" w:hAnsi="Cambria Math"/>
                        <w:vanish/>
                        <w:sz w:val="20"/>
                        <w:szCs w:val="20"/>
                      </w:rPr>
                      <w:pgNum/>
                    </m:r>
                    <m:r>
                      <m:rPr>
                        <m:sty m:val="p"/>
                      </m:rPr>
                      <w:rPr>
                        <w:rFonts w:ascii="Cambria Math" w:hAnsi="Cambria Math"/>
                        <w:vanish/>
                        <w:sz w:val="20"/>
                        <w:szCs w:val="20"/>
                      </w:rPr>
                      <w:pgNum/>
                    </m:r>
                    <m:r>
                      <m:rPr>
                        <m:sty m:val="p"/>
                      </m:rPr>
                      <w:rPr>
                        <w:rFonts w:ascii="Cambria Math" w:hAnsi="Cambria Math"/>
                        <w:vanish/>
                        <w:sz w:val="20"/>
                        <w:szCs w:val="20"/>
                      </w:rPr>
                      <w:pgNum/>
                    </m:r>
                    <m:r>
                      <m:rPr>
                        <m:sty m:val="p"/>
                      </m:rPr>
                      <w:rPr>
                        <w:rFonts w:ascii="Cambria Math" w:hAnsi="Cambria Math"/>
                        <w:vanish/>
                        <w:sz w:val="20"/>
                        <w:szCs w:val="20"/>
                      </w:rPr>
                      <w:pgNum/>
                    </m:r>
                    <m:r>
                      <m:rPr>
                        <m:sty m:val="p"/>
                      </m:rPr>
                      <w:rPr>
                        <w:rFonts w:ascii="Cambria Math" w:hAnsi="Cambria Math"/>
                        <w:vanish/>
                        <w:sz w:val="20"/>
                        <w:szCs w:val="20"/>
                      </w:rPr>
                      <w:pgNum/>
                    </m:r>
                    <m:r>
                      <m:rPr>
                        <m:sty m:val="p"/>
                      </m:rPr>
                      <w:rPr>
                        <w:rFonts w:ascii="Cambria Math" w:hAnsi="Cambria Math"/>
                        <w:vanish/>
                        <w:sz w:val="20"/>
                        <w:szCs w:val="20"/>
                      </w:rPr>
                      <w:pgNum/>
                    </m:r>
                    <m:r>
                      <m:rPr>
                        <m:sty m:val="p"/>
                      </m:rPr>
                      <w:rPr>
                        <w:rFonts w:ascii="Cambria Math" w:hAnsi="Cambria Math"/>
                        <w:vanish/>
                        <w:sz w:val="20"/>
                        <w:szCs w:val="20"/>
                      </w:rPr>
                      <w:pgNum/>
                    </m:r>
                    <m:r>
                      <m:rPr>
                        <m:sty m:val="p"/>
                      </m:rPr>
                      <w:rPr>
                        <w:rFonts w:ascii="Cambria Math" w:hAnsi="Cambria Math"/>
                        <w:vanish/>
                        <w:sz w:val="20"/>
                        <w:szCs w:val="20"/>
                      </w:rPr>
                      <w:pgNum/>
                    </m:r>
                    <m:r>
                      <m:rPr>
                        <m:sty m:val="p"/>
                      </m:rPr>
                      <w:rPr>
                        <w:rFonts w:ascii="Cambria Math" w:hAnsi="Cambria Math"/>
                        <w:vanish/>
                        <w:sz w:val="20"/>
                        <w:szCs w:val="20"/>
                      </w:rPr>
                      <w:pgNum/>
                    </m:r>
                    <m:r>
                      <m:rPr>
                        <m:sty m:val="p"/>
                      </m:rPr>
                      <w:rPr>
                        <w:rFonts w:ascii="Cambria Math" w:hAnsi="Cambria Math"/>
                        <w:vanish/>
                        <w:sz w:val="20"/>
                        <w:szCs w:val="20"/>
                      </w:rPr>
                      <w:pgNum/>
                    </m:r>
                    <m:r>
                      <m:rPr>
                        <m:sty m:val="p"/>
                      </m:rPr>
                      <w:rPr>
                        <w:rFonts w:ascii="Cambria Math" w:hAnsi="Cambria Math"/>
                        <w:vanish/>
                        <w:sz w:val="20"/>
                        <w:szCs w:val="20"/>
                      </w:rPr>
                      <w:pgNum/>
                    </m:r>
                    <m:r>
                      <m:rPr>
                        <m:sty m:val="p"/>
                      </m:rPr>
                      <w:rPr>
                        <w:rFonts w:ascii="Cambria Math" w:hAnsi="Cambria Math"/>
                        <w:vanish/>
                        <w:sz w:val="20"/>
                        <w:szCs w:val="20"/>
                      </w:rPr>
                      <w:pgNum/>
                    </m:r>
                    <m:r>
                      <m:rPr>
                        <m:sty m:val="p"/>
                      </m:rPr>
                      <w:rPr>
                        <w:rFonts w:ascii="Cambria Math" w:hAnsi="Cambria Math"/>
                        <w:vanish/>
                        <w:sz w:val="20"/>
                        <w:szCs w:val="20"/>
                      </w:rPr>
                      <w:pgNum/>
                    </m:r>
                    <m:r>
                      <m:rPr>
                        <m:sty m:val="p"/>
                      </m:rPr>
                      <w:rPr>
                        <w:rFonts w:ascii="Cambria Math" w:hAnsi="Cambria Math"/>
                        <w:vanish/>
                        <w:sz w:val="20"/>
                        <w:szCs w:val="20"/>
                      </w:rPr>
                      <w:pgNum/>
                    </m:r>
                    <m:r>
                      <m:rPr>
                        <m:sty m:val="p"/>
                      </m:rPr>
                      <w:rPr>
                        <w:rFonts w:ascii="Cambria Math" w:hAnsi="Cambria Math"/>
                        <w:vanish/>
                        <w:sz w:val="20"/>
                        <w:szCs w:val="20"/>
                      </w:rPr>
                      <w:pgNum/>
                    </m:r>
                    <m:r>
                      <m:rPr>
                        <m:sty m:val="p"/>
                      </m:rPr>
                      <w:rPr>
                        <w:rFonts w:ascii="Cambria Math" w:hAnsi="Cambria Math"/>
                        <w:vanish/>
                        <w:sz w:val="20"/>
                        <w:szCs w:val="20"/>
                      </w:rPr>
                      <w:pgNum/>
                    </m:r>
                    <m:r>
                      <m:rPr>
                        <m:sty m:val="p"/>
                      </m:rPr>
                      <w:rPr>
                        <w:rFonts w:ascii="Cambria Math" w:hAnsi="Cambria Math"/>
                        <w:vanish/>
                        <w:sz w:val="20"/>
                        <w:szCs w:val="20"/>
                      </w:rPr>
                      <w:pgNum/>
                    </m:r>
                    <m:r>
                      <m:rPr>
                        <m:sty m:val="p"/>
                      </m:rPr>
                      <w:rPr>
                        <w:rFonts w:ascii="Cambria Math" w:hAnsi="Cambria Math"/>
                        <w:vanish/>
                        <w:sz w:val="20"/>
                        <w:szCs w:val="20"/>
                      </w:rPr>
                      <w:pgNum/>
                    </m:r>
                    <m:r>
                      <m:rPr>
                        <m:sty m:val="p"/>
                      </m:rPr>
                      <w:rPr>
                        <w:rFonts w:ascii="Cambria Math" w:hAnsi="Cambria Math"/>
                        <w:vanish/>
                        <w:sz w:val="20"/>
                        <w:szCs w:val="20"/>
                      </w:rPr>
                      <w:pgNum/>
                    </m:r>
                    <m:r>
                      <m:rPr>
                        <m:sty m:val="p"/>
                      </m:rPr>
                      <w:rPr>
                        <w:rFonts w:ascii="Cambria Math" w:hAnsi="Cambria Math"/>
                        <w:vanish/>
                        <w:sz w:val="20"/>
                        <w:szCs w:val="20"/>
                      </w:rPr>
                      <w:pgNum/>
                    </m:r>
                    <m:r>
                      <m:rPr>
                        <m:sty m:val="p"/>
                      </m:rPr>
                      <w:rPr>
                        <w:rFonts w:ascii="Cambria Math" w:hAnsi="Cambria Math"/>
                        <w:vanish/>
                        <w:sz w:val="20"/>
                        <w:szCs w:val="20"/>
                      </w:rPr>
                      <w:pgNum/>
                    </m:r>
                    <m:r>
                      <m:rPr>
                        <m:sty m:val="p"/>
                      </m:rPr>
                      <w:rPr>
                        <w:rFonts w:ascii="Cambria Math" w:hAnsi="Cambria Math"/>
                        <w:vanish/>
                        <w:sz w:val="20"/>
                        <w:szCs w:val="20"/>
                      </w:rPr>
                      <w:pgNum/>
                    </m:r>
                    <m:r>
                      <m:rPr>
                        <m:sty m:val="p"/>
                      </m:rPr>
                      <w:rPr>
                        <w:rFonts w:ascii="Cambria Math" w:hAnsi="Cambria Math"/>
                        <w:vanish/>
                        <w:sz w:val="20"/>
                        <w:szCs w:val="20"/>
                      </w:rPr>
                      <w:pgNum/>
                    </m:r>
                    <m:r>
                      <m:rPr>
                        <m:sty m:val="p"/>
                      </m:rPr>
                      <w:rPr>
                        <w:rFonts w:ascii="Cambria Math" w:hAnsi="Cambria Math"/>
                        <w:vanish/>
                        <w:sz w:val="20"/>
                        <w:szCs w:val="20"/>
                      </w:rPr>
                      <w:pgNum/>
                    </m:r>
                    <m:r>
                      <m:rPr>
                        <m:sty m:val="p"/>
                      </m:rPr>
                      <w:rPr>
                        <w:rFonts w:ascii="Cambria Math" w:hAnsi="Cambria Math"/>
                        <w:vanish/>
                        <w:sz w:val="20"/>
                        <w:szCs w:val="20"/>
                      </w:rPr>
                      <w:pgNum/>
                    </m:r>
                    <m:r>
                      <m:rPr>
                        <m:sty m:val="p"/>
                      </m:rPr>
                      <w:rPr>
                        <w:rFonts w:ascii="Cambria Math" w:hAnsi="Cambria Math"/>
                        <w:vanish/>
                        <w:sz w:val="20"/>
                        <w:szCs w:val="20"/>
                      </w:rPr>
                      <w:pgNum/>
                    </m:r>
                    <m:r>
                      <m:rPr>
                        <m:sty m:val="p"/>
                      </m:rPr>
                      <w:rPr>
                        <w:rFonts w:ascii="Cambria Math" w:hAnsi="Cambria Math"/>
                        <w:vanish/>
                        <w:sz w:val="20"/>
                        <w:szCs w:val="20"/>
                      </w:rPr>
                      <w:pgNum/>
                    </m:r>
                    <m:r>
                      <m:rPr>
                        <m:sty m:val="p"/>
                      </m:rPr>
                      <w:rPr>
                        <w:rFonts w:ascii="Cambria Math" w:hAnsi="Cambria Math"/>
                        <w:vanish/>
                        <w:sz w:val="20"/>
                        <w:szCs w:val="20"/>
                      </w:rPr>
                      <w:pgNum/>
                    </m:r>
                    <m:r>
                      <m:rPr>
                        <m:sty m:val="p"/>
                      </m:rPr>
                      <w:rPr>
                        <w:rFonts w:ascii="Cambria Math" w:hAnsi="Cambria Math"/>
                        <w:vanish/>
                        <w:sz w:val="20"/>
                        <w:szCs w:val="20"/>
                      </w:rPr>
                      <w:pgNum/>
                    </m:r>
                    <m:r>
                      <m:rPr>
                        <m:sty m:val="p"/>
                      </m:rPr>
                      <w:rPr>
                        <w:rFonts w:ascii="Cambria Math" w:hAnsi="Cambria Math"/>
                        <w:vanish/>
                        <w:sz w:val="20"/>
                        <w:szCs w:val="20"/>
                      </w:rPr>
                      <w:pgNum/>
                    </m:r>
                    <m:r>
                      <m:rPr>
                        <m:sty m:val="p"/>
                      </m:rPr>
                      <w:rPr>
                        <w:rFonts w:ascii="Cambria Math" w:hAnsi="Cambria Math"/>
                        <w:vanish/>
                        <w:sz w:val="20"/>
                        <w:szCs w:val="20"/>
                      </w:rPr>
                      <w:pgNum/>
                    </m:r>
                    <m:r>
                      <m:rPr>
                        <m:sty m:val="p"/>
                      </m:rPr>
                      <w:rPr>
                        <w:rFonts w:ascii="Cambria Math" w:hAnsi="Cambria Math"/>
                        <w:vanish/>
                        <w:sz w:val="20"/>
                        <w:szCs w:val="20"/>
                      </w:rPr>
                      <w:pgNum/>
                    </m:r>
                    <m:r>
                      <m:rPr>
                        <m:sty m:val="p"/>
                      </m:rPr>
                      <w:rPr>
                        <w:rFonts w:ascii="Cambria Math" w:hAnsi="Cambria Math"/>
                        <w:vanish/>
                        <w:sz w:val="20"/>
                        <w:szCs w:val="20"/>
                      </w:rPr>
                      <w:pgNum/>
                    </m:r>
                    <m:r>
                      <m:rPr>
                        <m:sty m:val="p"/>
                      </m:rPr>
                      <w:rPr>
                        <w:rFonts w:ascii="Cambria Math" w:hAnsi="Cambria Math"/>
                        <w:vanish/>
                        <w:sz w:val="20"/>
                        <w:szCs w:val="20"/>
                      </w:rPr>
                      <w:pgNum/>
                    </m:r>
                    <m:r>
                      <m:rPr>
                        <m:sty m:val="p"/>
                      </m:rPr>
                      <w:rPr>
                        <w:rFonts w:ascii="Cambria Math" w:hAnsi="Cambria Math"/>
                        <w:vanish/>
                        <w:sz w:val="20"/>
                        <w:szCs w:val="20"/>
                      </w:rPr>
                      <w:pgNum/>
                    </m:r>
                    <m:r>
                      <m:rPr>
                        <m:sty m:val="p"/>
                      </m:rPr>
                      <w:rPr>
                        <w:rFonts w:ascii="Cambria Math" w:hAnsi="Cambria Math"/>
                        <w:vanish/>
                        <w:sz w:val="20"/>
                        <w:szCs w:val="20"/>
                      </w:rPr>
                      <w:pgNum/>
                    </m:r>
                    <m:r>
                      <m:rPr>
                        <m:sty m:val="p"/>
                      </m:rPr>
                      <w:rPr>
                        <w:rFonts w:ascii="Cambria Math" w:hAnsi="Cambria Math"/>
                        <w:vanish/>
                        <w:sz w:val="20"/>
                        <w:szCs w:val="20"/>
                      </w:rPr>
                      <w:pgNum/>
                    </m:r>
                    <m:r>
                      <m:rPr>
                        <m:sty m:val="p"/>
                      </m:rPr>
                      <w:rPr>
                        <w:rFonts w:ascii="Cambria Math" w:hAnsi="Cambria Math"/>
                        <w:vanish/>
                        <w:sz w:val="20"/>
                        <w:szCs w:val="20"/>
                      </w:rPr>
                      <w:pgNum/>
                    </m:r>
                    <m:r>
                      <m:rPr>
                        <m:sty m:val="p"/>
                      </m:rPr>
                      <w:rPr>
                        <w:rFonts w:ascii="Cambria Math" w:hAnsi="Cambria Math"/>
                        <w:vanish/>
                        <w:sz w:val="20"/>
                        <w:szCs w:val="20"/>
                      </w:rPr>
                      <w:pgNum/>
                    </m:r>
                    <m:r>
                      <m:rPr>
                        <m:sty m:val="p"/>
                      </m:rPr>
                      <w:rPr>
                        <w:rFonts w:ascii="Cambria Math" w:hAnsi="Cambria Math"/>
                        <w:vanish/>
                        <w:sz w:val="20"/>
                        <w:szCs w:val="20"/>
                      </w:rPr>
                      <w:pgNum/>
                    </m:r>
                    <m:r>
                      <m:rPr>
                        <m:sty m:val="p"/>
                      </m:rPr>
                      <w:rPr>
                        <w:rFonts w:ascii="Cambria Math" w:hAnsi="Cambria Math"/>
                        <w:vanish/>
                        <w:sz w:val="20"/>
                        <w:szCs w:val="20"/>
                      </w:rPr>
                      <w:pgNum/>
                    </m:r>
                    <m:r>
                      <m:rPr>
                        <m:sty m:val="p"/>
                      </m:rPr>
                      <w:rPr>
                        <w:rFonts w:ascii="Cambria Math" w:hAnsi="Cambria Math"/>
                        <w:vanish/>
                        <w:sz w:val="20"/>
                        <w:szCs w:val="20"/>
                      </w:rPr>
                      <w:pgNum/>
                    </m:r>
                    <m:r>
                      <m:rPr>
                        <m:sty m:val="p"/>
                      </m:rPr>
                      <w:rPr>
                        <w:rFonts w:ascii="Cambria Math" w:hAnsi="Cambria Math"/>
                        <w:vanish/>
                        <w:sz w:val="20"/>
                        <w:szCs w:val="20"/>
                      </w:rPr>
                      <w:pgNum/>
                    </m:r>
                    <m:r>
                      <m:rPr>
                        <m:sty m:val="p"/>
                      </m:rPr>
                      <w:rPr>
                        <w:rFonts w:ascii="Cambria Math" w:hAnsi="Cambria Math"/>
                        <w:vanish/>
                        <w:sz w:val="20"/>
                        <w:szCs w:val="20"/>
                      </w:rPr>
                      <w:pgNum/>
                    </m:r>
                    <m:r>
                      <m:rPr>
                        <m:sty m:val="p"/>
                      </m:rPr>
                      <w:rPr>
                        <w:rFonts w:ascii="Cambria Math" w:hAnsi="Cambria Math"/>
                        <w:vanish/>
                        <w:sz w:val="20"/>
                        <w:szCs w:val="20"/>
                      </w:rPr>
                      <w:pgNum/>
                    </m:r>
                    <m:r>
                      <m:rPr>
                        <m:sty m:val="p"/>
                      </m:rPr>
                      <w:rPr>
                        <w:rFonts w:ascii="Cambria Math" w:hAnsi="Cambria Math"/>
                        <w:vanish/>
                        <w:sz w:val="20"/>
                        <w:szCs w:val="20"/>
                      </w:rPr>
                      <w:pgNum/>
                    </m:r>
                    <m:r>
                      <m:rPr>
                        <m:sty m:val="p"/>
                      </m:rPr>
                      <w:rPr>
                        <w:rFonts w:ascii="Cambria Math" w:hAnsi="Cambria Math"/>
                        <w:vanish/>
                        <w:sz w:val="20"/>
                        <w:szCs w:val="20"/>
                      </w:rPr>
                      <w:pgNum/>
                    </m:r>
                    <m:r>
                      <m:rPr>
                        <m:sty m:val="p"/>
                      </m:rPr>
                      <w:rPr>
                        <w:rFonts w:ascii="Cambria Math" w:hAnsi="Cambria Math"/>
                        <w:vanish/>
                        <w:sz w:val="20"/>
                        <w:szCs w:val="20"/>
                      </w:rPr>
                      <w:pgNum/>
                    </m:r>
                    <m:r>
                      <m:rPr>
                        <m:sty m:val="p"/>
                      </m:rPr>
                      <w:rPr>
                        <w:rFonts w:ascii="Cambria Math" w:hAnsi="Cambria Math"/>
                        <w:vanish/>
                        <w:sz w:val="20"/>
                        <w:szCs w:val="20"/>
                      </w:rPr>
                      <w:pgNum/>
                    </m:r>
                    <m:r>
                      <m:rPr>
                        <m:sty m:val="p"/>
                      </m:rPr>
                      <w:rPr>
                        <w:rFonts w:ascii="Cambria Math" w:hAnsi="Cambria Math"/>
                        <w:vanish/>
                        <w:sz w:val="20"/>
                        <w:szCs w:val="20"/>
                      </w:rPr>
                      <w:pgNum/>
                    </m:r>
                    <m:r>
                      <m:rPr>
                        <m:sty m:val="p"/>
                      </m:rPr>
                      <w:rPr>
                        <w:rFonts w:ascii="Cambria Math" w:hAnsi="Cambria Math"/>
                        <w:vanish/>
                        <w:sz w:val="20"/>
                        <w:szCs w:val="20"/>
                      </w:rPr>
                      <w:pgNum/>
                    </m:r>
                    <m:r>
                      <m:rPr>
                        <m:sty m:val="p"/>
                      </m:rPr>
                      <w:rPr>
                        <w:rFonts w:ascii="Cambria Math" w:hAnsi="Cambria Math"/>
                        <w:vanish/>
                        <w:sz w:val="20"/>
                        <w:szCs w:val="20"/>
                      </w:rPr>
                      <w:pgNum/>
                    </m:r>
                    <m:r>
                      <m:rPr>
                        <m:sty m:val="p"/>
                      </m:rPr>
                      <w:rPr>
                        <w:rFonts w:ascii="Cambria Math" w:hAnsi="Cambria Math"/>
                        <w:vanish/>
                        <w:sz w:val="20"/>
                        <w:szCs w:val="20"/>
                      </w:rPr>
                      <w:pgNum/>
                    </m:r>
                    <m:r>
                      <m:rPr>
                        <m:sty m:val="p"/>
                      </m:rPr>
                      <w:rPr>
                        <w:rFonts w:ascii="Cambria Math" w:hAnsi="Cambria Math"/>
                        <w:vanish/>
                        <w:sz w:val="20"/>
                        <w:szCs w:val="20"/>
                      </w:rPr>
                      <w:pgNum/>
                    </m:r>
                    <m:r>
                      <m:rPr>
                        <m:sty m:val="p"/>
                      </m:rPr>
                      <w:rPr>
                        <w:rFonts w:ascii="Cambria Math" w:hAnsi="Cambria Math"/>
                        <w:vanish/>
                        <w:sz w:val="20"/>
                        <w:szCs w:val="20"/>
                      </w:rPr>
                      <w:pgNum/>
                    </m:r>
                    <m:r>
                      <m:rPr>
                        <m:sty m:val="p"/>
                      </m:rPr>
                      <w:rPr>
                        <w:rFonts w:ascii="Cambria Math" w:hAnsi="Cambria Math"/>
                        <w:vanish/>
                        <w:sz w:val="20"/>
                        <w:szCs w:val="20"/>
                      </w:rPr>
                      <w:pgNum/>
                    </m:r>
                    <m:r>
                      <m:rPr>
                        <m:sty m:val="p"/>
                      </m:rPr>
                      <w:rPr>
                        <w:rFonts w:ascii="Cambria Math" w:hAnsi="Cambria Math"/>
                        <w:vanish/>
                        <w:sz w:val="20"/>
                        <w:szCs w:val="20"/>
                      </w:rPr>
                      <w:pgNum/>
                    </m:r>
                    <m:r>
                      <m:rPr>
                        <m:sty m:val="p"/>
                      </m:rPr>
                      <w:rPr>
                        <w:rFonts w:ascii="Cambria Math" w:hAnsi="Cambria Math"/>
                        <w:vanish/>
                        <w:sz w:val="20"/>
                        <w:szCs w:val="20"/>
                      </w:rPr>
                      <w:pgNum/>
                    </m:r>
                    <m:r>
                      <m:rPr>
                        <m:sty m:val="p"/>
                      </m:rPr>
                      <w:rPr>
                        <w:rFonts w:ascii="Cambria Math" w:hAnsi="Cambria Math"/>
                        <w:vanish/>
                        <w:sz w:val="20"/>
                        <w:szCs w:val="20"/>
                      </w:rPr>
                      <w:pgNum/>
                    </m:r>
                    <m:r>
                      <m:rPr>
                        <m:sty m:val="p"/>
                      </m:rPr>
                      <w:rPr>
                        <w:rFonts w:ascii="Cambria Math" w:hAnsi="Cambria Math"/>
                        <w:vanish/>
                        <w:sz w:val="20"/>
                        <w:szCs w:val="20"/>
                      </w:rPr>
                      <w:pgNum/>
                    </m:r>
                    <m:r>
                      <m:rPr>
                        <m:sty m:val="p"/>
                      </m:rPr>
                      <w:rPr>
                        <w:rFonts w:ascii="Cambria Math" w:hAnsi="Cambria Math"/>
                        <w:vanish/>
                        <w:sz w:val="20"/>
                        <w:szCs w:val="20"/>
                      </w:rPr>
                      <w:pgNum/>
                    </m:r>
                    <m:r>
                      <m:rPr>
                        <m:sty m:val="p"/>
                      </m:rPr>
                      <w:rPr>
                        <w:rFonts w:ascii="Cambria Math" w:hAnsi="Cambria Math"/>
                        <w:vanish/>
                        <w:sz w:val="20"/>
                        <w:szCs w:val="20"/>
                      </w:rPr>
                      <w:pgNum/>
                    </m:r>
                    <m:r>
                      <m:rPr>
                        <m:sty m:val="p"/>
                      </m:rPr>
                      <w:rPr>
                        <w:rFonts w:ascii="Cambria Math" w:hAnsi="Cambria Math"/>
                        <w:vanish/>
                        <w:sz w:val="20"/>
                        <w:szCs w:val="20"/>
                      </w:rPr>
                      <w:pgNum/>
                    </m:r>
                    <m:r>
                      <m:rPr>
                        <m:sty m:val="p"/>
                      </m:rPr>
                      <w:rPr>
                        <w:rFonts w:ascii="Cambria Math" w:hAnsi="Cambria Math"/>
                        <w:vanish/>
                        <w:sz w:val="20"/>
                        <w:szCs w:val="20"/>
                      </w:rPr>
                      <w:pgNum/>
                    </m:r>
                    <m:r>
                      <m:rPr>
                        <m:sty m:val="p"/>
                      </m:rPr>
                      <w:rPr>
                        <w:rFonts w:ascii="Cambria Math" w:hAnsi="Cambria Math"/>
                        <w:vanish/>
                        <w:sz w:val="20"/>
                        <w:szCs w:val="20"/>
                      </w:rPr>
                      <w:pgNum/>
                    </m:r>
                    <m:r>
                      <m:rPr>
                        <m:sty m:val="p"/>
                      </m:rPr>
                      <w:rPr>
                        <w:rFonts w:ascii="Cambria Math" w:hAnsi="Cambria Math"/>
                        <w:vanish/>
                        <w:sz w:val="20"/>
                        <w:szCs w:val="20"/>
                      </w:rPr>
                      <w:pgNum/>
                    </m:r>
                    <m:r>
                      <m:rPr>
                        <m:sty m:val="p"/>
                      </m:rPr>
                      <w:rPr>
                        <w:rFonts w:ascii="Cambria Math" w:hAnsi="Cambria Math"/>
                        <w:vanish/>
                        <w:sz w:val="20"/>
                        <w:szCs w:val="20"/>
                      </w:rPr>
                      <w:pgNum/>
                    </m:r>
                    <m:r>
                      <m:rPr>
                        <m:sty m:val="p"/>
                      </m:rPr>
                      <w:rPr>
                        <w:rFonts w:ascii="Cambria Math" w:hAnsi="Cambria Math"/>
                        <w:vanish/>
                        <w:sz w:val="20"/>
                        <w:szCs w:val="20"/>
                      </w:rPr>
                      <w:pgNum/>
                    </m:r>
                    <m:r>
                      <m:rPr>
                        <m:sty m:val="p"/>
                      </m:rPr>
                      <w:rPr>
                        <w:rFonts w:ascii="Cambria Math" w:hAnsi="Cambria Math"/>
                        <w:vanish/>
                        <w:sz w:val="20"/>
                        <w:szCs w:val="20"/>
                      </w:rPr>
                      <w:pgNum/>
                    </m:r>
                    <m:r>
                      <m:rPr>
                        <m:sty m:val="p"/>
                      </m:rPr>
                      <w:rPr>
                        <w:rFonts w:ascii="Cambria Math" w:hAnsi="Cambria Math"/>
                        <w:vanish/>
                        <w:sz w:val="20"/>
                        <w:szCs w:val="20"/>
                      </w:rPr>
                      <w:pgNum/>
                    </m:r>
                    <m:r>
                      <m:rPr>
                        <m:sty m:val="p"/>
                      </m:rPr>
                      <w:rPr>
                        <w:rFonts w:ascii="Cambria Math" w:hAnsi="Cambria Math"/>
                        <w:vanish/>
                        <w:sz w:val="20"/>
                        <w:szCs w:val="20"/>
                      </w:rPr>
                      <w:pgNum/>
                    </m:r>
                    <m:r>
                      <m:rPr>
                        <m:sty m:val="p"/>
                      </m:rPr>
                      <w:rPr>
                        <w:rFonts w:ascii="Cambria Math" w:hAnsi="Cambria Math"/>
                        <w:vanish/>
                        <w:sz w:val="20"/>
                        <w:szCs w:val="20"/>
                      </w:rPr>
                      <w:pgNum/>
                    </m:r>
                    <m:r>
                      <m:rPr>
                        <m:sty m:val="p"/>
                      </m:rPr>
                      <w:rPr>
                        <w:rFonts w:ascii="Cambria Math" w:hAnsi="Cambria Math"/>
                        <w:vanish/>
                        <w:sz w:val="20"/>
                        <w:szCs w:val="20"/>
                      </w:rPr>
                      <w:pgNum/>
                    </m:r>
                    <m:r>
                      <m:rPr>
                        <m:sty m:val="p"/>
                      </m:rPr>
                      <w:rPr>
                        <w:rFonts w:ascii="Cambria Math" w:hAnsi="Cambria Math"/>
                        <w:vanish/>
                        <w:sz w:val="20"/>
                        <w:szCs w:val="20"/>
                      </w:rPr>
                      <w:pgNum/>
                    </m:r>
                    <m:r>
                      <m:rPr>
                        <m:sty m:val="p"/>
                      </m:rPr>
                      <w:rPr>
                        <w:rFonts w:ascii="Cambria Math" w:hAnsi="Cambria Math"/>
                        <w:vanish/>
                        <w:sz w:val="20"/>
                        <w:szCs w:val="20"/>
                      </w:rPr>
                      <w:pgNum/>
                    </m:r>
                    <m:r>
                      <m:rPr>
                        <m:sty m:val="p"/>
                      </m:rPr>
                      <w:rPr>
                        <w:rFonts w:ascii="Cambria Math" w:hAnsi="Cambria Math"/>
                        <w:vanish/>
                        <w:sz w:val="20"/>
                        <w:szCs w:val="20"/>
                      </w:rPr>
                      <w:pgNum/>
                    </m:r>
                    <m:r>
                      <m:rPr>
                        <m:sty m:val="p"/>
                      </m:rPr>
                      <w:rPr>
                        <w:rFonts w:ascii="Cambria Math" w:hAnsi="Cambria Math"/>
                        <w:vanish/>
                        <w:sz w:val="20"/>
                        <w:szCs w:val="20"/>
                      </w:rPr>
                      <w:pgNum/>
                    </m:r>
                    <m:r>
                      <m:rPr>
                        <m:sty m:val="p"/>
                      </m:rPr>
                      <w:rPr>
                        <w:rFonts w:ascii="Cambria Math" w:hAnsi="Cambria Math"/>
                        <w:vanish/>
                        <w:sz w:val="20"/>
                        <w:szCs w:val="20"/>
                      </w:rPr>
                      <w:pgNum/>
                    </m:r>
                  </m:sub>
                </m:sSub>
                <m:sSub>
                  <m:sSubPr>
                    <m:ctrlPr>
                      <w:rPr>
                        <w:rFonts w:ascii="Cambria Math" w:hAnsi="Cambria Math"/>
                        <w:bCs/>
                        <w:i/>
                        <w:sz w:val="20"/>
                        <w:szCs w:val="20"/>
                      </w:rPr>
                    </m:ctrlPr>
                  </m:sSubPr>
                  <m:e>
                    <m:r>
                      <w:rPr>
                        <w:rFonts w:ascii="Cambria Math" w:hAnsi="Cambria Math"/>
                        <w:sz w:val="20"/>
                        <w:szCs w:val="20"/>
                      </w:rPr>
                      <m:t>airline</m:t>
                    </m:r>
                  </m:e>
                  <m:sub>
                    <m:r>
                      <w:rPr>
                        <w:rFonts w:ascii="Cambria Math" w:hAnsi="Cambria Math"/>
                        <w:sz w:val="20"/>
                        <w:szCs w:val="20"/>
                      </w:rPr>
                      <m:t>3j</m:t>
                    </m:r>
                  </m:sub>
                </m:sSub>
                <m:r>
                  <w:rPr>
                    <w:rFonts w:ascii="Cambria Math" w:hAnsi="Cambria Math"/>
                    <w:sz w:val="20"/>
                    <w:szCs w:val="20"/>
                  </w:rPr>
                  <m:t>+</m:t>
                </m:r>
                <m:sSub>
                  <m:sSubPr>
                    <m:ctrlPr>
                      <w:rPr>
                        <w:rFonts w:ascii="Cambria Math" w:hAnsi="Cambria Math"/>
                        <w:bCs/>
                        <w:i/>
                        <w:sz w:val="20"/>
                        <w:szCs w:val="20"/>
                      </w:rPr>
                    </m:ctrlPr>
                  </m:sSubPr>
                  <m:e>
                    <m:r>
                      <w:rPr>
                        <w:rFonts w:ascii="Cambria Math" w:hAnsi="Cambria Math"/>
                        <w:sz w:val="20"/>
                        <w:szCs w:val="20"/>
                      </w:rPr>
                      <m:t>β</m:t>
                    </m:r>
                  </m:e>
                  <m:sub>
                    <m:r>
                      <w:rPr>
                        <w:rFonts w:ascii="Cambria Math" w:hAnsi="Cambria Math"/>
                        <w:sz w:val="20"/>
                        <w:szCs w:val="20"/>
                      </w:rPr>
                      <m:t>4</m:t>
                    </m:r>
                    <m:r>
                      <w:rPr>
                        <w:rFonts w:ascii="Cambria Math" w:hAnsi="Cambria Math"/>
                        <w:vanish/>
                        <w:sz w:val="20"/>
                        <w:szCs w:val="20"/>
                      </w:rPr>
                      <m:t>1</m:t>
                    </m:r>
                    <m:r>
                      <m:rPr>
                        <m:sty m:val="p"/>
                      </m:rPr>
                      <w:rPr>
                        <w:rFonts w:ascii="Cambria Math" w:hAnsi="Cambria Math"/>
                        <w:vanish/>
                        <w:sz w:val="20"/>
                        <w:szCs w:val="20"/>
                      </w:rPr>
                      <w:pgNum/>
                    </m:r>
                    <m:r>
                      <m:rPr>
                        <m:sty m:val="p"/>
                      </m:rPr>
                      <w:rPr>
                        <w:rFonts w:ascii="Cambria Math" w:hAnsi="Cambria Math"/>
                        <w:vanish/>
                        <w:sz w:val="20"/>
                        <w:szCs w:val="20"/>
                      </w:rPr>
                      <w:pgNum/>
                    </m:r>
                    <m:r>
                      <m:rPr>
                        <m:sty m:val="p"/>
                      </m:rPr>
                      <w:rPr>
                        <w:rFonts w:ascii="Cambria Math" w:hAnsi="Cambria Math"/>
                        <w:vanish/>
                        <w:sz w:val="20"/>
                        <w:szCs w:val="20"/>
                      </w:rPr>
                      <w:pgNum/>
                    </m:r>
                    <m:r>
                      <m:rPr>
                        <m:sty m:val="p"/>
                      </m:rPr>
                      <w:rPr>
                        <w:rFonts w:ascii="Cambria Math" w:hAnsi="Cambria Math"/>
                        <w:vanish/>
                        <w:sz w:val="20"/>
                        <w:szCs w:val="20"/>
                      </w:rPr>
                      <w:pgNum/>
                    </m:r>
                    <m:r>
                      <m:rPr>
                        <m:sty m:val="p"/>
                      </m:rPr>
                      <w:rPr>
                        <w:rFonts w:ascii="Cambria Math" w:hAnsi="Cambria Math"/>
                        <w:vanish/>
                        <w:sz w:val="20"/>
                        <w:szCs w:val="20"/>
                      </w:rPr>
                      <w:pgNum/>
                    </m:r>
                    <m:r>
                      <m:rPr>
                        <m:sty m:val="p"/>
                      </m:rPr>
                      <w:rPr>
                        <w:rFonts w:ascii="Cambria Math" w:hAnsi="Cambria Math"/>
                        <w:vanish/>
                        <w:sz w:val="20"/>
                        <w:szCs w:val="20"/>
                      </w:rPr>
                      <w:pgNum/>
                    </m:r>
                    <m:r>
                      <m:rPr>
                        <m:sty m:val="p"/>
                      </m:rPr>
                      <w:rPr>
                        <w:rFonts w:ascii="Cambria Math" w:hAnsi="Cambria Math"/>
                        <w:vanish/>
                        <w:sz w:val="20"/>
                        <w:szCs w:val="20"/>
                      </w:rPr>
                      <w:pgNum/>
                    </m:r>
                    <m:r>
                      <m:rPr>
                        <m:sty m:val="p"/>
                      </m:rPr>
                      <w:rPr>
                        <w:rFonts w:ascii="Cambria Math" w:hAnsi="Cambria Math"/>
                        <w:vanish/>
                        <w:sz w:val="20"/>
                        <w:szCs w:val="20"/>
                      </w:rPr>
                      <w:pgNum/>
                    </m:r>
                    <m:r>
                      <m:rPr>
                        <m:sty m:val="p"/>
                      </m:rPr>
                      <w:rPr>
                        <w:rFonts w:ascii="Cambria Math" w:hAnsi="Cambria Math"/>
                        <w:vanish/>
                        <w:sz w:val="20"/>
                        <w:szCs w:val="20"/>
                      </w:rPr>
                      <w:pgNum/>
                    </m:r>
                    <m:r>
                      <m:rPr>
                        <m:sty m:val="p"/>
                      </m:rPr>
                      <w:rPr>
                        <w:rFonts w:ascii="Cambria Math" w:hAnsi="Cambria Math"/>
                        <w:vanish/>
                        <w:sz w:val="20"/>
                        <w:szCs w:val="20"/>
                      </w:rPr>
                      <w:pgNum/>
                    </m:r>
                    <m:r>
                      <m:rPr>
                        <m:sty m:val="p"/>
                      </m:rPr>
                      <w:rPr>
                        <w:rFonts w:ascii="Cambria Math" w:hAnsi="Cambria Math"/>
                        <w:vanish/>
                        <w:sz w:val="20"/>
                        <w:szCs w:val="20"/>
                      </w:rPr>
                      <w:pgNum/>
                    </m:r>
                    <m:r>
                      <m:rPr>
                        <m:sty m:val="p"/>
                      </m:rPr>
                      <w:rPr>
                        <w:rFonts w:ascii="Cambria Math" w:hAnsi="Cambria Math"/>
                        <w:vanish/>
                        <w:sz w:val="20"/>
                        <w:szCs w:val="20"/>
                      </w:rPr>
                      <w:pgNum/>
                    </m:r>
                    <m:r>
                      <m:rPr>
                        <m:sty m:val="p"/>
                      </m:rPr>
                      <w:rPr>
                        <w:rFonts w:ascii="Cambria Math" w:hAnsi="Cambria Math"/>
                        <w:vanish/>
                        <w:sz w:val="20"/>
                        <w:szCs w:val="20"/>
                      </w:rPr>
                      <w:pgNum/>
                    </m:r>
                    <m:r>
                      <m:rPr>
                        <m:sty m:val="p"/>
                      </m:rPr>
                      <w:rPr>
                        <w:rFonts w:ascii="Cambria Math" w:hAnsi="Cambria Math"/>
                        <w:vanish/>
                        <w:sz w:val="20"/>
                        <w:szCs w:val="20"/>
                      </w:rPr>
                      <w:pgNum/>
                    </m:r>
                    <m:r>
                      <m:rPr>
                        <m:sty m:val="p"/>
                      </m:rPr>
                      <w:rPr>
                        <w:rFonts w:ascii="Cambria Math" w:hAnsi="Cambria Math"/>
                        <w:vanish/>
                        <w:sz w:val="20"/>
                        <w:szCs w:val="20"/>
                      </w:rPr>
                      <w:pgNum/>
                    </m:r>
                    <m:r>
                      <m:rPr>
                        <m:sty m:val="p"/>
                      </m:rPr>
                      <w:rPr>
                        <w:rFonts w:ascii="Cambria Math" w:hAnsi="Cambria Math"/>
                        <w:vanish/>
                        <w:sz w:val="20"/>
                        <w:szCs w:val="20"/>
                      </w:rPr>
                      <w:pgNum/>
                    </m:r>
                    <m:r>
                      <m:rPr>
                        <m:sty m:val="p"/>
                      </m:rPr>
                      <w:rPr>
                        <w:rFonts w:ascii="Cambria Math" w:hAnsi="Cambria Math"/>
                        <w:vanish/>
                        <w:sz w:val="20"/>
                        <w:szCs w:val="20"/>
                      </w:rPr>
                      <w:pgNum/>
                    </m:r>
                    <m:r>
                      <m:rPr>
                        <m:sty m:val="p"/>
                      </m:rPr>
                      <w:rPr>
                        <w:rFonts w:ascii="Cambria Math" w:hAnsi="Cambria Math"/>
                        <w:vanish/>
                        <w:sz w:val="20"/>
                        <w:szCs w:val="20"/>
                      </w:rPr>
                      <w:pgNum/>
                    </m:r>
                    <m:r>
                      <m:rPr>
                        <m:sty m:val="p"/>
                      </m:rPr>
                      <w:rPr>
                        <w:rFonts w:ascii="Cambria Math" w:hAnsi="Cambria Math"/>
                        <w:vanish/>
                        <w:sz w:val="20"/>
                        <w:szCs w:val="20"/>
                      </w:rPr>
                      <w:pgNum/>
                    </m:r>
                    <m:r>
                      <m:rPr>
                        <m:sty m:val="p"/>
                      </m:rPr>
                      <w:rPr>
                        <w:rFonts w:ascii="Cambria Math" w:hAnsi="Cambria Math"/>
                        <w:vanish/>
                        <w:sz w:val="20"/>
                        <w:szCs w:val="20"/>
                      </w:rPr>
                      <w:pgNum/>
                    </m:r>
                    <m:r>
                      <m:rPr>
                        <m:sty m:val="p"/>
                      </m:rPr>
                      <w:rPr>
                        <w:rFonts w:ascii="Cambria Math" w:hAnsi="Cambria Math"/>
                        <w:vanish/>
                        <w:sz w:val="20"/>
                        <w:szCs w:val="20"/>
                      </w:rPr>
                      <w:pgNum/>
                    </m:r>
                    <m:r>
                      <m:rPr>
                        <m:sty m:val="p"/>
                      </m:rPr>
                      <w:rPr>
                        <w:rFonts w:ascii="Cambria Math" w:hAnsi="Cambria Math"/>
                        <w:vanish/>
                        <w:sz w:val="20"/>
                        <w:szCs w:val="20"/>
                      </w:rPr>
                      <w:pgNum/>
                    </m:r>
                    <m:r>
                      <m:rPr>
                        <m:sty m:val="p"/>
                      </m:rPr>
                      <w:rPr>
                        <w:rFonts w:ascii="Cambria Math" w:hAnsi="Cambria Math"/>
                        <w:vanish/>
                        <w:sz w:val="20"/>
                        <w:szCs w:val="20"/>
                      </w:rPr>
                      <w:pgNum/>
                    </m:r>
                    <m:r>
                      <m:rPr>
                        <m:sty m:val="p"/>
                      </m:rPr>
                      <w:rPr>
                        <w:rFonts w:ascii="Cambria Math" w:hAnsi="Cambria Math"/>
                        <w:vanish/>
                        <w:sz w:val="20"/>
                        <w:szCs w:val="20"/>
                      </w:rPr>
                      <w:pgNum/>
                    </m:r>
                    <m:r>
                      <m:rPr>
                        <m:sty m:val="p"/>
                      </m:rPr>
                      <w:rPr>
                        <w:rFonts w:ascii="Cambria Math" w:hAnsi="Cambria Math"/>
                        <w:vanish/>
                        <w:sz w:val="20"/>
                        <w:szCs w:val="20"/>
                      </w:rPr>
                      <w:pgNum/>
                    </m:r>
                    <m:r>
                      <m:rPr>
                        <m:sty m:val="p"/>
                      </m:rPr>
                      <w:rPr>
                        <w:rFonts w:ascii="Cambria Math" w:hAnsi="Cambria Math"/>
                        <w:vanish/>
                        <w:sz w:val="20"/>
                        <w:szCs w:val="20"/>
                      </w:rPr>
                      <w:pgNum/>
                    </m:r>
                    <m:r>
                      <m:rPr>
                        <m:sty m:val="p"/>
                      </m:rPr>
                      <w:rPr>
                        <w:rFonts w:ascii="Cambria Math" w:hAnsi="Cambria Math"/>
                        <w:vanish/>
                        <w:sz w:val="20"/>
                        <w:szCs w:val="20"/>
                      </w:rPr>
                      <w:pgNum/>
                    </m:r>
                    <m:r>
                      <m:rPr>
                        <m:sty m:val="p"/>
                      </m:rPr>
                      <w:rPr>
                        <w:rFonts w:ascii="Cambria Math" w:hAnsi="Cambria Math"/>
                        <w:vanish/>
                        <w:sz w:val="20"/>
                        <w:szCs w:val="20"/>
                      </w:rPr>
                      <w:pgNum/>
                    </m:r>
                    <m:r>
                      <m:rPr>
                        <m:sty m:val="p"/>
                      </m:rPr>
                      <w:rPr>
                        <w:rFonts w:ascii="Cambria Math" w:hAnsi="Cambria Math"/>
                        <w:vanish/>
                        <w:sz w:val="20"/>
                        <w:szCs w:val="20"/>
                      </w:rPr>
                      <w:pgNum/>
                    </m:r>
                    <m:r>
                      <m:rPr>
                        <m:sty m:val="p"/>
                      </m:rPr>
                      <w:rPr>
                        <w:rFonts w:ascii="Cambria Math" w:hAnsi="Cambria Math"/>
                        <w:vanish/>
                        <w:sz w:val="20"/>
                        <w:szCs w:val="20"/>
                      </w:rPr>
                      <w:pgNum/>
                    </m:r>
                    <m:r>
                      <m:rPr>
                        <m:sty m:val="p"/>
                      </m:rPr>
                      <w:rPr>
                        <w:rFonts w:ascii="Cambria Math" w:hAnsi="Cambria Math"/>
                        <w:vanish/>
                        <w:sz w:val="20"/>
                        <w:szCs w:val="20"/>
                      </w:rPr>
                      <w:pgNum/>
                    </m:r>
                    <m:r>
                      <m:rPr>
                        <m:sty m:val="p"/>
                      </m:rPr>
                      <w:rPr>
                        <w:rFonts w:ascii="Cambria Math" w:hAnsi="Cambria Math"/>
                        <w:vanish/>
                        <w:sz w:val="20"/>
                        <w:szCs w:val="20"/>
                      </w:rPr>
                      <w:pgNum/>
                    </m:r>
                    <m:r>
                      <m:rPr>
                        <m:sty m:val="p"/>
                      </m:rPr>
                      <w:rPr>
                        <w:rFonts w:ascii="Cambria Math" w:hAnsi="Cambria Math"/>
                        <w:vanish/>
                        <w:sz w:val="20"/>
                        <w:szCs w:val="20"/>
                      </w:rPr>
                      <w:pgNum/>
                    </m:r>
                    <m:r>
                      <m:rPr>
                        <m:sty m:val="p"/>
                      </m:rPr>
                      <w:rPr>
                        <w:rFonts w:ascii="Cambria Math" w:hAnsi="Cambria Math"/>
                        <w:vanish/>
                        <w:sz w:val="20"/>
                        <w:szCs w:val="20"/>
                      </w:rPr>
                      <w:pgNum/>
                    </m:r>
                    <m:r>
                      <m:rPr>
                        <m:sty m:val="p"/>
                      </m:rPr>
                      <w:rPr>
                        <w:rFonts w:ascii="Cambria Math" w:hAnsi="Cambria Math"/>
                        <w:vanish/>
                        <w:sz w:val="20"/>
                        <w:szCs w:val="20"/>
                      </w:rPr>
                      <w:pgNum/>
                    </m:r>
                    <m:r>
                      <m:rPr>
                        <m:sty m:val="p"/>
                      </m:rPr>
                      <w:rPr>
                        <w:rFonts w:ascii="Cambria Math" w:hAnsi="Cambria Math"/>
                        <w:vanish/>
                        <w:sz w:val="20"/>
                        <w:szCs w:val="20"/>
                      </w:rPr>
                      <w:pgNum/>
                    </m:r>
                    <m:r>
                      <m:rPr>
                        <m:sty m:val="p"/>
                      </m:rPr>
                      <w:rPr>
                        <w:rFonts w:ascii="Cambria Math" w:hAnsi="Cambria Math"/>
                        <w:vanish/>
                        <w:sz w:val="20"/>
                        <w:szCs w:val="20"/>
                      </w:rPr>
                      <w:pgNum/>
                    </m:r>
                    <m:r>
                      <m:rPr>
                        <m:sty m:val="p"/>
                      </m:rPr>
                      <w:rPr>
                        <w:rFonts w:ascii="Cambria Math" w:hAnsi="Cambria Math"/>
                        <w:vanish/>
                        <w:sz w:val="20"/>
                        <w:szCs w:val="20"/>
                      </w:rPr>
                      <w:pgNum/>
                    </m:r>
                    <m:r>
                      <m:rPr>
                        <m:sty m:val="p"/>
                      </m:rPr>
                      <w:rPr>
                        <w:rFonts w:ascii="Cambria Math" w:hAnsi="Cambria Math"/>
                        <w:vanish/>
                        <w:sz w:val="20"/>
                        <w:szCs w:val="20"/>
                      </w:rPr>
                      <w:pgNum/>
                    </m:r>
                    <m:r>
                      <m:rPr>
                        <m:sty m:val="p"/>
                      </m:rPr>
                      <w:rPr>
                        <w:rFonts w:ascii="Cambria Math" w:hAnsi="Cambria Math"/>
                        <w:vanish/>
                        <w:sz w:val="20"/>
                        <w:szCs w:val="20"/>
                      </w:rPr>
                      <w:pgNum/>
                    </m:r>
                    <m:r>
                      <m:rPr>
                        <m:sty m:val="p"/>
                      </m:rPr>
                      <w:rPr>
                        <w:rFonts w:ascii="Cambria Math" w:hAnsi="Cambria Math"/>
                        <w:vanish/>
                        <w:sz w:val="20"/>
                        <w:szCs w:val="20"/>
                      </w:rPr>
                      <w:pgNum/>
                    </m:r>
                    <m:r>
                      <m:rPr>
                        <m:sty m:val="p"/>
                      </m:rPr>
                      <w:rPr>
                        <w:rFonts w:ascii="Cambria Math" w:hAnsi="Cambria Math"/>
                        <w:vanish/>
                        <w:sz w:val="20"/>
                        <w:szCs w:val="20"/>
                      </w:rPr>
                      <w:pgNum/>
                    </m:r>
                    <m:r>
                      <m:rPr>
                        <m:sty m:val="p"/>
                      </m:rPr>
                      <w:rPr>
                        <w:rFonts w:ascii="Cambria Math" w:hAnsi="Cambria Math"/>
                        <w:vanish/>
                        <w:sz w:val="20"/>
                        <w:szCs w:val="20"/>
                      </w:rPr>
                      <w:pgNum/>
                    </m:r>
                    <m:r>
                      <m:rPr>
                        <m:sty m:val="p"/>
                      </m:rPr>
                      <w:rPr>
                        <w:rFonts w:ascii="Cambria Math" w:hAnsi="Cambria Math"/>
                        <w:vanish/>
                        <w:sz w:val="20"/>
                        <w:szCs w:val="20"/>
                      </w:rPr>
                      <w:pgNum/>
                    </m:r>
                    <m:r>
                      <m:rPr>
                        <m:sty m:val="p"/>
                      </m:rPr>
                      <w:rPr>
                        <w:rFonts w:ascii="Cambria Math" w:hAnsi="Cambria Math"/>
                        <w:vanish/>
                        <w:sz w:val="20"/>
                        <w:szCs w:val="20"/>
                      </w:rPr>
                      <w:pgNum/>
                    </m:r>
                    <m:r>
                      <m:rPr>
                        <m:sty m:val="p"/>
                      </m:rPr>
                      <w:rPr>
                        <w:rFonts w:ascii="Cambria Math" w:hAnsi="Cambria Math"/>
                        <w:vanish/>
                        <w:sz w:val="20"/>
                        <w:szCs w:val="20"/>
                      </w:rPr>
                      <w:pgNum/>
                    </m:r>
                    <m:r>
                      <m:rPr>
                        <m:sty m:val="p"/>
                      </m:rPr>
                      <w:rPr>
                        <w:rFonts w:ascii="Cambria Math" w:hAnsi="Cambria Math"/>
                        <w:vanish/>
                        <w:sz w:val="20"/>
                        <w:szCs w:val="20"/>
                      </w:rPr>
                      <w:pgNum/>
                    </m:r>
                    <m:r>
                      <m:rPr>
                        <m:sty m:val="p"/>
                      </m:rPr>
                      <w:rPr>
                        <w:rFonts w:ascii="Cambria Math" w:hAnsi="Cambria Math"/>
                        <w:vanish/>
                        <w:sz w:val="20"/>
                        <w:szCs w:val="20"/>
                      </w:rPr>
                      <w:pgNum/>
                    </m:r>
                    <m:r>
                      <m:rPr>
                        <m:sty m:val="p"/>
                      </m:rPr>
                      <w:rPr>
                        <w:rFonts w:ascii="Cambria Math" w:hAnsi="Cambria Math"/>
                        <w:vanish/>
                        <w:sz w:val="20"/>
                        <w:szCs w:val="20"/>
                      </w:rPr>
                      <w:pgNum/>
                    </m:r>
                    <m:r>
                      <m:rPr>
                        <m:sty m:val="p"/>
                      </m:rPr>
                      <w:rPr>
                        <w:rFonts w:ascii="Cambria Math" w:hAnsi="Cambria Math"/>
                        <w:vanish/>
                        <w:sz w:val="20"/>
                        <w:szCs w:val="20"/>
                      </w:rPr>
                      <w:pgNum/>
                    </m:r>
                    <m:r>
                      <m:rPr>
                        <m:sty m:val="p"/>
                      </m:rPr>
                      <w:rPr>
                        <w:rFonts w:ascii="Cambria Math" w:hAnsi="Cambria Math"/>
                        <w:vanish/>
                        <w:sz w:val="20"/>
                        <w:szCs w:val="20"/>
                      </w:rPr>
                      <w:pgNum/>
                    </m:r>
                    <m:r>
                      <m:rPr>
                        <m:sty m:val="p"/>
                      </m:rPr>
                      <w:rPr>
                        <w:rFonts w:ascii="Cambria Math" w:hAnsi="Cambria Math"/>
                        <w:vanish/>
                        <w:sz w:val="20"/>
                        <w:szCs w:val="20"/>
                      </w:rPr>
                      <w:pgNum/>
                    </m:r>
                    <m:r>
                      <m:rPr>
                        <m:sty m:val="p"/>
                      </m:rPr>
                      <w:rPr>
                        <w:rFonts w:ascii="Cambria Math" w:hAnsi="Cambria Math"/>
                        <w:vanish/>
                        <w:sz w:val="20"/>
                        <w:szCs w:val="20"/>
                      </w:rPr>
                      <w:pgNum/>
                    </m:r>
                    <m:r>
                      <m:rPr>
                        <m:sty m:val="p"/>
                      </m:rPr>
                      <w:rPr>
                        <w:rFonts w:ascii="Cambria Math" w:hAnsi="Cambria Math"/>
                        <w:vanish/>
                        <w:sz w:val="20"/>
                        <w:szCs w:val="20"/>
                      </w:rPr>
                      <w:pgNum/>
                    </m:r>
                    <m:r>
                      <m:rPr>
                        <m:sty m:val="p"/>
                      </m:rPr>
                      <w:rPr>
                        <w:rFonts w:ascii="Cambria Math" w:hAnsi="Cambria Math"/>
                        <w:vanish/>
                        <w:sz w:val="20"/>
                        <w:szCs w:val="20"/>
                      </w:rPr>
                      <w:pgNum/>
                    </m:r>
                    <m:r>
                      <m:rPr>
                        <m:sty m:val="p"/>
                      </m:rPr>
                      <w:rPr>
                        <w:rFonts w:ascii="Cambria Math" w:hAnsi="Cambria Math"/>
                        <w:vanish/>
                        <w:sz w:val="20"/>
                        <w:szCs w:val="20"/>
                      </w:rPr>
                      <w:pgNum/>
                    </m:r>
                    <m:r>
                      <m:rPr>
                        <m:sty m:val="p"/>
                      </m:rPr>
                      <w:rPr>
                        <w:rFonts w:ascii="Cambria Math" w:hAnsi="Cambria Math"/>
                        <w:vanish/>
                        <w:sz w:val="20"/>
                        <w:szCs w:val="20"/>
                      </w:rPr>
                      <w:pgNum/>
                    </m:r>
                    <m:r>
                      <m:rPr>
                        <m:sty m:val="p"/>
                      </m:rPr>
                      <w:rPr>
                        <w:rFonts w:ascii="Cambria Math" w:hAnsi="Cambria Math"/>
                        <w:vanish/>
                        <w:sz w:val="20"/>
                        <w:szCs w:val="20"/>
                      </w:rPr>
                      <w:pgNum/>
                    </m:r>
                    <m:r>
                      <m:rPr>
                        <m:sty m:val="p"/>
                      </m:rPr>
                      <w:rPr>
                        <w:rFonts w:ascii="Cambria Math" w:hAnsi="Cambria Math"/>
                        <w:vanish/>
                        <w:sz w:val="20"/>
                        <w:szCs w:val="20"/>
                      </w:rPr>
                      <w:pgNum/>
                    </m:r>
                    <m:r>
                      <m:rPr>
                        <m:sty m:val="p"/>
                      </m:rPr>
                      <w:rPr>
                        <w:rFonts w:ascii="Cambria Math" w:hAnsi="Cambria Math"/>
                        <w:vanish/>
                        <w:sz w:val="20"/>
                        <w:szCs w:val="20"/>
                      </w:rPr>
                      <w:pgNum/>
                    </m:r>
                    <m:r>
                      <m:rPr>
                        <m:sty m:val="p"/>
                      </m:rPr>
                      <w:rPr>
                        <w:rFonts w:ascii="Cambria Math" w:hAnsi="Cambria Math"/>
                        <w:vanish/>
                        <w:sz w:val="20"/>
                        <w:szCs w:val="20"/>
                      </w:rPr>
                      <w:pgNum/>
                    </m:r>
                    <m:r>
                      <m:rPr>
                        <m:sty m:val="p"/>
                      </m:rPr>
                      <w:rPr>
                        <w:rFonts w:ascii="Cambria Math" w:hAnsi="Cambria Math"/>
                        <w:vanish/>
                        <w:sz w:val="20"/>
                        <w:szCs w:val="20"/>
                      </w:rPr>
                      <w:pgNum/>
                    </m:r>
                    <m:r>
                      <m:rPr>
                        <m:sty m:val="p"/>
                      </m:rPr>
                      <w:rPr>
                        <w:rFonts w:ascii="Cambria Math" w:hAnsi="Cambria Math"/>
                        <w:vanish/>
                        <w:sz w:val="20"/>
                        <w:szCs w:val="20"/>
                      </w:rPr>
                      <w:pgNum/>
                    </m:r>
                    <m:r>
                      <m:rPr>
                        <m:sty m:val="p"/>
                      </m:rPr>
                      <w:rPr>
                        <w:rFonts w:ascii="Cambria Math" w:hAnsi="Cambria Math"/>
                        <w:vanish/>
                        <w:sz w:val="20"/>
                        <w:szCs w:val="20"/>
                      </w:rPr>
                      <w:pgNum/>
                    </m:r>
                    <m:r>
                      <m:rPr>
                        <m:sty m:val="p"/>
                      </m:rPr>
                      <w:rPr>
                        <w:rFonts w:ascii="Cambria Math" w:hAnsi="Cambria Math"/>
                        <w:vanish/>
                        <w:sz w:val="20"/>
                        <w:szCs w:val="20"/>
                      </w:rPr>
                      <w:pgNum/>
                    </m:r>
                    <m:r>
                      <m:rPr>
                        <m:sty m:val="p"/>
                      </m:rPr>
                      <w:rPr>
                        <w:rFonts w:ascii="Cambria Math" w:hAnsi="Cambria Math"/>
                        <w:vanish/>
                        <w:sz w:val="20"/>
                        <w:szCs w:val="20"/>
                      </w:rPr>
                      <w:pgNum/>
                    </m:r>
                    <m:r>
                      <m:rPr>
                        <m:sty m:val="p"/>
                      </m:rPr>
                      <w:rPr>
                        <w:rFonts w:ascii="Cambria Math" w:hAnsi="Cambria Math"/>
                        <w:vanish/>
                        <w:sz w:val="20"/>
                        <w:szCs w:val="20"/>
                      </w:rPr>
                      <w:pgNum/>
                    </m:r>
                    <m:r>
                      <m:rPr>
                        <m:sty m:val="p"/>
                      </m:rPr>
                      <w:rPr>
                        <w:rFonts w:ascii="Cambria Math" w:hAnsi="Cambria Math"/>
                        <w:vanish/>
                        <w:sz w:val="20"/>
                        <w:szCs w:val="20"/>
                      </w:rPr>
                      <w:pgNum/>
                    </m:r>
                    <m:r>
                      <m:rPr>
                        <m:sty m:val="p"/>
                      </m:rPr>
                      <w:rPr>
                        <w:rFonts w:ascii="Cambria Math" w:hAnsi="Cambria Math"/>
                        <w:vanish/>
                        <w:sz w:val="20"/>
                        <w:szCs w:val="20"/>
                      </w:rPr>
                      <w:pgNum/>
                    </m:r>
                    <m:r>
                      <m:rPr>
                        <m:sty m:val="p"/>
                      </m:rPr>
                      <w:rPr>
                        <w:rFonts w:ascii="Cambria Math" w:hAnsi="Cambria Math"/>
                        <w:vanish/>
                        <w:sz w:val="20"/>
                        <w:szCs w:val="20"/>
                      </w:rPr>
                      <w:pgNum/>
                    </m:r>
                    <m:r>
                      <m:rPr>
                        <m:sty m:val="p"/>
                      </m:rPr>
                      <w:rPr>
                        <w:rFonts w:ascii="Cambria Math" w:hAnsi="Cambria Math"/>
                        <w:vanish/>
                        <w:sz w:val="20"/>
                        <w:szCs w:val="20"/>
                      </w:rPr>
                      <w:pgNum/>
                    </m:r>
                    <m:r>
                      <m:rPr>
                        <m:sty m:val="p"/>
                      </m:rPr>
                      <w:rPr>
                        <w:rFonts w:ascii="Cambria Math" w:hAnsi="Cambria Math"/>
                        <w:vanish/>
                        <w:sz w:val="20"/>
                        <w:szCs w:val="20"/>
                      </w:rPr>
                      <w:pgNum/>
                    </m:r>
                    <m:r>
                      <m:rPr>
                        <m:sty m:val="p"/>
                      </m:rPr>
                      <w:rPr>
                        <w:rFonts w:ascii="Cambria Math" w:hAnsi="Cambria Math"/>
                        <w:vanish/>
                        <w:sz w:val="20"/>
                        <w:szCs w:val="20"/>
                      </w:rPr>
                      <w:pgNum/>
                    </m:r>
                    <m:r>
                      <m:rPr>
                        <m:sty m:val="p"/>
                      </m:rPr>
                      <w:rPr>
                        <w:rFonts w:ascii="Cambria Math" w:hAnsi="Cambria Math"/>
                        <w:vanish/>
                        <w:sz w:val="20"/>
                        <w:szCs w:val="20"/>
                      </w:rPr>
                      <w:pgNum/>
                    </m:r>
                    <m:r>
                      <m:rPr>
                        <m:sty m:val="p"/>
                      </m:rPr>
                      <w:rPr>
                        <w:rFonts w:ascii="Cambria Math" w:hAnsi="Cambria Math"/>
                        <w:vanish/>
                        <w:sz w:val="20"/>
                        <w:szCs w:val="20"/>
                      </w:rPr>
                      <w:pgNum/>
                    </m:r>
                    <m:r>
                      <m:rPr>
                        <m:sty m:val="p"/>
                      </m:rPr>
                      <w:rPr>
                        <w:rFonts w:ascii="Cambria Math" w:hAnsi="Cambria Math"/>
                        <w:vanish/>
                        <w:sz w:val="20"/>
                        <w:szCs w:val="20"/>
                      </w:rPr>
                      <w:pgNum/>
                    </m:r>
                    <m:r>
                      <m:rPr>
                        <m:sty m:val="p"/>
                      </m:rPr>
                      <w:rPr>
                        <w:rFonts w:ascii="Cambria Math" w:hAnsi="Cambria Math"/>
                        <w:vanish/>
                        <w:sz w:val="20"/>
                        <w:szCs w:val="20"/>
                      </w:rPr>
                      <w:pgNum/>
                    </m:r>
                    <m:r>
                      <m:rPr>
                        <m:sty m:val="p"/>
                      </m:rPr>
                      <w:rPr>
                        <w:rFonts w:ascii="Cambria Math" w:hAnsi="Cambria Math"/>
                        <w:vanish/>
                        <w:sz w:val="20"/>
                        <w:szCs w:val="20"/>
                      </w:rPr>
                      <w:pgNum/>
                    </m:r>
                    <m:r>
                      <m:rPr>
                        <m:sty m:val="p"/>
                      </m:rPr>
                      <w:rPr>
                        <w:rFonts w:ascii="Cambria Math" w:hAnsi="Cambria Math"/>
                        <w:vanish/>
                        <w:sz w:val="20"/>
                        <w:szCs w:val="20"/>
                      </w:rPr>
                      <w:pgNum/>
                    </m:r>
                    <m:r>
                      <m:rPr>
                        <m:sty m:val="p"/>
                      </m:rPr>
                      <w:rPr>
                        <w:rFonts w:ascii="Cambria Math" w:hAnsi="Cambria Math"/>
                        <w:vanish/>
                        <w:sz w:val="20"/>
                        <w:szCs w:val="20"/>
                      </w:rPr>
                      <w:pgNum/>
                    </m:r>
                    <m:r>
                      <m:rPr>
                        <m:sty m:val="p"/>
                      </m:rPr>
                      <w:rPr>
                        <w:rFonts w:ascii="Cambria Math" w:hAnsi="Cambria Math"/>
                        <w:vanish/>
                        <w:sz w:val="20"/>
                        <w:szCs w:val="20"/>
                      </w:rPr>
                      <w:pgNum/>
                    </m:r>
                    <m:r>
                      <m:rPr>
                        <m:sty m:val="p"/>
                      </m:rPr>
                      <w:rPr>
                        <w:rFonts w:ascii="Cambria Math" w:hAnsi="Cambria Math"/>
                        <w:vanish/>
                        <w:sz w:val="20"/>
                        <w:szCs w:val="20"/>
                      </w:rPr>
                      <w:pgNum/>
                    </m:r>
                    <m:r>
                      <m:rPr>
                        <m:sty m:val="p"/>
                      </m:rPr>
                      <w:rPr>
                        <w:rFonts w:ascii="Cambria Math" w:hAnsi="Cambria Math"/>
                        <w:vanish/>
                        <w:sz w:val="20"/>
                        <w:szCs w:val="20"/>
                      </w:rPr>
                      <w:pgNum/>
                    </m:r>
                    <m:r>
                      <m:rPr>
                        <m:sty m:val="p"/>
                      </m:rPr>
                      <w:rPr>
                        <w:rFonts w:ascii="Cambria Math" w:hAnsi="Cambria Math"/>
                        <w:vanish/>
                        <w:sz w:val="20"/>
                        <w:szCs w:val="20"/>
                      </w:rPr>
                      <w:pgNum/>
                    </m:r>
                    <m:r>
                      <m:rPr>
                        <m:sty m:val="p"/>
                      </m:rPr>
                      <w:rPr>
                        <w:rFonts w:ascii="Cambria Math" w:hAnsi="Cambria Math"/>
                        <w:vanish/>
                        <w:sz w:val="20"/>
                        <w:szCs w:val="20"/>
                      </w:rPr>
                      <w:pgNum/>
                    </m:r>
                    <m:r>
                      <m:rPr>
                        <m:sty m:val="p"/>
                      </m:rPr>
                      <w:rPr>
                        <w:rFonts w:ascii="Cambria Math" w:hAnsi="Cambria Math"/>
                        <w:vanish/>
                        <w:sz w:val="20"/>
                        <w:szCs w:val="20"/>
                      </w:rPr>
                      <w:pgNum/>
                    </m:r>
                    <m:r>
                      <m:rPr>
                        <m:sty m:val="p"/>
                      </m:rPr>
                      <w:rPr>
                        <w:rFonts w:ascii="Cambria Math" w:hAnsi="Cambria Math"/>
                        <w:vanish/>
                        <w:sz w:val="20"/>
                        <w:szCs w:val="20"/>
                      </w:rPr>
                      <w:pgNum/>
                    </m:r>
                    <m:r>
                      <m:rPr>
                        <m:sty m:val="p"/>
                      </m:rPr>
                      <w:rPr>
                        <w:rFonts w:ascii="Cambria Math" w:hAnsi="Cambria Math"/>
                        <w:vanish/>
                        <w:sz w:val="20"/>
                        <w:szCs w:val="20"/>
                      </w:rPr>
                      <w:pgNum/>
                    </m:r>
                    <m:r>
                      <m:rPr>
                        <m:sty m:val="p"/>
                      </m:rPr>
                      <w:rPr>
                        <w:rFonts w:ascii="Cambria Math" w:hAnsi="Cambria Math"/>
                        <w:vanish/>
                        <w:sz w:val="20"/>
                        <w:szCs w:val="20"/>
                      </w:rPr>
                      <w:pgNum/>
                    </m:r>
                    <m:r>
                      <m:rPr>
                        <m:sty m:val="p"/>
                      </m:rPr>
                      <w:rPr>
                        <w:rFonts w:ascii="Cambria Math" w:hAnsi="Cambria Math"/>
                        <w:vanish/>
                        <w:sz w:val="20"/>
                        <w:szCs w:val="20"/>
                      </w:rPr>
                      <w:pgNum/>
                    </m:r>
                    <m:r>
                      <m:rPr>
                        <m:sty m:val="p"/>
                      </m:rPr>
                      <w:rPr>
                        <w:rFonts w:ascii="Cambria Math" w:hAnsi="Cambria Math"/>
                        <w:vanish/>
                        <w:sz w:val="20"/>
                        <w:szCs w:val="20"/>
                      </w:rPr>
                      <w:pgNum/>
                    </m:r>
                    <m:r>
                      <m:rPr>
                        <m:sty m:val="p"/>
                      </m:rPr>
                      <w:rPr>
                        <w:rFonts w:ascii="Cambria Math" w:hAnsi="Cambria Math"/>
                        <w:vanish/>
                        <w:sz w:val="20"/>
                        <w:szCs w:val="20"/>
                      </w:rPr>
                      <w:pgNum/>
                    </m:r>
                    <m:r>
                      <m:rPr>
                        <m:sty m:val="p"/>
                      </m:rPr>
                      <w:rPr>
                        <w:rFonts w:ascii="Cambria Math" w:hAnsi="Cambria Math"/>
                        <w:vanish/>
                        <w:sz w:val="20"/>
                        <w:szCs w:val="20"/>
                      </w:rPr>
                      <w:pgNum/>
                    </m:r>
                    <m:r>
                      <m:rPr>
                        <m:sty m:val="p"/>
                      </m:rPr>
                      <w:rPr>
                        <w:rFonts w:ascii="Cambria Math" w:hAnsi="Cambria Math"/>
                        <w:vanish/>
                        <w:sz w:val="20"/>
                        <w:szCs w:val="20"/>
                      </w:rPr>
                      <w:pgNum/>
                    </m:r>
                    <m:r>
                      <m:rPr>
                        <m:sty m:val="p"/>
                      </m:rPr>
                      <w:rPr>
                        <w:rFonts w:ascii="Cambria Math" w:hAnsi="Cambria Math"/>
                        <w:vanish/>
                        <w:sz w:val="20"/>
                        <w:szCs w:val="20"/>
                      </w:rPr>
                      <w:pgNum/>
                    </m:r>
                    <m:r>
                      <m:rPr>
                        <m:sty m:val="p"/>
                      </m:rPr>
                      <w:rPr>
                        <w:rFonts w:ascii="Cambria Math" w:hAnsi="Cambria Math"/>
                        <w:vanish/>
                        <w:sz w:val="20"/>
                        <w:szCs w:val="20"/>
                      </w:rPr>
                      <w:pgNum/>
                    </m:r>
                    <m:r>
                      <m:rPr>
                        <m:sty m:val="p"/>
                      </m:rPr>
                      <w:rPr>
                        <w:rFonts w:ascii="Cambria Math" w:hAnsi="Cambria Math"/>
                        <w:vanish/>
                        <w:sz w:val="20"/>
                        <w:szCs w:val="20"/>
                      </w:rPr>
                      <w:pgNum/>
                    </m:r>
                    <m:r>
                      <m:rPr>
                        <m:sty m:val="p"/>
                      </m:rPr>
                      <w:rPr>
                        <w:rFonts w:ascii="Cambria Math" w:hAnsi="Cambria Math"/>
                        <w:vanish/>
                        <w:sz w:val="20"/>
                        <w:szCs w:val="20"/>
                      </w:rPr>
                      <w:pgNum/>
                    </m:r>
                    <m:r>
                      <m:rPr>
                        <m:sty m:val="p"/>
                      </m:rPr>
                      <w:rPr>
                        <w:rFonts w:ascii="Cambria Math" w:hAnsi="Cambria Math"/>
                        <w:vanish/>
                        <w:sz w:val="20"/>
                        <w:szCs w:val="20"/>
                      </w:rPr>
                      <w:pgNum/>
                    </m:r>
                    <m:r>
                      <m:rPr>
                        <m:sty m:val="p"/>
                      </m:rPr>
                      <w:rPr>
                        <w:rFonts w:ascii="Cambria Math" w:hAnsi="Cambria Math"/>
                        <w:vanish/>
                        <w:sz w:val="20"/>
                        <w:szCs w:val="20"/>
                      </w:rPr>
                      <w:pgNum/>
                    </m:r>
                    <m:r>
                      <m:rPr>
                        <m:sty m:val="p"/>
                      </m:rPr>
                      <w:rPr>
                        <w:rFonts w:ascii="Cambria Math" w:hAnsi="Cambria Math"/>
                        <w:vanish/>
                        <w:sz w:val="20"/>
                        <w:szCs w:val="20"/>
                      </w:rPr>
                      <w:pgNum/>
                    </m:r>
                    <m:r>
                      <m:rPr>
                        <m:sty m:val="p"/>
                      </m:rPr>
                      <w:rPr>
                        <w:rFonts w:ascii="Cambria Math" w:hAnsi="Cambria Math"/>
                        <w:vanish/>
                        <w:sz w:val="20"/>
                        <w:szCs w:val="20"/>
                      </w:rPr>
                      <w:pgNum/>
                    </m:r>
                    <m:r>
                      <m:rPr>
                        <m:sty m:val="p"/>
                      </m:rPr>
                      <w:rPr>
                        <w:rFonts w:ascii="Cambria Math" w:hAnsi="Cambria Math"/>
                        <w:vanish/>
                        <w:sz w:val="20"/>
                        <w:szCs w:val="20"/>
                      </w:rPr>
                      <w:pgNum/>
                    </m:r>
                    <m:r>
                      <m:rPr>
                        <m:sty m:val="p"/>
                      </m:rPr>
                      <w:rPr>
                        <w:rFonts w:ascii="Cambria Math" w:hAnsi="Cambria Math"/>
                        <w:vanish/>
                        <w:sz w:val="20"/>
                        <w:szCs w:val="20"/>
                      </w:rPr>
                      <w:pgNum/>
                    </m:r>
                    <m:r>
                      <m:rPr>
                        <m:sty m:val="p"/>
                      </m:rPr>
                      <w:rPr>
                        <w:rFonts w:ascii="Cambria Math" w:hAnsi="Cambria Math"/>
                        <w:vanish/>
                        <w:sz w:val="20"/>
                        <w:szCs w:val="20"/>
                      </w:rPr>
                      <w:pgNum/>
                    </m:r>
                    <m:r>
                      <m:rPr>
                        <m:sty m:val="p"/>
                      </m:rPr>
                      <w:rPr>
                        <w:rFonts w:ascii="Cambria Math" w:hAnsi="Cambria Math"/>
                        <w:vanish/>
                        <w:sz w:val="20"/>
                        <w:szCs w:val="20"/>
                      </w:rPr>
                      <w:pgNum/>
                    </m:r>
                    <m:r>
                      <m:rPr>
                        <m:sty m:val="p"/>
                      </m:rPr>
                      <w:rPr>
                        <w:rFonts w:ascii="Cambria Math" w:hAnsi="Cambria Math"/>
                        <w:vanish/>
                        <w:sz w:val="20"/>
                        <w:szCs w:val="20"/>
                      </w:rPr>
                      <w:pgNum/>
                    </m:r>
                    <m:r>
                      <m:rPr>
                        <m:sty m:val="p"/>
                      </m:rPr>
                      <w:rPr>
                        <w:rFonts w:ascii="Cambria Math" w:hAnsi="Cambria Math"/>
                        <w:vanish/>
                        <w:sz w:val="20"/>
                        <w:szCs w:val="20"/>
                      </w:rPr>
                      <w:pgNum/>
                    </m:r>
                    <m:r>
                      <m:rPr>
                        <m:sty m:val="p"/>
                      </m:rPr>
                      <w:rPr>
                        <w:rFonts w:ascii="Cambria Math" w:hAnsi="Cambria Math"/>
                        <w:vanish/>
                        <w:sz w:val="20"/>
                        <w:szCs w:val="20"/>
                      </w:rPr>
                      <w:pgNum/>
                    </m:r>
                    <m:r>
                      <m:rPr>
                        <m:sty m:val="p"/>
                      </m:rPr>
                      <w:rPr>
                        <w:rFonts w:ascii="Cambria Math" w:hAnsi="Cambria Math"/>
                        <w:vanish/>
                        <w:sz w:val="20"/>
                        <w:szCs w:val="20"/>
                      </w:rPr>
                      <w:pgNum/>
                    </m:r>
                    <m:r>
                      <m:rPr>
                        <m:sty m:val="p"/>
                      </m:rPr>
                      <w:rPr>
                        <w:rFonts w:ascii="Cambria Math" w:hAnsi="Cambria Math"/>
                        <w:vanish/>
                        <w:sz w:val="20"/>
                        <w:szCs w:val="20"/>
                      </w:rPr>
                      <w:pgNum/>
                    </m:r>
                    <m:r>
                      <m:rPr>
                        <m:sty m:val="p"/>
                      </m:rPr>
                      <w:rPr>
                        <w:rFonts w:ascii="Cambria Math" w:hAnsi="Cambria Math"/>
                        <w:vanish/>
                        <w:sz w:val="20"/>
                        <w:szCs w:val="20"/>
                      </w:rPr>
                      <w:pgNum/>
                    </m:r>
                    <m:r>
                      <m:rPr>
                        <m:sty m:val="p"/>
                      </m:rPr>
                      <w:rPr>
                        <w:rFonts w:ascii="Cambria Math" w:hAnsi="Cambria Math"/>
                        <w:vanish/>
                        <w:sz w:val="20"/>
                        <w:szCs w:val="20"/>
                      </w:rPr>
                      <w:pgNum/>
                    </m:r>
                    <m:r>
                      <m:rPr>
                        <m:sty m:val="p"/>
                      </m:rPr>
                      <w:rPr>
                        <w:rFonts w:ascii="Cambria Math" w:hAnsi="Cambria Math"/>
                        <w:vanish/>
                        <w:sz w:val="20"/>
                        <w:szCs w:val="20"/>
                      </w:rPr>
                      <w:pgNum/>
                    </m:r>
                    <m:r>
                      <m:rPr>
                        <m:sty m:val="p"/>
                      </m:rPr>
                      <w:rPr>
                        <w:rFonts w:ascii="Cambria Math" w:hAnsi="Cambria Math"/>
                        <w:vanish/>
                        <w:sz w:val="20"/>
                        <w:szCs w:val="20"/>
                      </w:rPr>
                      <w:pgNum/>
                    </m:r>
                    <m:r>
                      <m:rPr>
                        <m:sty m:val="p"/>
                      </m:rPr>
                      <w:rPr>
                        <w:rFonts w:ascii="Cambria Math" w:hAnsi="Cambria Math"/>
                        <w:vanish/>
                        <w:sz w:val="20"/>
                        <w:szCs w:val="20"/>
                      </w:rPr>
                      <w:pgNum/>
                    </m:r>
                    <m:r>
                      <m:rPr>
                        <m:sty m:val="p"/>
                      </m:rPr>
                      <w:rPr>
                        <w:rFonts w:ascii="Cambria Math" w:hAnsi="Cambria Math"/>
                        <w:vanish/>
                        <w:sz w:val="20"/>
                        <w:szCs w:val="20"/>
                      </w:rPr>
                      <w:pgNum/>
                    </m:r>
                    <m:r>
                      <m:rPr>
                        <m:sty m:val="p"/>
                      </m:rPr>
                      <w:rPr>
                        <w:rFonts w:ascii="Cambria Math" w:hAnsi="Cambria Math"/>
                        <w:vanish/>
                        <w:sz w:val="20"/>
                        <w:szCs w:val="20"/>
                      </w:rPr>
                      <w:pgNum/>
                    </m:r>
                    <m:r>
                      <m:rPr>
                        <m:sty m:val="p"/>
                      </m:rPr>
                      <w:rPr>
                        <w:rFonts w:ascii="Cambria Math" w:hAnsi="Cambria Math"/>
                        <w:vanish/>
                        <w:sz w:val="20"/>
                        <w:szCs w:val="20"/>
                      </w:rPr>
                      <w:pgNum/>
                    </m:r>
                    <m:r>
                      <m:rPr>
                        <m:sty m:val="p"/>
                      </m:rPr>
                      <w:rPr>
                        <w:rFonts w:ascii="Cambria Math" w:hAnsi="Cambria Math"/>
                        <w:vanish/>
                        <w:sz w:val="20"/>
                        <w:szCs w:val="20"/>
                      </w:rPr>
                      <w:pgNum/>
                    </m:r>
                    <m:r>
                      <m:rPr>
                        <m:sty m:val="p"/>
                      </m:rPr>
                      <w:rPr>
                        <w:rFonts w:ascii="Cambria Math" w:hAnsi="Cambria Math"/>
                        <w:vanish/>
                        <w:sz w:val="20"/>
                        <w:szCs w:val="20"/>
                      </w:rPr>
                      <w:pgNum/>
                    </m:r>
                    <m:r>
                      <m:rPr>
                        <m:sty m:val="p"/>
                      </m:rPr>
                      <w:rPr>
                        <w:rFonts w:ascii="Cambria Math" w:hAnsi="Cambria Math"/>
                        <w:vanish/>
                        <w:sz w:val="20"/>
                        <w:szCs w:val="20"/>
                      </w:rPr>
                      <w:pgNum/>
                    </m:r>
                    <m:r>
                      <m:rPr>
                        <m:sty m:val="p"/>
                      </m:rPr>
                      <w:rPr>
                        <w:rFonts w:ascii="Cambria Math" w:hAnsi="Cambria Math"/>
                        <w:vanish/>
                        <w:sz w:val="20"/>
                        <w:szCs w:val="20"/>
                      </w:rPr>
                      <w:pgNum/>
                    </m:r>
                    <m:r>
                      <m:rPr>
                        <m:sty m:val="p"/>
                      </m:rPr>
                      <w:rPr>
                        <w:rFonts w:ascii="Cambria Math" w:hAnsi="Cambria Math"/>
                        <w:vanish/>
                        <w:sz w:val="20"/>
                        <w:szCs w:val="20"/>
                      </w:rPr>
                      <w:pgNum/>
                    </m:r>
                    <m:r>
                      <m:rPr>
                        <m:sty m:val="p"/>
                      </m:rPr>
                      <w:rPr>
                        <w:rFonts w:ascii="Cambria Math" w:hAnsi="Cambria Math"/>
                        <w:vanish/>
                        <w:sz w:val="20"/>
                        <w:szCs w:val="20"/>
                      </w:rPr>
                      <w:pgNum/>
                    </m:r>
                    <m:r>
                      <m:rPr>
                        <m:sty m:val="p"/>
                      </m:rPr>
                      <w:rPr>
                        <w:rFonts w:ascii="Cambria Math" w:hAnsi="Cambria Math"/>
                        <w:vanish/>
                        <w:sz w:val="20"/>
                        <w:szCs w:val="20"/>
                      </w:rPr>
                      <w:pgNum/>
                    </m:r>
                    <m:r>
                      <m:rPr>
                        <m:sty m:val="p"/>
                      </m:rPr>
                      <w:rPr>
                        <w:rFonts w:ascii="Cambria Math" w:hAnsi="Cambria Math"/>
                        <w:vanish/>
                        <w:sz w:val="20"/>
                        <w:szCs w:val="20"/>
                      </w:rPr>
                      <w:pgNum/>
                    </m:r>
                  </m:sub>
                </m:sSub>
                <m:sSub>
                  <m:sSubPr>
                    <m:ctrlPr>
                      <w:rPr>
                        <w:rFonts w:ascii="Cambria Math" w:hAnsi="Cambria Math"/>
                        <w:bCs/>
                        <w:i/>
                        <w:sz w:val="20"/>
                        <w:szCs w:val="20"/>
                      </w:rPr>
                    </m:ctrlPr>
                  </m:sSubPr>
                  <m:e>
                    <m:r>
                      <w:rPr>
                        <w:rFonts w:ascii="Cambria Math" w:hAnsi="Cambria Math"/>
                        <w:sz w:val="20"/>
                        <w:szCs w:val="20"/>
                      </w:rPr>
                      <m:t>airline</m:t>
                    </m:r>
                  </m:e>
                  <m:sub>
                    <m:r>
                      <w:rPr>
                        <w:rFonts w:ascii="Cambria Math" w:hAnsi="Cambria Math"/>
                        <w:sz w:val="20"/>
                        <w:szCs w:val="20"/>
                      </w:rPr>
                      <m:t>4j</m:t>
                    </m:r>
                  </m:sub>
                </m:sSub>
                <m:r>
                  <w:rPr>
                    <w:rFonts w:ascii="Cambria Math" w:hAnsi="Cambria Math"/>
                    <w:sz w:val="20"/>
                    <w:szCs w:val="20"/>
                  </w:rPr>
                  <m:t>+</m:t>
                </m:r>
                <m:sSub>
                  <m:sSubPr>
                    <m:ctrlPr>
                      <w:rPr>
                        <w:rFonts w:ascii="Cambria Math" w:hAnsi="Cambria Math"/>
                        <w:bCs/>
                        <w:i/>
                        <w:sz w:val="20"/>
                        <w:szCs w:val="20"/>
                      </w:rPr>
                    </m:ctrlPr>
                  </m:sSubPr>
                  <m:e>
                    <m:r>
                      <w:rPr>
                        <w:rFonts w:ascii="Cambria Math" w:hAnsi="Cambria Math"/>
                        <w:sz w:val="20"/>
                        <w:szCs w:val="20"/>
                      </w:rPr>
                      <m:t>β</m:t>
                    </m:r>
                  </m:e>
                  <m:sub>
                    <m:r>
                      <w:rPr>
                        <w:rFonts w:ascii="Cambria Math" w:hAnsi="Cambria Math"/>
                        <w:sz w:val="20"/>
                        <w:szCs w:val="20"/>
                      </w:rPr>
                      <m:t>5</m:t>
                    </m:r>
                  </m:sub>
                </m:sSub>
                <m:sSub>
                  <m:sSubPr>
                    <m:ctrlPr>
                      <w:rPr>
                        <w:rFonts w:ascii="Cambria Math" w:hAnsi="Cambria Math"/>
                        <w:bCs/>
                        <w:i/>
                        <w:sz w:val="20"/>
                        <w:szCs w:val="20"/>
                      </w:rPr>
                    </m:ctrlPr>
                  </m:sSubPr>
                  <m:e>
                    <m:r>
                      <w:rPr>
                        <w:rFonts w:ascii="Cambria Math" w:hAnsi="Cambria Math"/>
                        <w:sz w:val="20"/>
                        <w:szCs w:val="20"/>
                      </w:rPr>
                      <m:t>airline</m:t>
                    </m:r>
                  </m:e>
                  <m:sub>
                    <m:r>
                      <w:rPr>
                        <w:rFonts w:ascii="Cambria Math" w:hAnsi="Cambria Math"/>
                        <w:sz w:val="20"/>
                        <w:szCs w:val="20"/>
                      </w:rPr>
                      <m:t>5j</m:t>
                    </m:r>
                  </m:sub>
                </m:sSub>
              </m:oMath>
            </m:oMathPara>
          </w:p>
          <w:p w:rsidR="00033508" w:rsidRPr="00033508" w:rsidRDefault="00AD0375" w:rsidP="00033508">
            <w:pPr>
              <w:rPr>
                <w:bCs/>
                <w:sz w:val="20"/>
                <w:szCs w:val="20"/>
              </w:rPr>
            </w:pPr>
            <m:oMathPara>
              <m:oMathParaPr>
                <m:jc m:val="left"/>
              </m:oMathParaPr>
              <m:oMath>
                <m:r>
                  <w:rPr>
                    <w:rFonts w:ascii="Cambria Math" w:hAnsi="Cambria Math"/>
                    <w:sz w:val="20"/>
                    <w:szCs w:val="20"/>
                  </w:rPr>
                  <m:t xml:space="preserve"> +</m:t>
                </m:r>
                <m:sSub>
                  <m:sSubPr>
                    <m:ctrlPr>
                      <w:rPr>
                        <w:rFonts w:ascii="Cambria Math" w:hAnsi="Cambria Math"/>
                        <w:bCs/>
                        <w:i/>
                        <w:sz w:val="20"/>
                        <w:szCs w:val="20"/>
                      </w:rPr>
                    </m:ctrlPr>
                  </m:sSubPr>
                  <m:e>
                    <m:r>
                      <w:rPr>
                        <w:rFonts w:ascii="Cambria Math" w:hAnsi="Cambria Math"/>
                        <w:sz w:val="20"/>
                        <w:szCs w:val="20"/>
                      </w:rPr>
                      <m:t>β</m:t>
                    </m:r>
                  </m:e>
                  <m:sub>
                    <m:r>
                      <w:rPr>
                        <w:rFonts w:ascii="Cambria Math" w:hAnsi="Cambria Math"/>
                        <w:sz w:val="20"/>
                        <w:szCs w:val="20"/>
                      </w:rPr>
                      <m:t>6</m:t>
                    </m:r>
                  </m:sub>
                </m:sSub>
                <m:sSub>
                  <m:sSubPr>
                    <m:ctrlPr>
                      <w:rPr>
                        <w:rFonts w:ascii="Cambria Math" w:hAnsi="Cambria Math"/>
                        <w:bCs/>
                        <w:i/>
                        <w:sz w:val="20"/>
                        <w:szCs w:val="20"/>
                      </w:rPr>
                    </m:ctrlPr>
                  </m:sSubPr>
                  <m:e>
                    <m:r>
                      <w:rPr>
                        <w:rFonts w:ascii="Cambria Math" w:hAnsi="Cambria Math"/>
                        <w:sz w:val="20"/>
                        <w:szCs w:val="20"/>
                      </w:rPr>
                      <m:t>price</m:t>
                    </m:r>
                  </m:e>
                  <m:sub>
                    <m:r>
                      <w:rPr>
                        <w:rFonts w:ascii="Cambria Math" w:hAnsi="Cambria Math"/>
                        <w:sz w:val="20"/>
                        <w:szCs w:val="20"/>
                      </w:rPr>
                      <m:t>j</m:t>
                    </m:r>
                  </m:sub>
                </m:sSub>
                <m:r>
                  <w:rPr>
                    <w:rFonts w:ascii="Cambria Math" w:hAnsi="Cambria Math"/>
                    <w:sz w:val="20"/>
                    <w:szCs w:val="20"/>
                  </w:rPr>
                  <m:t>+</m:t>
                </m:r>
                <m:sSub>
                  <m:sSubPr>
                    <m:ctrlPr>
                      <w:rPr>
                        <w:rFonts w:ascii="Cambria Math" w:hAnsi="Cambria Math"/>
                        <w:bCs/>
                        <w:i/>
                        <w:sz w:val="20"/>
                        <w:szCs w:val="20"/>
                      </w:rPr>
                    </m:ctrlPr>
                  </m:sSubPr>
                  <m:e>
                    <m:r>
                      <w:rPr>
                        <w:rFonts w:ascii="Cambria Math" w:hAnsi="Cambria Math"/>
                        <w:sz w:val="20"/>
                        <w:szCs w:val="20"/>
                      </w:rPr>
                      <m:t>β</m:t>
                    </m:r>
                  </m:e>
                  <m:sub>
                    <m:r>
                      <w:rPr>
                        <w:rFonts w:ascii="Cambria Math" w:hAnsi="Cambria Math"/>
                        <w:sz w:val="20"/>
                        <w:szCs w:val="20"/>
                      </w:rPr>
                      <m:t>7</m:t>
                    </m:r>
                  </m:sub>
                </m:sSub>
                <m:sSub>
                  <m:sSubPr>
                    <m:ctrlPr>
                      <w:rPr>
                        <w:rFonts w:ascii="Cambria Math" w:hAnsi="Cambria Math"/>
                        <w:bCs/>
                        <w:i/>
                        <w:sz w:val="20"/>
                        <w:szCs w:val="20"/>
                      </w:rPr>
                    </m:ctrlPr>
                  </m:sSubPr>
                  <m:e>
                    <m:r>
                      <w:rPr>
                        <w:rFonts w:ascii="Cambria Math" w:hAnsi="Cambria Math"/>
                        <w:sz w:val="20"/>
                        <w:szCs w:val="20"/>
                      </w:rPr>
                      <m:t>dept</m:t>
                    </m:r>
                    <m:d>
                      <m:dPr>
                        <m:ctrlPr>
                          <w:rPr>
                            <w:rFonts w:ascii="Cambria Math" w:hAnsi="Cambria Math"/>
                            <w:bCs/>
                            <w:i/>
                            <w:sz w:val="20"/>
                            <w:szCs w:val="20"/>
                          </w:rPr>
                        </m:ctrlPr>
                      </m:dPr>
                      <m:e>
                        <m:r>
                          <w:rPr>
                            <w:rFonts w:ascii="Cambria Math" w:hAnsi="Cambria Math"/>
                            <w:sz w:val="20"/>
                            <w:szCs w:val="20"/>
                          </w:rPr>
                          <m:t>6am</m:t>
                        </m:r>
                      </m:e>
                    </m:d>
                  </m:e>
                  <m:sub>
                    <m:r>
                      <w:rPr>
                        <w:rFonts w:ascii="Cambria Math" w:hAnsi="Cambria Math"/>
                        <w:sz w:val="20"/>
                        <w:szCs w:val="20"/>
                      </w:rPr>
                      <m:t>j</m:t>
                    </m:r>
                  </m:sub>
                </m:sSub>
                <m:r>
                  <w:rPr>
                    <w:rFonts w:ascii="Cambria Math" w:hAnsi="Cambria Math"/>
                    <w:sz w:val="20"/>
                    <w:szCs w:val="20"/>
                  </w:rPr>
                  <m:t>+</m:t>
                </m:r>
                <m:sSub>
                  <m:sSubPr>
                    <m:ctrlPr>
                      <w:rPr>
                        <w:rFonts w:ascii="Cambria Math" w:hAnsi="Cambria Math"/>
                        <w:bCs/>
                        <w:i/>
                        <w:sz w:val="20"/>
                        <w:szCs w:val="20"/>
                      </w:rPr>
                    </m:ctrlPr>
                  </m:sSubPr>
                  <m:e>
                    <m:r>
                      <w:rPr>
                        <w:rFonts w:ascii="Cambria Math" w:hAnsi="Cambria Math"/>
                        <w:sz w:val="20"/>
                        <w:szCs w:val="20"/>
                      </w:rPr>
                      <m:t>β</m:t>
                    </m:r>
                  </m:e>
                  <m:sub>
                    <m:r>
                      <w:rPr>
                        <w:rFonts w:ascii="Cambria Math" w:hAnsi="Cambria Math"/>
                        <w:sz w:val="20"/>
                        <w:szCs w:val="20"/>
                      </w:rPr>
                      <m:t>8</m:t>
                    </m:r>
                  </m:sub>
                </m:sSub>
                <m:sSub>
                  <m:sSubPr>
                    <m:ctrlPr>
                      <w:rPr>
                        <w:rFonts w:ascii="Cambria Math" w:hAnsi="Cambria Math"/>
                        <w:bCs/>
                        <w:i/>
                        <w:sz w:val="20"/>
                        <w:szCs w:val="20"/>
                      </w:rPr>
                    </m:ctrlPr>
                  </m:sSubPr>
                  <m:e>
                    <m:r>
                      <w:rPr>
                        <w:rFonts w:ascii="Cambria Math" w:hAnsi="Cambria Math"/>
                        <w:sz w:val="20"/>
                        <w:szCs w:val="20"/>
                      </w:rPr>
                      <m:t>dept</m:t>
                    </m:r>
                    <m:d>
                      <m:dPr>
                        <m:ctrlPr>
                          <w:rPr>
                            <w:rFonts w:ascii="Cambria Math" w:hAnsi="Cambria Math"/>
                            <w:bCs/>
                            <w:i/>
                            <w:sz w:val="20"/>
                            <w:szCs w:val="20"/>
                          </w:rPr>
                        </m:ctrlPr>
                      </m:dPr>
                      <m:e>
                        <m:r>
                          <w:rPr>
                            <w:rFonts w:ascii="Cambria Math" w:hAnsi="Cambria Math"/>
                            <w:sz w:val="20"/>
                            <w:szCs w:val="20"/>
                          </w:rPr>
                          <m:t>12pm</m:t>
                        </m:r>
                      </m:e>
                    </m:d>
                  </m:e>
                  <m:sub>
                    <m:r>
                      <w:rPr>
                        <w:rFonts w:ascii="Cambria Math" w:hAnsi="Cambria Math"/>
                        <w:sz w:val="20"/>
                        <w:szCs w:val="20"/>
                      </w:rPr>
                      <m:t>j</m:t>
                    </m:r>
                  </m:sub>
                </m:sSub>
                <m:r>
                  <w:rPr>
                    <w:rFonts w:ascii="Cambria Math" w:hAnsi="Cambria Math"/>
                    <w:sz w:val="20"/>
                    <w:szCs w:val="20"/>
                  </w:rPr>
                  <m:t>+</m:t>
                </m:r>
                <m:sSub>
                  <m:sSubPr>
                    <m:ctrlPr>
                      <w:rPr>
                        <w:rFonts w:ascii="Cambria Math" w:hAnsi="Cambria Math"/>
                        <w:bCs/>
                        <w:i/>
                        <w:sz w:val="20"/>
                        <w:szCs w:val="20"/>
                      </w:rPr>
                    </m:ctrlPr>
                  </m:sSubPr>
                  <m:e>
                    <m:r>
                      <w:rPr>
                        <w:rFonts w:ascii="Cambria Math" w:hAnsi="Cambria Math"/>
                        <w:sz w:val="20"/>
                        <w:szCs w:val="20"/>
                      </w:rPr>
                      <m:t>β</m:t>
                    </m:r>
                  </m:e>
                  <m:sub>
                    <m:r>
                      <w:rPr>
                        <w:rFonts w:ascii="Cambria Math" w:hAnsi="Cambria Math"/>
                        <w:sz w:val="20"/>
                        <w:szCs w:val="20"/>
                      </w:rPr>
                      <m:t>9</m:t>
                    </m:r>
                  </m:sub>
                </m:sSub>
                <m:sSub>
                  <m:sSubPr>
                    <m:ctrlPr>
                      <w:rPr>
                        <w:rFonts w:ascii="Cambria Math" w:hAnsi="Cambria Math"/>
                        <w:bCs/>
                        <w:i/>
                        <w:sz w:val="20"/>
                        <w:szCs w:val="20"/>
                      </w:rPr>
                    </m:ctrlPr>
                  </m:sSubPr>
                  <m:e>
                    <m:r>
                      <w:rPr>
                        <w:rFonts w:ascii="Cambria Math" w:hAnsi="Cambria Math"/>
                        <w:sz w:val="20"/>
                        <w:szCs w:val="20"/>
                      </w:rPr>
                      <m:t>transtime</m:t>
                    </m:r>
                  </m:e>
                  <m:sub>
                    <m:r>
                      <w:rPr>
                        <w:rFonts w:ascii="Cambria Math" w:hAnsi="Cambria Math"/>
                        <w:sz w:val="20"/>
                        <w:szCs w:val="20"/>
                      </w:rPr>
                      <m:t>j</m:t>
                    </m:r>
                  </m:sub>
                </m:sSub>
              </m:oMath>
            </m:oMathPara>
          </w:p>
          <w:p w:rsidR="00033508" w:rsidRPr="00033508" w:rsidRDefault="00AD0375" w:rsidP="00033508">
            <w:pPr>
              <w:rPr>
                <w:bCs/>
                <w:sz w:val="20"/>
                <w:szCs w:val="20"/>
              </w:rPr>
            </w:pPr>
            <m:oMathPara>
              <m:oMathParaPr>
                <m:jc m:val="left"/>
              </m:oMathParaPr>
              <m:oMath>
                <m:r>
                  <w:rPr>
                    <w:rFonts w:ascii="Cambria Math" w:hAnsi="Cambria Math"/>
                    <w:sz w:val="20"/>
                    <w:szCs w:val="20"/>
                  </w:rPr>
                  <m:t xml:space="preserve"> +</m:t>
                </m:r>
                <m:sSub>
                  <m:sSubPr>
                    <m:ctrlPr>
                      <w:rPr>
                        <w:rFonts w:ascii="Cambria Math" w:hAnsi="Cambria Math"/>
                        <w:bCs/>
                        <w:i/>
                        <w:sz w:val="20"/>
                        <w:szCs w:val="20"/>
                      </w:rPr>
                    </m:ctrlPr>
                  </m:sSubPr>
                  <m:e>
                    <m:r>
                      <w:rPr>
                        <w:rFonts w:ascii="Cambria Math" w:hAnsi="Cambria Math"/>
                        <w:sz w:val="20"/>
                        <w:szCs w:val="20"/>
                      </w:rPr>
                      <m:t>β</m:t>
                    </m:r>
                  </m:e>
                  <m:sub>
                    <m:r>
                      <w:rPr>
                        <w:rFonts w:ascii="Cambria Math" w:hAnsi="Cambria Math"/>
                        <w:sz w:val="20"/>
                        <w:szCs w:val="20"/>
                      </w:rPr>
                      <m:t>10</m:t>
                    </m:r>
                  </m:sub>
                </m:sSub>
                <m:sSub>
                  <m:sSubPr>
                    <m:ctrlPr>
                      <w:rPr>
                        <w:rFonts w:ascii="Cambria Math" w:hAnsi="Cambria Math"/>
                        <w:bCs/>
                        <w:i/>
                        <w:sz w:val="20"/>
                        <w:szCs w:val="20"/>
                      </w:rPr>
                    </m:ctrlPr>
                  </m:sSubPr>
                  <m:e>
                    <m:r>
                      <w:rPr>
                        <w:rFonts w:ascii="Cambria Math" w:hAnsi="Cambria Math"/>
                        <w:sz w:val="20"/>
                        <w:szCs w:val="20"/>
                      </w:rPr>
                      <m:t>egtime</m:t>
                    </m:r>
                  </m:e>
                  <m:sub>
                    <m:r>
                      <w:rPr>
                        <w:rFonts w:ascii="Cambria Math" w:hAnsi="Cambria Math"/>
                        <w:sz w:val="20"/>
                        <w:szCs w:val="20"/>
                      </w:rPr>
                      <m:t>j</m:t>
                    </m:r>
                  </m:sub>
                </m:sSub>
                <m:r>
                  <w:rPr>
                    <w:rFonts w:ascii="Cambria Math" w:hAnsi="Cambria Math"/>
                    <w:sz w:val="20"/>
                    <w:szCs w:val="20"/>
                  </w:rPr>
                  <m:t>+</m:t>
                </m:r>
                <m:sSub>
                  <m:sSubPr>
                    <m:ctrlPr>
                      <w:rPr>
                        <w:rFonts w:ascii="Cambria Math" w:hAnsi="Cambria Math"/>
                        <w:bCs/>
                        <w:i/>
                        <w:sz w:val="20"/>
                        <w:szCs w:val="20"/>
                      </w:rPr>
                    </m:ctrlPr>
                  </m:sSubPr>
                  <m:e>
                    <m:r>
                      <w:rPr>
                        <w:rFonts w:ascii="Cambria Math" w:hAnsi="Cambria Math"/>
                        <w:sz w:val="20"/>
                        <w:szCs w:val="20"/>
                      </w:rPr>
                      <m:t>β</m:t>
                    </m:r>
                  </m:e>
                  <m:sub>
                    <m:r>
                      <w:rPr>
                        <w:rFonts w:ascii="Cambria Math" w:hAnsi="Cambria Math"/>
                        <w:sz w:val="20"/>
                        <w:szCs w:val="20"/>
                      </w:rPr>
                      <m:t>11</m:t>
                    </m:r>
                  </m:sub>
                </m:sSub>
                <m:sSub>
                  <m:sSubPr>
                    <m:ctrlPr>
                      <w:rPr>
                        <w:rFonts w:ascii="Cambria Math" w:hAnsi="Cambria Math"/>
                        <w:bCs/>
                        <w:i/>
                        <w:sz w:val="20"/>
                        <w:szCs w:val="20"/>
                      </w:rPr>
                    </m:ctrlPr>
                  </m:sSubPr>
                  <m:e>
                    <m:r>
                      <w:rPr>
                        <w:rFonts w:ascii="Cambria Math" w:hAnsi="Cambria Math"/>
                        <w:sz w:val="20"/>
                        <w:szCs w:val="20"/>
                      </w:rPr>
                      <m:t>egprice</m:t>
                    </m:r>
                  </m:e>
                  <m:sub>
                    <m:r>
                      <w:rPr>
                        <w:rFonts w:ascii="Cambria Math" w:hAnsi="Cambria Math"/>
                        <w:sz w:val="20"/>
                        <w:szCs w:val="20"/>
                      </w:rPr>
                      <m:t>j</m:t>
                    </m:r>
                  </m:sub>
                </m:sSub>
              </m:oMath>
            </m:oMathPara>
          </w:p>
        </w:tc>
        <w:tc>
          <w:tcPr>
            <w:tcW w:w="468" w:type="dxa"/>
            <w:vAlign w:val="center"/>
          </w:tcPr>
          <w:p w:rsidR="00DF1E16" w:rsidRDefault="00DF1E16" w:rsidP="00DF1E16">
            <w:pPr>
              <w:jc w:val="right"/>
              <w:rPr>
                <w:bCs/>
                <w:sz w:val="20"/>
                <w:szCs w:val="20"/>
              </w:rPr>
            </w:pPr>
            <w:r>
              <w:rPr>
                <w:bCs/>
                <w:sz w:val="20"/>
                <w:szCs w:val="20"/>
              </w:rPr>
              <w:t>(8)</w:t>
            </w:r>
          </w:p>
        </w:tc>
      </w:tr>
    </w:tbl>
    <w:p w:rsidR="00DF1E16" w:rsidRPr="00DF1E16" w:rsidRDefault="00DF1E16" w:rsidP="00D478BA">
      <w:pPr>
        <w:jc w:val="both"/>
        <w:rPr>
          <w:bCs/>
          <w:sz w:val="20"/>
          <w:szCs w:val="20"/>
        </w:rPr>
      </w:pPr>
    </w:p>
    <w:p w:rsidR="00DF1E16" w:rsidRPr="00DF1E16" w:rsidRDefault="00DF1E16" w:rsidP="00D478BA">
      <w:pPr>
        <w:jc w:val="both"/>
        <w:rPr>
          <w:bCs/>
          <w:sz w:val="20"/>
          <w:szCs w:val="20"/>
          <w:lang w:val="en-GB"/>
        </w:rPr>
      </w:pPr>
      <w:r w:rsidRPr="00DF1E16">
        <w:rPr>
          <w:bCs/>
          <w:sz w:val="20"/>
          <w:szCs w:val="20"/>
          <w:lang w:val="en-GB"/>
        </w:rPr>
        <w:t xml:space="preserve">Given the use of empirical data, the true population parameters are not known. To examine how well the </w:t>
      </w:r>
      <w:r w:rsidRPr="00DF1E16">
        <w:rPr>
          <w:bCs/>
          <w:i/>
          <w:sz w:val="20"/>
          <w:szCs w:val="20"/>
          <w:lang w:val="en-GB"/>
        </w:rPr>
        <w:t>S</w:t>
      </w:r>
      <w:r w:rsidRPr="00DF1E16">
        <w:rPr>
          <w:bCs/>
          <w:sz w:val="20"/>
          <w:szCs w:val="20"/>
          <w:lang w:val="en-GB"/>
        </w:rPr>
        <w:t>-error estimates perform in predicting the sample size requirements for the design, we first estimate a model on the full data (</w:t>
      </w:r>
      <w:r w:rsidRPr="00DF1E16">
        <w:rPr>
          <w:bCs/>
          <w:i/>
          <w:sz w:val="20"/>
          <w:szCs w:val="20"/>
          <w:lang w:val="en-GB"/>
        </w:rPr>
        <w:t>N</w:t>
      </w:r>
      <w:r w:rsidRPr="00DF1E16">
        <w:rPr>
          <w:bCs/>
          <w:sz w:val="20"/>
          <w:szCs w:val="20"/>
          <w:lang w:val="en-GB"/>
        </w:rPr>
        <w:t xml:space="preserve"> = 204) and assume these to be the true population parameters. These parameter estimates are then used to estimate the </w:t>
      </w:r>
      <w:r w:rsidRPr="00DF1E16">
        <w:rPr>
          <w:bCs/>
          <w:i/>
          <w:sz w:val="20"/>
          <w:szCs w:val="20"/>
          <w:lang w:val="en-GB"/>
        </w:rPr>
        <w:t>S</w:t>
      </w:r>
      <w:r w:rsidRPr="00DF1E16">
        <w:rPr>
          <w:bCs/>
          <w:sz w:val="20"/>
          <w:szCs w:val="20"/>
          <w:lang w:val="en-GB"/>
        </w:rPr>
        <w:t xml:space="preserve">-errors for the design as well as the predicted </w:t>
      </w:r>
      <w:r w:rsidRPr="00DF1E16">
        <w:rPr>
          <w:bCs/>
          <w:i/>
          <w:sz w:val="20"/>
          <w:szCs w:val="20"/>
          <w:lang w:val="en-GB"/>
        </w:rPr>
        <w:t>t</w:t>
      </w:r>
      <w:r w:rsidRPr="00DF1E16">
        <w:rPr>
          <w:bCs/>
          <w:sz w:val="20"/>
          <w:szCs w:val="20"/>
          <w:lang w:val="en-GB"/>
        </w:rPr>
        <w:t xml:space="preserve">-ratios at different sample sizes. Next, a series of bootstrap runs are performed using the same sample sizes used in the previous step. The average </w:t>
      </w:r>
      <w:r w:rsidRPr="00DF1E16">
        <w:rPr>
          <w:bCs/>
          <w:i/>
          <w:sz w:val="20"/>
          <w:szCs w:val="20"/>
          <w:lang w:val="en-GB"/>
        </w:rPr>
        <w:t>t</w:t>
      </w:r>
      <w:r w:rsidRPr="00DF1E16">
        <w:rPr>
          <w:bCs/>
          <w:sz w:val="20"/>
          <w:szCs w:val="20"/>
          <w:lang w:val="en-GB"/>
        </w:rPr>
        <w:t xml:space="preserve">-ratios over the bootstrap runs for each of the parameters are then calculated at the different sample sizes. The predicted </w:t>
      </w:r>
      <w:r w:rsidRPr="00DF1E16">
        <w:rPr>
          <w:bCs/>
          <w:i/>
          <w:sz w:val="20"/>
          <w:szCs w:val="20"/>
          <w:lang w:val="en-GB"/>
        </w:rPr>
        <w:t>t</w:t>
      </w:r>
      <w:r w:rsidRPr="00DF1E16">
        <w:rPr>
          <w:bCs/>
          <w:sz w:val="20"/>
          <w:szCs w:val="20"/>
          <w:lang w:val="en-GB"/>
        </w:rPr>
        <w:t xml:space="preserve">-ratios based on the design and assumed population parameter estimates can then be compared to the observed bootstrapped </w:t>
      </w:r>
      <w:r w:rsidRPr="00DF1E16">
        <w:rPr>
          <w:bCs/>
          <w:i/>
          <w:sz w:val="20"/>
          <w:szCs w:val="20"/>
          <w:lang w:val="en-GB"/>
        </w:rPr>
        <w:t>t</w:t>
      </w:r>
      <w:r w:rsidRPr="00DF1E16">
        <w:rPr>
          <w:bCs/>
          <w:sz w:val="20"/>
          <w:szCs w:val="20"/>
          <w:lang w:val="en-GB"/>
        </w:rPr>
        <w:t xml:space="preserve">-ratios. Figure 7 plots the predicted </w:t>
      </w:r>
      <w:r w:rsidRPr="00DF1E16">
        <w:rPr>
          <w:bCs/>
          <w:i/>
          <w:sz w:val="20"/>
          <w:szCs w:val="20"/>
          <w:lang w:val="en-GB"/>
        </w:rPr>
        <w:t>t</w:t>
      </w:r>
      <w:r w:rsidRPr="00DF1E16">
        <w:rPr>
          <w:bCs/>
          <w:sz w:val="20"/>
          <w:szCs w:val="20"/>
          <w:lang w:val="en-GB"/>
        </w:rPr>
        <w:t xml:space="preserve">-ratios against the observed bootstrapped </w:t>
      </w:r>
      <w:r w:rsidRPr="00DF1E16">
        <w:rPr>
          <w:bCs/>
          <w:i/>
          <w:sz w:val="20"/>
          <w:szCs w:val="20"/>
          <w:lang w:val="en-GB"/>
        </w:rPr>
        <w:t>t</w:t>
      </w:r>
      <w:r w:rsidRPr="00DF1E16">
        <w:rPr>
          <w:bCs/>
          <w:sz w:val="20"/>
          <w:szCs w:val="20"/>
          <w:lang w:val="en-GB"/>
        </w:rPr>
        <w:t xml:space="preserve">-ratios for the MNL and MMNL logit model specifications at the various sample sizes examined. In the figure, each data point shown depicts a different parameter </w:t>
      </w:r>
      <w:r w:rsidRPr="00DF1E16">
        <w:rPr>
          <w:bCs/>
          <w:i/>
          <w:sz w:val="20"/>
          <w:szCs w:val="20"/>
          <w:lang w:val="en-GB"/>
        </w:rPr>
        <w:t>t</w:t>
      </w:r>
      <w:r w:rsidRPr="00DF1E16">
        <w:rPr>
          <w:bCs/>
          <w:sz w:val="20"/>
          <w:szCs w:val="20"/>
          <w:lang w:val="en-GB"/>
        </w:rPr>
        <w:t>-ratio.</w:t>
      </w:r>
    </w:p>
    <w:p w:rsidR="00DF1E16" w:rsidRPr="00DF1E16" w:rsidRDefault="00DF1E16" w:rsidP="00D478BA">
      <w:pPr>
        <w:jc w:val="both"/>
        <w:rPr>
          <w:bCs/>
          <w:sz w:val="20"/>
          <w:szCs w:val="20"/>
        </w:rPr>
      </w:pPr>
    </w:p>
    <w:p w:rsidR="00DF1E16" w:rsidRPr="00DF1E16" w:rsidRDefault="00DF1E16" w:rsidP="00D478BA">
      <w:pPr>
        <w:jc w:val="both"/>
        <w:rPr>
          <w:b/>
          <w:bCs/>
          <w:sz w:val="20"/>
          <w:szCs w:val="20"/>
        </w:rPr>
      </w:pPr>
      <w:r w:rsidRPr="00DF1E16">
        <w:rPr>
          <w:bCs/>
          <w:sz w:val="20"/>
          <w:szCs w:val="20"/>
          <w:lang w:val="en-GB"/>
        </w:rPr>
        <w:t xml:space="preserve">For the MNL model, the overall prediction for the </w:t>
      </w:r>
      <w:r w:rsidRPr="00DF1E16">
        <w:rPr>
          <w:bCs/>
          <w:i/>
          <w:sz w:val="20"/>
          <w:szCs w:val="20"/>
          <w:lang w:val="en-GB"/>
        </w:rPr>
        <w:t>t</w:t>
      </w:r>
      <w:r w:rsidRPr="00DF1E16">
        <w:rPr>
          <w:bCs/>
          <w:sz w:val="20"/>
          <w:szCs w:val="20"/>
          <w:lang w:val="en-GB"/>
        </w:rPr>
        <w:t>-ratios is quite good, even at small sample sizes. Indeed, the method is able to predict quite well which</w:t>
      </w:r>
      <w:r w:rsidRPr="00DF1E16">
        <w:rPr>
          <w:bCs/>
          <w:i/>
          <w:sz w:val="20"/>
          <w:szCs w:val="20"/>
          <w:lang w:val="en-GB"/>
        </w:rPr>
        <w:t xml:space="preserve"> t</w:t>
      </w:r>
      <w:r w:rsidRPr="00DF1E16">
        <w:rPr>
          <w:bCs/>
          <w:sz w:val="20"/>
          <w:szCs w:val="20"/>
          <w:lang w:val="en-GB"/>
        </w:rPr>
        <w:t xml:space="preserve">-ratios will be observed to be low and which </w:t>
      </w:r>
      <w:r w:rsidRPr="00DF1E16">
        <w:rPr>
          <w:bCs/>
          <w:i/>
          <w:sz w:val="20"/>
          <w:szCs w:val="20"/>
          <w:lang w:val="en-GB"/>
        </w:rPr>
        <w:t>t</w:t>
      </w:r>
      <w:r w:rsidRPr="00DF1E16">
        <w:rPr>
          <w:bCs/>
          <w:sz w:val="20"/>
          <w:szCs w:val="20"/>
          <w:lang w:val="en-GB"/>
        </w:rPr>
        <w:t xml:space="preserve">-ratios will be observed to be high. A similar pattern emerges for the MMNL model. For both model types, we note that the observed </w:t>
      </w:r>
      <w:r w:rsidRPr="00DF1E16">
        <w:rPr>
          <w:bCs/>
          <w:i/>
          <w:sz w:val="20"/>
          <w:szCs w:val="20"/>
          <w:lang w:val="en-GB"/>
        </w:rPr>
        <w:t>t</w:t>
      </w:r>
      <w:r w:rsidRPr="00DF1E16">
        <w:rPr>
          <w:bCs/>
          <w:sz w:val="20"/>
          <w:szCs w:val="20"/>
          <w:lang w:val="en-GB"/>
        </w:rPr>
        <w:t xml:space="preserve">-ratios are smaller than the predicted </w:t>
      </w:r>
      <w:r w:rsidRPr="00DF1E16">
        <w:rPr>
          <w:bCs/>
          <w:i/>
          <w:sz w:val="20"/>
          <w:szCs w:val="20"/>
          <w:lang w:val="en-GB"/>
        </w:rPr>
        <w:t>t</w:t>
      </w:r>
      <w:r w:rsidRPr="00DF1E16">
        <w:rPr>
          <w:bCs/>
          <w:sz w:val="20"/>
          <w:szCs w:val="20"/>
          <w:lang w:val="en-GB"/>
        </w:rPr>
        <w:t xml:space="preserve">-ratios. This once more confirms that the predicted </w:t>
      </w:r>
      <w:r w:rsidRPr="00DF1E16">
        <w:rPr>
          <w:bCs/>
          <w:i/>
          <w:sz w:val="20"/>
          <w:szCs w:val="20"/>
          <w:lang w:val="en-GB"/>
        </w:rPr>
        <w:t>t</w:t>
      </w:r>
      <w:r w:rsidRPr="00DF1E16">
        <w:rPr>
          <w:bCs/>
          <w:sz w:val="20"/>
          <w:szCs w:val="20"/>
          <w:lang w:val="en-GB"/>
        </w:rPr>
        <w:t xml:space="preserve">-ratios </w:t>
      </w:r>
      <w:r w:rsidRPr="00DF1E16">
        <w:rPr>
          <w:bCs/>
          <w:sz w:val="20"/>
          <w:szCs w:val="20"/>
          <w:lang w:val="en-GB"/>
        </w:rPr>
        <w:lastRenderedPageBreak/>
        <w:t xml:space="preserve">can be seen as a lower bound, where for the MNL model, the bound is general quite good predictor, although some outliers do exist. The results for the MMNL model also support the notion that the predicted </w:t>
      </w:r>
      <w:r w:rsidRPr="00DF1E16">
        <w:rPr>
          <w:bCs/>
          <w:i/>
          <w:sz w:val="20"/>
          <w:szCs w:val="20"/>
          <w:lang w:val="en-GB"/>
        </w:rPr>
        <w:t>t</w:t>
      </w:r>
      <w:r w:rsidRPr="00DF1E16">
        <w:rPr>
          <w:bCs/>
          <w:sz w:val="20"/>
          <w:szCs w:val="20"/>
          <w:lang w:val="en-GB"/>
        </w:rPr>
        <w:t xml:space="preserve">-ratios represent a lower bound however the bound provides a less tight predictor of the actual observed value. This however is not surprising given that the MMNL model represents a misspecification of not only the model type assumed during the design generation phase, but also misspecification of the utility function and prior parameter estimates. </w:t>
      </w:r>
    </w:p>
    <w:p w:rsidR="00DF1E16" w:rsidRPr="00DF1E16" w:rsidRDefault="00DF1E16" w:rsidP="00D478BA">
      <w:pPr>
        <w:jc w:val="both"/>
        <w:rPr>
          <w:bCs/>
          <w:sz w:val="20"/>
          <w:szCs w:val="20"/>
        </w:rPr>
      </w:pPr>
    </w:p>
    <w:p w:rsidR="00DF1E16" w:rsidRPr="00DF1E16" w:rsidRDefault="00DF1E16" w:rsidP="00D478BA">
      <w:pPr>
        <w:jc w:val="both"/>
        <w:rPr>
          <w:bCs/>
          <w:sz w:val="20"/>
          <w:szCs w:val="20"/>
          <w:lang w:val="en-AU"/>
        </w:rPr>
      </w:pPr>
      <w:r w:rsidRPr="00DF1E16">
        <w:rPr>
          <w:bCs/>
          <w:sz w:val="20"/>
          <w:szCs w:val="20"/>
          <w:lang w:val="en-AU"/>
        </w:rPr>
        <w:t xml:space="preserve">Based on the results for the MNL and MMNL models, we are able to conclude that the theoretical design principles used to calculate the </w:t>
      </w:r>
      <w:r w:rsidRPr="00DF1E16">
        <w:rPr>
          <w:bCs/>
          <w:i/>
          <w:sz w:val="20"/>
          <w:szCs w:val="20"/>
          <w:lang w:val="en-AU"/>
        </w:rPr>
        <w:t>S</w:t>
      </w:r>
      <w:r w:rsidRPr="00DF1E16">
        <w:rPr>
          <w:bCs/>
          <w:sz w:val="20"/>
          <w:szCs w:val="20"/>
          <w:lang w:val="en-AU"/>
        </w:rPr>
        <w:t xml:space="preserve">-error and predict what </w:t>
      </w:r>
      <w:r w:rsidRPr="00DF1E16">
        <w:rPr>
          <w:bCs/>
          <w:i/>
          <w:sz w:val="20"/>
          <w:szCs w:val="20"/>
          <w:lang w:val="en-AU"/>
        </w:rPr>
        <w:t>t</w:t>
      </w:r>
      <w:r w:rsidRPr="00DF1E16">
        <w:rPr>
          <w:bCs/>
          <w:sz w:val="20"/>
          <w:szCs w:val="20"/>
          <w:lang w:val="en-AU"/>
        </w:rPr>
        <w:t xml:space="preserve">-ratios will likely be observed do provide useful and in the case of the MNL model, quite accurate predictions of the </w:t>
      </w:r>
      <w:r w:rsidRPr="00DF1E16">
        <w:rPr>
          <w:bCs/>
          <w:i/>
          <w:sz w:val="20"/>
          <w:szCs w:val="20"/>
          <w:lang w:val="en-AU"/>
        </w:rPr>
        <w:t>t</w:t>
      </w:r>
      <w:r w:rsidRPr="00DF1E16">
        <w:rPr>
          <w:bCs/>
          <w:sz w:val="20"/>
          <w:szCs w:val="20"/>
          <w:lang w:val="en-AU"/>
        </w:rPr>
        <w:t xml:space="preserve">-ratios prior to conducting the survey. This suggests that it should be possible to identify parameters in advance that will likely not be statistically significant in estimation, or at a minimum, identify which parameters are most likely to cause issues in terms of obtaining statistical significance. Further, the </w:t>
      </w:r>
      <w:r w:rsidRPr="00DF1E16">
        <w:rPr>
          <w:bCs/>
          <w:i/>
          <w:sz w:val="20"/>
          <w:szCs w:val="20"/>
          <w:lang w:val="en-AU"/>
        </w:rPr>
        <w:t>S</w:t>
      </w:r>
      <w:r w:rsidRPr="00DF1E16">
        <w:rPr>
          <w:bCs/>
          <w:sz w:val="20"/>
          <w:szCs w:val="20"/>
          <w:lang w:val="en-AU"/>
        </w:rPr>
        <w:t>-error calculations proposed by Bliemer and Rose (2005</w:t>
      </w:r>
      <w:r w:rsidR="00736506">
        <w:rPr>
          <w:bCs/>
          <w:sz w:val="20"/>
          <w:szCs w:val="20"/>
          <w:lang w:val="en-AU"/>
        </w:rPr>
        <w:t>;</w:t>
      </w:r>
      <w:r w:rsidRPr="00DF1E16">
        <w:rPr>
          <w:bCs/>
          <w:sz w:val="20"/>
          <w:szCs w:val="20"/>
          <w:lang w:val="en-AU"/>
        </w:rPr>
        <w:t xml:space="preserve"> 2009</w:t>
      </w:r>
      <w:r w:rsidR="00736506">
        <w:rPr>
          <w:bCs/>
          <w:sz w:val="20"/>
          <w:szCs w:val="20"/>
          <w:lang w:val="en-AU"/>
        </w:rPr>
        <w:t>; 2010</w:t>
      </w:r>
      <w:r w:rsidRPr="00DF1E16">
        <w:rPr>
          <w:bCs/>
          <w:sz w:val="20"/>
          <w:szCs w:val="20"/>
          <w:lang w:val="en-AU"/>
        </w:rPr>
        <w:t>) and Rose and Bliemer (2005) do appear to provide adequate information as to the required theoretical minimum sample size requirements of the experiment, however as can be seen based on the results of the MMNL model, larger sample sizes than those suggested by the measure should always be captured. In this way, the analyst will be protected in terms of the various sources of possible misspecifications that might occur during the study.</w:t>
      </w:r>
    </w:p>
    <w:p w:rsidR="008D5EFB" w:rsidRPr="00DF1E16" w:rsidRDefault="008D5EFB" w:rsidP="00D478BA">
      <w:pPr>
        <w:jc w:val="both"/>
        <w:rPr>
          <w:bCs/>
          <w:szCs w:val="20"/>
        </w:rPr>
      </w:pPr>
    </w:p>
    <w:p w:rsidR="008D5EFB" w:rsidRPr="00DF1E16" w:rsidRDefault="008D5EFB" w:rsidP="00D478BA">
      <w:pPr>
        <w:jc w:val="both"/>
        <w:rPr>
          <w:bCs/>
          <w:szCs w:val="20"/>
        </w:rPr>
      </w:pPr>
    </w:p>
    <w:p w:rsidR="00DF1E16" w:rsidRPr="00DF1E16" w:rsidRDefault="00DF1E16" w:rsidP="00F525E7">
      <w:pPr>
        <w:numPr>
          <w:ilvl w:val="0"/>
          <w:numId w:val="2"/>
        </w:numPr>
        <w:ind w:left="540" w:hanging="540"/>
        <w:rPr>
          <w:b/>
          <w:smallCaps/>
          <w:szCs w:val="22"/>
        </w:rPr>
      </w:pPr>
      <w:r w:rsidRPr="00DF1E16">
        <w:rPr>
          <w:b/>
          <w:smallCaps/>
          <w:szCs w:val="22"/>
        </w:rPr>
        <w:t>Discussion and Conclusion</w:t>
      </w:r>
    </w:p>
    <w:p w:rsidR="00DF1E16" w:rsidRPr="003213E3" w:rsidRDefault="00DF1E16" w:rsidP="00D478BA">
      <w:pPr>
        <w:jc w:val="both"/>
        <w:rPr>
          <w:b/>
          <w:smallCaps/>
          <w:szCs w:val="22"/>
        </w:rPr>
      </w:pPr>
    </w:p>
    <w:p w:rsidR="00DF1E16" w:rsidRPr="00DF1E16" w:rsidRDefault="00DF1E16" w:rsidP="00D478BA">
      <w:pPr>
        <w:jc w:val="both"/>
        <w:rPr>
          <w:bCs/>
          <w:sz w:val="20"/>
          <w:szCs w:val="20"/>
          <w:lang w:val="en-AU"/>
        </w:rPr>
      </w:pPr>
      <w:r w:rsidRPr="00DF1E16">
        <w:rPr>
          <w:bCs/>
          <w:sz w:val="20"/>
          <w:szCs w:val="20"/>
          <w:lang w:val="en-AU"/>
        </w:rPr>
        <w:t xml:space="preserve">This paper has, using three different case studies, two based on simulated data and one using empirical data, systematically examined issues related to the sample size requirements for discrete choice experiments. The paper outlined the </w:t>
      </w:r>
      <w:r w:rsidRPr="00DF1E16">
        <w:rPr>
          <w:bCs/>
          <w:i/>
          <w:sz w:val="20"/>
          <w:szCs w:val="20"/>
          <w:lang w:val="en-AU"/>
        </w:rPr>
        <w:t>S</w:t>
      </w:r>
      <w:r w:rsidRPr="00DF1E16">
        <w:rPr>
          <w:bCs/>
          <w:sz w:val="20"/>
          <w:szCs w:val="20"/>
          <w:lang w:val="en-AU"/>
        </w:rPr>
        <w:t>-error sample size calculation proposed by Bliemer and Rose (2005</w:t>
      </w:r>
      <w:r w:rsidR="00736506">
        <w:rPr>
          <w:bCs/>
          <w:sz w:val="20"/>
          <w:szCs w:val="20"/>
          <w:lang w:val="en-AU"/>
        </w:rPr>
        <w:t>;</w:t>
      </w:r>
      <w:r w:rsidRPr="00DF1E16">
        <w:rPr>
          <w:bCs/>
          <w:sz w:val="20"/>
          <w:szCs w:val="20"/>
          <w:lang w:val="en-AU"/>
        </w:rPr>
        <w:t xml:space="preserve"> 2009</w:t>
      </w:r>
      <w:r w:rsidR="00736506">
        <w:rPr>
          <w:bCs/>
          <w:sz w:val="20"/>
          <w:szCs w:val="20"/>
          <w:lang w:val="en-AU"/>
        </w:rPr>
        <w:t>;</w:t>
      </w:r>
      <w:r w:rsidRPr="00DF1E16">
        <w:rPr>
          <w:bCs/>
          <w:sz w:val="20"/>
          <w:szCs w:val="20"/>
          <w:lang w:val="en-AU"/>
        </w:rPr>
        <w:t xml:space="preserve"> </w:t>
      </w:r>
      <w:r w:rsidR="00736506" w:rsidRPr="00736506">
        <w:rPr>
          <w:bCs/>
          <w:sz w:val="20"/>
          <w:szCs w:val="20"/>
          <w:lang w:val="en-AU"/>
        </w:rPr>
        <w:t>2010</w:t>
      </w:r>
      <w:r w:rsidRPr="00DF1E16">
        <w:rPr>
          <w:bCs/>
          <w:sz w:val="20"/>
          <w:szCs w:val="20"/>
          <w:lang w:val="en-AU"/>
        </w:rPr>
        <w:t>) and Rose and Bliemer (2005) and explored the relationship of</w:t>
      </w:r>
      <w:r>
        <w:rPr>
          <w:bCs/>
          <w:sz w:val="20"/>
          <w:szCs w:val="20"/>
          <w:lang w:val="en-AU"/>
        </w:rPr>
        <w:t xml:space="preserve"> the </w:t>
      </w:r>
      <w:r w:rsidRPr="00DF1E16">
        <w:rPr>
          <w:bCs/>
          <w:sz w:val="20"/>
          <w:szCs w:val="20"/>
          <w:lang w:val="en-AU"/>
        </w:rPr>
        <w:t>analytically derived measure to estimated model results. In doing so, several different design types and several different econometric model types were examined. All three case studies also explored issues related to various possible experimental design misspecifications and how these might impact upon the sample size requirements for choice experiments.</w:t>
      </w:r>
    </w:p>
    <w:p w:rsidR="00DF1E16" w:rsidRPr="00DF1E16" w:rsidRDefault="00DF1E16" w:rsidP="00D478BA">
      <w:pPr>
        <w:jc w:val="both"/>
        <w:rPr>
          <w:bCs/>
          <w:sz w:val="20"/>
          <w:szCs w:val="20"/>
        </w:rPr>
      </w:pPr>
    </w:p>
    <w:p w:rsidR="00DF1E16" w:rsidRPr="00DF1E16" w:rsidRDefault="00DF1E16" w:rsidP="00D478BA">
      <w:pPr>
        <w:jc w:val="both"/>
        <w:rPr>
          <w:bCs/>
          <w:sz w:val="20"/>
          <w:szCs w:val="20"/>
          <w:lang w:val="en-AU"/>
        </w:rPr>
      </w:pPr>
      <w:r w:rsidRPr="00DF1E16">
        <w:rPr>
          <w:bCs/>
          <w:sz w:val="20"/>
          <w:szCs w:val="20"/>
          <w:lang w:val="en-AU"/>
        </w:rPr>
        <w:t xml:space="preserve">This study has shown that outputs derived from the expected (asymptotic) variance-covariance matrices computed during the design generation process may be used to predict the outcomes of models estimated post data collection. In particular, the paper has shown that the theoretical minimum sample size requirements can be computed (for a given preferred minimum </w:t>
      </w:r>
      <w:r w:rsidRPr="00DF1E16">
        <w:rPr>
          <w:bCs/>
          <w:i/>
          <w:sz w:val="20"/>
          <w:szCs w:val="20"/>
          <w:lang w:val="en-AU"/>
        </w:rPr>
        <w:t>t</w:t>
      </w:r>
      <w:r w:rsidRPr="00DF1E16">
        <w:rPr>
          <w:bCs/>
          <w:sz w:val="20"/>
          <w:szCs w:val="20"/>
          <w:lang w:val="en-AU"/>
        </w:rPr>
        <w:t xml:space="preserve">-ratio) and that </w:t>
      </w:r>
      <w:r w:rsidRPr="00DF1E16">
        <w:rPr>
          <w:bCs/>
          <w:i/>
          <w:sz w:val="20"/>
          <w:szCs w:val="20"/>
          <w:lang w:val="en-AU"/>
        </w:rPr>
        <w:t>t</w:t>
      </w:r>
      <w:r w:rsidRPr="00DF1E16">
        <w:rPr>
          <w:bCs/>
          <w:i/>
          <w:sz w:val="20"/>
          <w:szCs w:val="20"/>
          <w:lang w:val="en-AU"/>
        </w:rPr>
        <w:softHyphen/>
      </w:r>
      <w:r w:rsidRPr="00DF1E16">
        <w:rPr>
          <w:bCs/>
          <w:sz w:val="20"/>
          <w:szCs w:val="20"/>
          <w:lang w:val="en-AU"/>
        </w:rPr>
        <w:t>-ratios can be predicted with a good degree of accuracy before the experiment goes to field. Nevertheless, consistent with the earlier work of Bliemer and Rose (2005</w:t>
      </w:r>
      <w:r w:rsidR="00736506">
        <w:rPr>
          <w:bCs/>
          <w:sz w:val="20"/>
          <w:szCs w:val="20"/>
          <w:lang w:val="en-AU"/>
        </w:rPr>
        <w:t>;</w:t>
      </w:r>
      <w:r w:rsidRPr="00DF1E16">
        <w:rPr>
          <w:bCs/>
          <w:sz w:val="20"/>
          <w:szCs w:val="20"/>
          <w:lang w:val="en-AU"/>
        </w:rPr>
        <w:t xml:space="preserve"> 2009</w:t>
      </w:r>
      <w:r w:rsidR="00736506">
        <w:rPr>
          <w:bCs/>
          <w:sz w:val="20"/>
          <w:szCs w:val="20"/>
          <w:lang w:val="en-AU"/>
        </w:rPr>
        <w:t>; 2010</w:t>
      </w:r>
      <w:r w:rsidRPr="00DF1E16">
        <w:rPr>
          <w:bCs/>
          <w:sz w:val="20"/>
          <w:szCs w:val="20"/>
          <w:lang w:val="en-AU"/>
        </w:rPr>
        <w:t xml:space="preserve">) and Rose and Bliemer (2005), these predictions represent theoretical minimum bounds and larger sample sizes are recommended. Indeed, based on the case study, results presented, sample sizes three to four times that suggested might be required to overcome different possible sources of misspecification that might occur during the study. </w:t>
      </w:r>
    </w:p>
    <w:p w:rsidR="00DF1E16" w:rsidRPr="00DF1E16" w:rsidRDefault="00DF1E16" w:rsidP="00D478BA">
      <w:pPr>
        <w:jc w:val="both"/>
        <w:rPr>
          <w:bCs/>
          <w:sz w:val="20"/>
          <w:szCs w:val="20"/>
          <w:lang w:val="en-AU"/>
        </w:rPr>
      </w:pPr>
      <w:bookmarkStart w:id="0" w:name="_GoBack"/>
      <w:bookmarkEnd w:id="0"/>
      <w:r w:rsidRPr="00DF1E16">
        <w:rPr>
          <w:bCs/>
          <w:sz w:val="20"/>
          <w:szCs w:val="20"/>
          <w:lang w:val="en-AU"/>
        </w:rPr>
        <w:lastRenderedPageBreak/>
        <w:t xml:space="preserve">At a minimum however, the results shown herein do provide evidence as to what parameters will likely experience difficulties in retrieving statistically significant </w:t>
      </w:r>
      <w:r w:rsidRPr="00DF1E16">
        <w:rPr>
          <w:bCs/>
          <w:i/>
          <w:sz w:val="20"/>
          <w:szCs w:val="20"/>
          <w:lang w:val="en-AU"/>
        </w:rPr>
        <w:t>t</w:t>
      </w:r>
      <w:r w:rsidRPr="00DF1E16">
        <w:rPr>
          <w:bCs/>
          <w:i/>
          <w:sz w:val="20"/>
          <w:szCs w:val="20"/>
          <w:lang w:val="en-AU"/>
        </w:rPr>
        <w:softHyphen/>
      </w:r>
      <w:r w:rsidRPr="00DF1E16">
        <w:rPr>
          <w:bCs/>
          <w:sz w:val="20"/>
          <w:szCs w:val="20"/>
          <w:lang w:val="en-AU"/>
        </w:rPr>
        <w:t xml:space="preserve">-ratios. Armed with such knowledge, the analyst may be able to take some form of preventative action prior to going to field. For example, the analyst may seek to undertake further qualitative research to seek an alternative representation for the attribute or attributes in question or conduct an additional pilot study to determine whether the priors assumed in the design generation can be improved upon, hence leading to a better design. Alternatively, such knowledge may allow a rethink as to the attribute levels used, for example resulting in a changing of the attribute level range used for quantitative attributes, or changing the number of levels used for either qualitative or quantitative attributes. Such remedies can be explored prior to data collection and possibly result in considerable savings being achieved, both financial and time wise. </w:t>
      </w:r>
    </w:p>
    <w:p w:rsidR="00DF1E16" w:rsidRPr="00DF1E16" w:rsidRDefault="00DF1E16" w:rsidP="00D478BA">
      <w:pPr>
        <w:jc w:val="both"/>
        <w:rPr>
          <w:bCs/>
          <w:sz w:val="20"/>
          <w:szCs w:val="20"/>
        </w:rPr>
      </w:pPr>
    </w:p>
    <w:p w:rsidR="00DF1E16" w:rsidRPr="00DF1E16" w:rsidRDefault="00DF1E16" w:rsidP="00D478BA">
      <w:pPr>
        <w:jc w:val="both"/>
        <w:rPr>
          <w:bCs/>
          <w:sz w:val="20"/>
          <w:szCs w:val="20"/>
          <w:lang w:val="en-AU"/>
        </w:rPr>
      </w:pPr>
      <w:r w:rsidRPr="00DF1E16">
        <w:rPr>
          <w:bCs/>
          <w:sz w:val="20"/>
          <w:szCs w:val="20"/>
          <w:lang w:val="en-AU"/>
        </w:rPr>
        <w:t xml:space="preserve">In addition to examining the </w:t>
      </w:r>
      <w:r w:rsidRPr="00DF1E16">
        <w:rPr>
          <w:bCs/>
          <w:i/>
          <w:sz w:val="20"/>
          <w:szCs w:val="20"/>
          <w:lang w:val="en-AU"/>
        </w:rPr>
        <w:t>t</w:t>
      </w:r>
      <w:r w:rsidRPr="00DF1E16">
        <w:rPr>
          <w:bCs/>
          <w:sz w:val="20"/>
          <w:szCs w:val="20"/>
          <w:lang w:val="en-AU"/>
        </w:rPr>
        <w:t xml:space="preserve">-ratios, this paper also sought to examine at what sample size the parameter estimates become stable. More often than not, the </w:t>
      </w:r>
      <w:r w:rsidRPr="00DF1E16">
        <w:rPr>
          <w:bCs/>
          <w:i/>
          <w:sz w:val="20"/>
          <w:szCs w:val="20"/>
          <w:lang w:val="en-AU"/>
        </w:rPr>
        <w:t>S</w:t>
      </w:r>
      <w:r w:rsidRPr="00DF1E16">
        <w:rPr>
          <w:bCs/>
          <w:sz w:val="20"/>
          <w:szCs w:val="20"/>
          <w:lang w:val="en-AU"/>
        </w:rPr>
        <w:t xml:space="preserve">-error sample size calculation suggests (at a </w:t>
      </w:r>
      <w:r w:rsidRPr="00DF1E16">
        <w:rPr>
          <w:bCs/>
          <w:i/>
          <w:sz w:val="20"/>
          <w:szCs w:val="20"/>
          <w:lang w:val="en-AU"/>
        </w:rPr>
        <w:t>t</w:t>
      </w:r>
      <w:r w:rsidRPr="00DF1E16">
        <w:rPr>
          <w:bCs/>
          <w:sz w:val="20"/>
          <w:szCs w:val="20"/>
          <w:lang w:val="en-AU"/>
        </w:rPr>
        <w:t xml:space="preserve">-ratio of 1.96) sample sizes as low as four or five respondents with occasionally lower sample sizes being suggested. At such small sample sizes, the question becomes whether the parameter estimates are stable enough such that adding an additional respondent will change the results dramatically. To examine this, we have produced MSE and RAE statistics for the first two case studies. Both statistics measure bias of estimates from a known value, in this case, the estimated parameters from the known population parameters. In the first case study, the smallest sample size used was 25 respondents. Independent of the model used, the MSE and RAE statistics suggest that even with only 25 respondents, this sample size is sufficient to reproduce parameter estimates which are close to the true population parameters. In the second case study, sample sizes as small as five respondents were examined. In this case, the MSE and RAE statistics suggest that for the MNL model, at least 15 respondents are required whilst for the MMNL model, a minimum of 30 respondents are required. Not surprising, both case studies suggest that larger sample sizes however reduce the risk of obtaining biased (from the known parameter values) parameters. Given the findings of the second case study, we recommend that at a minimum, at least 30 respondents be sampled for any discrete choice study. Nevertheless, despite this recommendation, the methods used here may be replicated for any other study, and we further recommend that in addition to using the </w:t>
      </w:r>
      <w:r w:rsidRPr="00DF1E16">
        <w:rPr>
          <w:bCs/>
          <w:i/>
          <w:sz w:val="20"/>
          <w:szCs w:val="20"/>
          <w:lang w:val="en-AU"/>
        </w:rPr>
        <w:t>S</w:t>
      </w:r>
      <w:r w:rsidRPr="00DF1E16">
        <w:rPr>
          <w:bCs/>
          <w:sz w:val="20"/>
          <w:szCs w:val="20"/>
          <w:lang w:val="en-AU"/>
        </w:rPr>
        <w:t>-error sample size calculation, that those generating designs use Monte Carlo simulations to test the impact of the final design at different sample sizes prior to going to field.</w:t>
      </w:r>
    </w:p>
    <w:p w:rsidR="00DF1E16" w:rsidRPr="00DF1E16" w:rsidRDefault="00DF1E16" w:rsidP="00D478BA">
      <w:pPr>
        <w:jc w:val="both"/>
        <w:rPr>
          <w:bCs/>
          <w:sz w:val="20"/>
          <w:szCs w:val="20"/>
        </w:rPr>
      </w:pPr>
    </w:p>
    <w:p w:rsidR="00DF1E16" w:rsidRPr="00DF1E16" w:rsidRDefault="00DF1E16" w:rsidP="00D478BA">
      <w:pPr>
        <w:jc w:val="both"/>
        <w:rPr>
          <w:b/>
          <w:bCs/>
          <w:sz w:val="20"/>
          <w:szCs w:val="20"/>
        </w:rPr>
      </w:pPr>
      <w:r w:rsidRPr="00DF1E16">
        <w:rPr>
          <w:bCs/>
          <w:sz w:val="20"/>
          <w:szCs w:val="20"/>
          <w:lang w:val="en-AU"/>
        </w:rPr>
        <w:t>In conclusion, our research supports the claims made by those researching in the area of efficient designs and sample size for discrete choice studies. Nevertheless, we encourage further studies, similar to the one described here, encompassing greater numbers of types of designs and models be carried out. Indeed, further empirical research is urgently needed to understand whether the predominately simulated results undertaken in research into the generation of experimental designs for stated choice translate into reality.</w:t>
      </w:r>
    </w:p>
    <w:p w:rsidR="008D5EFB" w:rsidRDefault="008D5EFB" w:rsidP="00D478BA">
      <w:pPr>
        <w:jc w:val="both"/>
        <w:rPr>
          <w:bCs/>
          <w:sz w:val="20"/>
          <w:szCs w:val="20"/>
        </w:rPr>
      </w:pPr>
    </w:p>
    <w:p w:rsidR="008D5EFB" w:rsidRDefault="00DF1E16" w:rsidP="008F5B3E">
      <w:pPr>
        <w:jc w:val="both"/>
        <w:rPr>
          <w:bCs/>
          <w:sz w:val="20"/>
          <w:szCs w:val="20"/>
        </w:rPr>
      </w:pPr>
      <w:r>
        <w:rPr>
          <w:noProof/>
          <w:lang w:eastAsia="en-US"/>
        </w:rPr>
        <w:lastRenderedPageBreak/>
        <w:drawing>
          <wp:inline distT="0" distB="0" distL="0" distR="0">
            <wp:extent cx="4572000" cy="1914974"/>
            <wp:effectExtent l="0" t="0" r="0" b="9525"/>
            <wp:docPr id="3" name="Picture 10" descr="MNL 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NL t.png"/>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72000" cy="1914974"/>
                    </a:xfrm>
                    <a:prstGeom prst="rect">
                      <a:avLst/>
                    </a:prstGeom>
                    <a:noFill/>
                  </pic:spPr>
                </pic:pic>
              </a:graphicData>
            </a:graphic>
          </wp:inline>
        </w:drawing>
      </w:r>
    </w:p>
    <w:p w:rsidR="00683651" w:rsidRPr="009D102D" w:rsidRDefault="00683651" w:rsidP="00683651">
      <w:pPr>
        <w:jc w:val="center"/>
        <w:rPr>
          <w:bCs/>
          <w:i/>
          <w:sz w:val="20"/>
          <w:szCs w:val="20"/>
          <w:lang w:val="en-AU"/>
        </w:rPr>
      </w:pPr>
      <w:proofErr w:type="gramStart"/>
      <w:r w:rsidRPr="009D102D">
        <w:rPr>
          <w:bCs/>
          <w:i/>
          <w:sz w:val="20"/>
          <w:szCs w:val="20"/>
          <w:lang w:val="en-AU"/>
        </w:rPr>
        <w:t>Figure 4a.</w:t>
      </w:r>
      <w:proofErr w:type="gramEnd"/>
      <w:r w:rsidRPr="009D102D">
        <w:rPr>
          <w:bCs/>
          <w:i/>
          <w:sz w:val="20"/>
          <w:szCs w:val="20"/>
          <w:lang w:val="en-AU"/>
        </w:rPr>
        <w:t xml:space="preserve"> Case study 3 MNL model results predicted versus observed t-ratios</w:t>
      </w:r>
    </w:p>
    <w:p w:rsidR="00DF1E16" w:rsidRDefault="00DF1E16" w:rsidP="008F5B3E">
      <w:pPr>
        <w:jc w:val="both"/>
        <w:rPr>
          <w:bCs/>
          <w:sz w:val="20"/>
          <w:szCs w:val="20"/>
        </w:rPr>
      </w:pPr>
    </w:p>
    <w:p w:rsidR="00DF1E16" w:rsidRDefault="00DF1E16" w:rsidP="008F5B3E">
      <w:pPr>
        <w:jc w:val="both"/>
        <w:rPr>
          <w:bCs/>
          <w:sz w:val="20"/>
          <w:szCs w:val="20"/>
        </w:rPr>
      </w:pPr>
      <w:r>
        <w:rPr>
          <w:noProof/>
          <w:lang w:eastAsia="en-US"/>
        </w:rPr>
        <w:drawing>
          <wp:inline distT="0" distB="0" distL="0" distR="0">
            <wp:extent cx="4572000" cy="1765779"/>
            <wp:effectExtent l="0" t="0" r="0" b="6350"/>
            <wp:docPr id="2" name="Picture 9" descr="MMNL t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MNL t 2.png"/>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72000" cy="1765779"/>
                    </a:xfrm>
                    <a:prstGeom prst="rect">
                      <a:avLst/>
                    </a:prstGeom>
                    <a:noFill/>
                  </pic:spPr>
                </pic:pic>
              </a:graphicData>
            </a:graphic>
          </wp:inline>
        </w:drawing>
      </w:r>
    </w:p>
    <w:p w:rsidR="00DF1E16" w:rsidRPr="009D102D" w:rsidRDefault="00DF1E16" w:rsidP="00683651">
      <w:pPr>
        <w:jc w:val="center"/>
        <w:rPr>
          <w:bCs/>
          <w:i/>
          <w:sz w:val="20"/>
          <w:szCs w:val="20"/>
          <w:lang w:val="en-AU"/>
        </w:rPr>
      </w:pPr>
      <w:proofErr w:type="gramStart"/>
      <w:r w:rsidRPr="009D102D">
        <w:rPr>
          <w:bCs/>
          <w:i/>
          <w:sz w:val="20"/>
          <w:szCs w:val="20"/>
          <w:lang w:val="en-AU"/>
        </w:rPr>
        <w:t>Figure 4b.</w:t>
      </w:r>
      <w:proofErr w:type="gramEnd"/>
      <w:r w:rsidRPr="009D102D">
        <w:rPr>
          <w:bCs/>
          <w:i/>
          <w:sz w:val="20"/>
          <w:szCs w:val="20"/>
          <w:lang w:val="en-AU"/>
        </w:rPr>
        <w:t xml:space="preserve"> Case study 3 MMNL model results predicted versus observed t-ratios</w:t>
      </w:r>
    </w:p>
    <w:p w:rsidR="00D54AF1" w:rsidRPr="008F5B3E" w:rsidRDefault="00D54AF1" w:rsidP="00D478BA">
      <w:pPr>
        <w:jc w:val="both"/>
        <w:rPr>
          <w:b/>
          <w:smallCaps/>
          <w:szCs w:val="22"/>
        </w:rPr>
      </w:pPr>
    </w:p>
    <w:p w:rsidR="00D54AF1" w:rsidRDefault="00D54AF1" w:rsidP="00D478BA">
      <w:pPr>
        <w:jc w:val="both"/>
        <w:rPr>
          <w:b/>
          <w:smallCaps/>
          <w:szCs w:val="22"/>
        </w:rPr>
      </w:pPr>
    </w:p>
    <w:p w:rsidR="001E1686" w:rsidRPr="00691105" w:rsidRDefault="001E1686" w:rsidP="00F525E7">
      <w:pPr>
        <w:rPr>
          <w:b/>
          <w:smallCaps/>
          <w:szCs w:val="22"/>
        </w:rPr>
      </w:pPr>
      <w:r w:rsidRPr="00691105">
        <w:rPr>
          <w:b/>
          <w:smallCaps/>
          <w:szCs w:val="22"/>
        </w:rPr>
        <w:t>References</w:t>
      </w:r>
    </w:p>
    <w:p w:rsidR="00691105" w:rsidRPr="00691105" w:rsidRDefault="00691105" w:rsidP="00D478BA">
      <w:pPr>
        <w:jc w:val="both"/>
        <w:rPr>
          <w:b/>
          <w:szCs w:val="22"/>
        </w:rPr>
      </w:pPr>
    </w:p>
    <w:p w:rsidR="00683651" w:rsidRPr="00683651" w:rsidRDefault="00683651" w:rsidP="00D478BA">
      <w:pPr>
        <w:ind w:left="360" w:hanging="360"/>
        <w:jc w:val="both"/>
        <w:rPr>
          <w:sz w:val="20"/>
          <w:szCs w:val="20"/>
          <w:lang w:val="en-AU"/>
        </w:rPr>
      </w:pPr>
      <w:r w:rsidRPr="00683651">
        <w:rPr>
          <w:sz w:val="20"/>
          <w:szCs w:val="20"/>
          <w:lang w:val="en-AU"/>
        </w:rPr>
        <w:t>Anderson, D</w:t>
      </w:r>
      <w:r w:rsidR="00737D03">
        <w:rPr>
          <w:sz w:val="20"/>
          <w:szCs w:val="20"/>
          <w:lang w:val="en-AU"/>
        </w:rPr>
        <w:t>.</w:t>
      </w:r>
      <w:r w:rsidRPr="00683651">
        <w:rPr>
          <w:sz w:val="20"/>
          <w:szCs w:val="20"/>
          <w:lang w:val="en-AU"/>
        </w:rPr>
        <w:t>A. and Wiley</w:t>
      </w:r>
      <w:r w:rsidR="00737D03">
        <w:rPr>
          <w:sz w:val="20"/>
          <w:szCs w:val="20"/>
          <w:lang w:val="en-AU"/>
        </w:rPr>
        <w:t>, J.B., 1992.</w:t>
      </w:r>
      <w:r w:rsidRPr="00683651">
        <w:rPr>
          <w:sz w:val="20"/>
          <w:szCs w:val="20"/>
          <w:lang w:val="en-AU"/>
        </w:rPr>
        <w:t xml:space="preserve"> </w:t>
      </w:r>
      <w:r w:rsidR="00737D03">
        <w:rPr>
          <w:sz w:val="20"/>
          <w:szCs w:val="20"/>
          <w:lang w:val="en-AU"/>
        </w:rPr>
        <w:t>E</w:t>
      </w:r>
      <w:r w:rsidR="00737D03" w:rsidRPr="00683651">
        <w:rPr>
          <w:sz w:val="20"/>
          <w:szCs w:val="20"/>
          <w:lang w:val="en-AU"/>
        </w:rPr>
        <w:t>fficient choice set designs for</w:t>
      </w:r>
      <w:r w:rsidR="00737D03">
        <w:rPr>
          <w:sz w:val="20"/>
          <w:szCs w:val="20"/>
          <w:lang w:val="en-AU"/>
        </w:rPr>
        <w:t xml:space="preserve"> estimating cross effect models.</w:t>
      </w:r>
      <w:r w:rsidRPr="00683651">
        <w:rPr>
          <w:sz w:val="20"/>
          <w:szCs w:val="20"/>
          <w:lang w:val="en-AU"/>
        </w:rPr>
        <w:t xml:space="preserve"> </w:t>
      </w:r>
      <w:r w:rsidRPr="00683651">
        <w:rPr>
          <w:i/>
          <w:iCs/>
          <w:sz w:val="20"/>
          <w:szCs w:val="20"/>
          <w:lang w:val="en-AU"/>
        </w:rPr>
        <w:t>Marketing Letters</w:t>
      </w:r>
      <w:r w:rsidR="00737D03">
        <w:rPr>
          <w:sz w:val="20"/>
          <w:szCs w:val="20"/>
          <w:lang w:val="en-AU"/>
        </w:rPr>
        <w:t>, 3</w:t>
      </w:r>
      <w:r w:rsidRPr="00683651">
        <w:rPr>
          <w:sz w:val="20"/>
          <w:szCs w:val="20"/>
          <w:lang w:val="en-AU"/>
        </w:rPr>
        <w:t>(</w:t>
      </w:r>
      <w:r w:rsidR="00737D03">
        <w:rPr>
          <w:sz w:val="20"/>
          <w:szCs w:val="20"/>
          <w:lang w:val="en-AU"/>
        </w:rPr>
        <w:t>4</w:t>
      </w:r>
      <w:r w:rsidRPr="00683651">
        <w:rPr>
          <w:sz w:val="20"/>
          <w:szCs w:val="20"/>
          <w:lang w:val="en-AU"/>
        </w:rPr>
        <w:t xml:space="preserve">), </w:t>
      </w:r>
      <w:r w:rsidR="00737D03">
        <w:rPr>
          <w:sz w:val="20"/>
          <w:szCs w:val="20"/>
          <w:lang w:val="en-AU"/>
        </w:rPr>
        <w:t>pp.</w:t>
      </w:r>
      <w:r w:rsidRPr="00683651">
        <w:rPr>
          <w:sz w:val="20"/>
          <w:szCs w:val="20"/>
          <w:lang w:val="en-AU"/>
        </w:rPr>
        <w:t>357-370.</w:t>
      </w:r>
    </w:p>
    <w:p w:rsidR="00683651" w:rsidRPr="00683651" w:rsidRDefault="00683651" w:rsidP="00D478BA">
      <w:pPr>
        <w:ind w:left="360" w:hanging="360"/>
        <w:jc w:val="both"/>
        <w:rPr>
          <w:sz w:val="20"/>
          <w:szCs w:val="20"/>
          <w:lang w:val="en-AU"/>
        </w:rPr>
      </w:pPr>
      <w:r w:rsidRPr="00683651">
        <w:rPr>
          <w:sz w:val="20"/>
          <w:szCs w:val="20"/>
          <w:lang w:val="en-AU"/>
        </w:rPr>
        <w:t>Bliemer, M.C.J. and Rose, J.M.</w:t>
      </w:r>
      <w:r w:rsidR="00737D03">
        <w:rPr>
          <w:sz w:val="20"/>
          <w:szCs w:val="20"/>
          <w:lang w:val="en-AU"/>
        </w:rPr>
        <w:t>, 2005.</w:t>
      </w:r>
      <w:r w:rsidRPr="00683651">
        <w:rPr>
          <w:sz w:val="20"/>
          <w:szCs w:val="20"/>
          <w:lang w:val="en-AU"/>
        </w:rPr>
        <w:t xml:space="preserve"> </w:t>
      </w:r>
      <w:r w:rsidR="00E26D74">
        <w:rPr>
          <w:sz w:val="20"/>
          <w:szCs w:val="20"/>
          <w:lang w:val="en-AU"/>
        </w:rPr>
        <w:t>E</w:t>
      </w:r>
      <w:r w:rsidR="00E26D74" w:rsidRPr="00683651">
        <w:rPr>
          <w:sz w:val="20"/>
          <w:szCs w:val="20"/>
          <w:lang w:val="en-AU"/>
        </w:rPr>
        <w:t>fficiency and sample size requirements for stated choice studie</w:t>
      </w:r>
      <w:r w:rsidRPr="00683651">
        <w:rPr>
          <w:sz w:val="20"/>
          <w:szCs w:val="20"/>
          <w:lang w:val="en-AU"/>
        </w:rPr>
        <w:t>s</w:t>
      </w:r>
      <w:r w:rsidR="00E26D74">
        <w:rPr>
          <w:sz w:val="20"/>
          <w:szCs w:val="20"/>
          <w:lang w:val="en-AU"/>
        </w:rPr>
        <w:t>.</w:t>
      </w:r>
      <w:r w:rsidRPr="00683651">
        <w:rPr>
          <w:sz w:val="20"/>
          <w:szCs w:val="20"/>
          <w:lang w:val="en-AU"/>
        </w:rPr>
        <w:t xml:space="preserve"> </w:t>
      </w:r>
      <w:proofErr w:type="gramStart"/>
      <w:r w:rsidRPr="00683651">
        <w:rPr>
          <w:sz w:val="20"/>
          <w:szCs w:val="20"/>
          <w:lang w:val="en-AU"/>
        </w:rPr>
        <w:t>Working paper: ITLS-WP-05-08.</w:t>
      </w:r>
      <w:proofErr w:type="gramEnd"/>
      <w:r w:rsidR="00E26D74">
        <w:rPr>
          <w:sz w:val="20"/>
          <w:szCs w:val="20"/>
          <w:lang w:val="en-AU"/>
        </w:rPr>
        <w:t xml:space="preserve"> Sydney: </w:t>
      </w:r>
      <w:r w:rsidR="00E26D74" w:rsidRPr="00E26D74">
        <w:rPr>
          <w:sz w:val="20"/>
          <w:szCs w:val="20"/>
          <w:lang w:val="en-AU"/>
        </w:rPr>
        <w:t xml:space="preserve">Institute </w:t>
      </w:r>
      <w:r w:rsidR="00E26D74">
        <w:rPr>
          <w:sz w:val="20"/>
          <w:szCs w:val="20"/>
          <w:lang w:val="en-AU"/>
        </w:rPr>
        <w:t>o</w:t>
      </w:r>
      <w:r w:rsidR="00E26D74" w:rsidRPr="00E26D74">
        <w:rPr>
          <w:sz w:val="20"/>
          <w:szCs w:val="20"/>
          <w:lang w:val="en-AU"/>
        </w:rPr>
        <w:t xml:space="preserve">f Transport Studies </w:t>
      </w:r>
      <w:r w:rsidR="00E26D74">
        <w:rPr>
          <w:sz w:val="20"/>
          <w:szCs w:val="20"/>
          <w:lang w:val="en-AU"/>
        </w:rPr>
        <w:t>a</w:t>
      </w:r>
      <w:r w:rsidR="00E26D74" w:rsidRPr="00E26D74">
        <w:rPr>
          <w:sz w:val="20"/>
          <w:szCs w:val="20"/>
          <w:lang w:val="en-AU"/>
        </w:rPr>
        <w:t>nd Logistics</w:t>
      </w:r>
      <w:r w:rsidR="00E26D74">
        <w:rPr>
          <w:sz w:val="20"/>
          <w:szCs w:val="20"/>
          <w:lang w:val="en-AU"/>
        </w:rPr>
        <w:t>.</w:t>
      </w:r>
    </w:p>
    <w:p w:rsidR="00683651" w:rsidRPr="00683651" w:rsidRDefault="00E26D74" w:rsidP="00D478BA">
      <w:pPr>
        <w:ind w:left="360" w:hanging="360"/>
        <w:jc w:val="both"/>
        <w:rPr>
          <w:sz w:val="20"/>
          <w:szCs w:val="20"/>
          <w:lang w:val="en-AU"/>
        </w:rPr>
      </w:pPr>
      <w:r w:rsidRPr="00683651">
        <w:rPr>
          <w:sz w:val="20"/>
          <w:szCs w:val="20"/>
          <w:lang w:val="en-AU"/>
        </w:rPr>
        <w:t>Bliemer, M.C.J. and Rose, J.M.</w:t>
      </w:r>
      <w:r>
        <w:rPr>
          <w:sz w:val="20"/>
          <w:szCs w:val="20"/>
          <w:lang w:val="en-AU"/>
        </w:rPr>
        <w:t>, 2006.</w:t>
      </w:r>
      <w:r w:rsidR="00683651" w:rsidRPr="00683651">
        <w:rPr>
          <w:sz w:val="20"/>
          <w:szCs w:val="20"/>
          <w:lang w:val="en-AU"/>
        </w:rPr>
        <w:t xml:space="preserve"> </w:t>
      </w:r>
      <w:r>
        <w:rPr>
          <w:sz w:val="20"/>
          <w:szCs w:val="20"/>
          <w:lang w:val="en-AU"/>
        </w:rPr>
        <w:t>D</w:t>
      </w:r>
      <w:r w:rsidRPr="00683651">
        <w:rPr>
          <w:sz w:val="20"/>
          <w:szCs w:val="20"/>
          <w:lang w:val="en-AU"/>
        </w:rPr>
        <w:t>esigning stated choice experiments: the state of the art</w:t>
      </w:r>
      <w:r>
        <w:rPr>
          <w:sz w:val="20"/>
          <w:szCs w:val="20"/>
          <w:lang w:val="en-AU"/>
        </w:rPr>
        <w:t xml:space="preserve">. In: </w:t>
      </w:r>
      <w:r w:rsidR="00683651" w:rsidRPr="00E26D74">
        <w:rPr>
          <w:i/>
          <w:sz w:val="20"/>
          <w:szCs w:val="20"/>
          <w:lang w:val="en-AU"/>
        </w:rPr>
        <w:t>11</w:t>
      </w:r>
      <w:r w:rsidR="00683651" w:rsidRPr="00E26D74">
        <w:rPr>
          <w:i/>
          <w:sz w:val="20"/>
          <w:szCs w:val="20"/>
          <w:vertAlign w:val="superscript"/>
          <w:lang w:val="en-AU"/>
        </w:rPr>
        <w:t>th</w:t>
      </w:r>
      <w:r w:rsidR="00683651" w:rsidRPr="00E26D74">
        <w:rPr>
          <w:i/>
          <w:sz w:val="20"/>
          <w:szCs w:val="20"/>
          <w:lang w:val="en-AU"/>
        </w:rPr>
        <w:t xml:space="preserve"> International Conference on Travel Behaviour Research</w:t>
      </w:r>
      <w:r>
        <w:rPr>
          <w:sz w:val="20"/>
          <w:szCs w:val="20"/>
          <w:lang w:val="en-AU"/>
        </w:rPr>
        <w:t>.</w:t>
      </w:r>
      <w:r w:rsidR="00683651" w:rsidRPr="00683651">
        <w:rPr>
          <w:sz w:val="20"/>
          <w:szCs w:val="20"/>
          <w:lang w:val="en-AU"/>
        </w:rPr>
        <w:t xml:space="preserve"> Kyoto,</w:t>
      </w:r>
      <w:r w:rsidRPr="00E26D74">
        <w:rPr>
          <w:sz w:val="20"/>
          <w:szCs w:val="20"/>
          <w:lang w:val="en-AU"/>
        </w:rPr>
        <w:t xml:space="preserve"> </w:t>
      </w:r>
      <w:r w:rsidRPr="00683651">
        <w:rPr>
          <w:sz w:val="20"/>
          <w:szCs w:val="20"/>
          <w:lang w:val="en-AU"/>
        </w:rPr>
        <w:t>Japan</w:t>
      </w:r>
      <w:r>
        <w:rPr>
          <w:sz w:val="20"/>
          <w:szCs w:val="20"/>
          <w:lang w:val="en-AU"/>
        </w:rPr>
        <w:t>,</w:t>
      </w:r>
      <w:r w:rsidR="00683651" w:rsidRPr="00683651">
        <w:rPr>
          <w:sz w:val="20"/>
          <w:szCs w:val="20"/>
          <w:lang w:val="en-AU"/>
        </w:rPr>
        <w:t xml:space="preserve"> 16-20</w:t>
      </w:r>
      <w:r w:rsidR="00507383">
        <w:rPr>
          <w:sz w:val="20"/>
          <w:szCs w:val="20"/>
          <w:lang w:val="en-AU"/>
        </w:rPr>
        <w:t xml:space="preserve"> </w:t>
      </w:r>
      <w:r w:rsidR="00507383" w:rsidRPr="00683651">
        <w:rPr>
          <w:sz w:val="20"/>
          <w:szCs w:val="20"/>
          <w:lang w:val="en-AU"/>
        </w:rPr>
        <w:t>August</w:t>
      </w:r>
      <w:r w:rsidR="00507383">
        <w:rPr>
          <w:sz w:val="20"/>
          <w:szCs w:val="20"/>
          <w:lang w:val="en-AU"/>
        </w:rPr>
        <w:t xml:space="preserve"> 2006</w:t>
      </w:r>
      <w:r w:rsidR="00683651" w:rsidRPr="00683651">
        <w:rPr>
          <w:sz w:val="20"/>
          <w:szCs w:val="20"/>
          <w:lang w:val="en-AU"/>
        </w:rPr>
        <w:t>.</w:t>
      </w:r>
    </w:p>
    <w:p w:rsidR="00683651" w:rsidRPr="00683651" w:rsidRDefault="00E26D74" w:rsidP="00D478BA">
      <w:pPr>
        <w:ind w:left="360" w:hanging="360"/>
        <w:jc w:val="both"/>
        <w:rPr>
          <w:sz w:val="20"/>
          <w:szCs w:val="20"/>
          <w:lang w:val="en-AU"/>
        </w:rPr>
      </w:pPr>
      <w:r w:rsidRPr="00683651">
        <w:rPr>
          <w:sz w:val="20"/>
          <w:szCs w:val="20"/>
          <w:lang w:val="en-AU"/>
        </w:rPr>
        <w:t>Bliemer, M.C.J. and Rose, J.M.</w:t>
      </w:r>
      <w:r>
        <w:rPr>
          <w:sz w:val="20"/>
          <w:szCs w:val="20"/>
          <w:lang w:val="en-AU"/>
        </w:rPr>
        <w:t>, 2009.</w:t>
      </w:r>
      <w:r w:rsidR="00683651" w:rsidRPr="00683651">
        <w:rPr>
          <w:sz w:val="20"/>
          <w:szCs w:val="20"/>
          <w:lang w:val="en-AU"/>
        </w:rPr>
        <w:t xml:space="preserve"> </w:t>
      </w:r>
      <w:r>
        <w:rPr>
          <w:sz w:val="20"/>
          <w:szCs w:val="20"/>
          <w:lang w:val="en-AU"/>
        </w:rPr>
        <w:t>E</w:t>
      </w:r>
      <w:r w:rsidRPr="00683651">
        <w:rPr>
          <w:sz w:val="20"/>
          <w:szCs w:val="20"/>
          <w:lang w:val="en-AU"/>
        </w:rPr>
        <w:t>fficiency and sample size requirements for stated choice studies</w:t>
      </w:r>
      <w:r>
        <w:rPr>
          <w:sz w:val="20"/>
          <w:szCs w:val="20"/>
          <w:lang w:val="en-AU"/>
        </w:rPr>
        <w:t>.</w:t>
      </w:r>
      <w:r w:rsidR="00683651" w:rsidRPr="00683651">
        <w:rPr>
          <w:sz w:val="20"/>
          <w:szCs w:val="20"/>
          <w:lang w:val="en-AU"/>
        </w:rPr>
        <w:t xml:space="preserve"> </w:t>
      </w:r>
      <w:r>
        <w:rPr>
          <w:sz w:val="20"/>
          <w:szCs w:val="20"/>
          <w:lang w:val="en-AU"/>
        </w:rPr>
        <w:t>In:</w:t>
      </w:r>
      <w:r w:rsidR="00683651" w:rsidRPr="00683651">
        <w:rPr>
          <w:sz w:val="20"/>
          <w:szCs w:val="20"/>
          <w:lang w:val="en-AU"/>
        </w:rPr>
        <w:t xml:space="preserve"> </w:t>
      </w:r>
      <w:r w:rsidR="00683651" w:rsidRPr="00E26D74">
        <w:rPr>
          <w:i/>
          <w:sz w:val="20"/>
          <w:szCs w:val="20"/>
          <w:lang w:val="en-AU"/>
        </w:rPr>
        <w:t>88</w:t>
      </w:r>
      <w:r w:rsidR="00683651" w:rsidRPr="00E26D74">
        <w:rPr>
          <w:i/>
          <w:sz w:val="20"/>
          <w:szCs w:val="20"/>
          <w:vertAlign w:val="superscript"/>
          <w:lang w:val="en-AU"/>
        </w:rPr>
        <w:t>th</w:t>
      </w:r>
      <w:r w:rsidR="00683651" w:rsidRPr="00E26D74">
        <w:rPr>
          <w:i/>
          <w:sz w:val="20"/>
          <w:szCs w:val="20"/>
          <w:lang w:val="en-AU"/>
        </w:rPr>
        <w:t xml:space="preserve"> Annual Meeting of the Transportation Research Board</w:t>
      </w:r>
      <w:r>
        <w:rPr>
          <w:sz w:val="20"/>
          <w:szCs w:val="20"/>
          <w:lang w:val="en-AU"/>
        </w:rPr>
        <w:t>.</w:t>
      </w:r>
      <w:r w:rsidR="00683651" w:rsidRPr="00683651">
        <w:rPr>
          <w:sz w:val="20"/>
          <w:szCs w:val="20"/>
          <w:lang w:val="en-AU"/>
        </w:rPr>
        <w:t xml:space="preserve"> Washington DC, USA</w:t>
      </w:r>
      <w:r>
        <w:rPr>
          <w:sz w:val="20"/>
          <w:szCs w:val="20"/>
          <w:lang w:val="en-AU"/>
        </w:rPr>
        <w:t>, 11-15 January 2009</w:t>
      </w:r>
      <w:r w:rsidR="00683651" w:rsidRPr="00683651">
        <w:rPr>
          <w:sz w:val="20"/>
          <w:szCs w:val="20"/>
          <w:lang w:val="en-AU"/>
        </w:rPr>
        <w:t>.</w:t>
      </w:r>
    </w:p>
    <w:p w:rsidR="00683651" w:rsidRPr="00683651" w:rsidRDefault="00736506" w:rsidP="00D478BA">
      <w:pPr>
        <w:ind w:left="360" w:hanging="360"/>
        <w:jc w:val="both"/>
        <w:rPr>
          <w:sz w:val="20"/>
          <w:szCs w:val="20"/>
          <w:lang w:val="en-AU"/>
        </w:rPr>
      </w:pPr>
      <w:r w:rsidRPr="00683651">
        <w:rPr>
          <w:sz w:val="20"/>
          <w:szCs w:val="20"/>
          <w:lang w:val="en-AU"/>
        </w:rPr>
        <w:t>Bliemer, M.C.J. and Rose, J.M.</w:t>
      </w:r>
      <w:r>
        <w:rPr>
          <w:sz w:val="20"/>
          <w:szCs w:val="20"/>
          <w:lang w:val="en-AU"/>
        </w:rPr>
        <w:t xml:space="preserve">, </w:t>
      </w:r>
      <w:r w:rsidRPr="00736506">
        <w:rPr>
          <w:sz w:val="20"/>
          <w:szCs w:val="20"/>
          <w:lang w:val="en-AU"/>
        </w:rPr>
        <w:t>2010</w:t>
      </w:r>
      <w:r>
        <w:rPr>
          <w:sz w:val="20"/>
          <w:szCs w:val="20"/>
          <w:lang w:val="en-AU"/>
        </w:rPr>
        <w:t>.</w:t>
      </w:r>
      <w:r w:rsidR="00683651" w:rsidRPr="00683651">
        <w:rPr>
          <w:sz w:val="20"/>
          <w:szCs w:val="20"/>
          <w:lang w:val="en-AU"/>
        </w:rPr>
        <w:t xml:space="preserve"> </w:t>
      </w:r>
      <w:r>
        <w:rPr>
          <w:sz w:val="20"/>
          <w:szCs w:val="20"/>
          <w:lang w:val="en-AU"/>
        </w:rPr>
        <w:t>C</w:t>
      </w:r>
      <w:r w:rsidRPr="00683651">
        <w:rPr>
          <w:sz w:val="20"/>
          <w:szCs w:val="20"/>
          <w:lang w:val="en-AU"/>
        </w:rPr>
        <w:t>onstruction of experimental designs for mixed logit models allowing for correlation across choice observations</w:t>
      </w:r>
      <w:r>
        <w:rPr>
          <w:sz w:val="20"/>
          <w:szCs w:val="20"/>
          <w:lang w:val="en-AU"/>
        </w:rPr>
        <w:t xml:space="preserve">. </w:t>
      </w:r>
      <w:proofErr w:type="gramStart"/>
      <w:r w:rsidR="00683651" w:rsidRPr="00683651">
        <w:rPr>
          <w:i/>
          <w:sz w:val="20"/>
          <w:szCs w:val="20"/>
          <w:lang w:val="en-AU"/>
        </w:rPr>
        <w:t>Transportation Research Part B</w:t>
      </w:r>
      <w:r>
        <w:rPr>
          <w:sz w:val="20"/>
          <w:szCs w:val="20"/>
          <w:lang w:val="en-AU"/>
        </w:rPr>
        <w:t>, 44(6), pp.720-734.</w:t>
      </w:r>
      <w:proofErr w:type="gramEnd"/>
    </w:p>
    <w:p w:rsidR="00683651" w:rsidRPr="00683651" w:rsidRDefault="00683651" w:rsidP="00D478BA">
      <w:pPr>
        <w:ind w:left="360" w:hanging="360"/>
        <w:jc w:val="both"/>
        <w:rPr>
          <w:sz w:val="20"/>
          <w:szCs w:val="20"/>
          <w:lang w:val="en-AU"/>
        </w:rPr>
      </w:pPr>
      <w:r w:rsidRPr="00683651">
        <w:rPr>
          <w:sz w:val="20"/>
          <w:szCs w:val="20"/>
          <w:lang w:val="en-AU"/>
        </w:rPr>
        <w:lastRenderedPageBreak/>
        <w:t>Bliemer, M.C.J</w:t>
      </w:r>
      <w:r w:rsidR="00736506">
        <w:rPr>
          <w:sz w:val="20"/>
          <w:szCs w:val="20"/>
          <w:lang w:val="en-AU"/>
        </w:rPr>
        <w:t>.</w:t>
      </w:r>
      <w:r w:rsidRPr="00683651">
        <w:rPr>
          <w:sz w:val="20"/>
          <w:szCs w:val="20"/>
          <w:lang w:val="en-AU"/>
        </w:rPr>
        <w:t>, Rose, J.M. and Hensher, D.A.</w:t>
      </w:r>
      <w:r w:rsidR="00736506">
        <w:rPr>
          <w:sz w:val="20"/>
          <w:szCs w:val="20"/>
          <w:lang w:val="en-AU"/>
        </w:rPr>
        <w:t>, 2009a.</w:t>
      </w:r>
      <w:r w:rsidRPr="00683651">
        <w:rPr>
          <w:sz w:val="20"/>
          <w:szCs w:val="20"/>
          <w:lang w:val="en-AU"/>
        </w:rPr>
        <w:t xml:space="preserve"> </w:t>
      </w:r>
      <w:proofErr w:type="gramStart"/>
      <w:r w:rsidRPr="00683651">
        <w:rPr>
          <w:sz w:val="20"/>
          <w:szCs w:val="20"/>
          <w:lang w:val="en-AU"/>
        </w:rPr>
        <w:t>Constructing efficient stated choice experiments allowing for differences in error variances across subsets of a</w:t>
      </w:r>
      <w:r w:rsidR="00736506">
        <w:rPr>
          <w:sz w:val="20"/>
          <w:szCs w:val="20"/>
          <w:lang w:val="en-AU"/>
        </w:rPr>
        <w:t>lternatives.</w:t>
      </w:r>
      <w:proofErr w:type="gramEnd"/>
      <w:r w:rsidRPr="00683651">
        <w:rPr>
          <w:sz w:val="20"/>
          <w:szCs w:val="20"/>
          <w:lang w:val="en-AU"/>
        </w:rPr>
        <w:t xml:space="preserve"> </w:t>
      </w:r>
      <w:proofErr w:type="gramStart"/>
      <w:r w:rsidRPr="00683651">
        <w:rPr>
          <w:i/>
          <w:sz w:val="20"/>
          <w:szCs w:val="20"/>
          <w:lang w:val="en-AU"/>
        </w:rPr>
        <w:t>Transportation Research Part B</w:t>
      </w:r>
      <w:r w:rsidRPr="00683651">
        <w:rPr>
          <w:sz w:val="20"/>
          <w:szCs w:val="20"/>
          <w:lang w:val="en-AU"/>
        </w:rPr>
        <w:t xml:space="preserve">, 43(1), </w:t>
      </w:r>
      <w:r w:rsidR="00736506">
        <w:rPr>
          <w:sz w:val="20"/>
          <w:szCs w:val="20"/>
          <w:lang w:val="en-AU"/>
        </w:rPr>
        <w:t>pp.</w:t>
      </w:r>
      <w:r w:rsidRPr="00683651">
        <w:rPr>
          <w:sz w:val="20"/>
          <w:szCs w:val="20"/>
          <w:lang w:val="en-AU"/>
        </w:rPr>
        <w:t>19-35.</w:t>
      </w:r>
      <w:proofErr w:type="gramEnd"/>
    </w:p>
    <w:p w:rsidR="00683651" w:rsidRPr="00683651" w:rsidRDefault="00683651" w:rsidP="00D478BA">
      <w:pPr>
        <w:ind w:left="360" w:hanging="360"/>
        <w:jc w:val="both"/>
        <w:rPr>
          <w:sz w:val="20"/>
          <w:szCs w:val="20"/>
          <w:lang w:val="en-AU"/>
        </w:rPr>
      </w:pPr>
      <w:r w:rsidRPr="00683651">
        <w:rPr>
          <w:sz w:val="20"/>
          <w:szCs w:val="20"/>
          <w:lang w:val="en-AU"/>
        </w:rPr>
        <w:t>Bliemer, M.C.</w:t>
      </w:r>
      <w:r w:rsidR="00BC1CBA">
        <w:rPr>
          <w:sz w:val="20"/>
          <w:szCs w:val="20"/>
          <w:lang w:val="en-AU"/>
        </w:rPr>
        <w:t>J.</w:t>
      </w:r>
      <w:r w:rsidRPr="00683651">
        <w:rPr>
          <w:sz w:val="20"/>
          <w:szCs w:val="20"/>
          <w:lang w:val="en-AU"/>
        </w:rPr>
        <w:t xml:space="preserve">, Rose, J.M. and </w:t>
      </w:r>
      <w:proofErr w:type="spellStart"/>
      <w:r w:rsidRPr="00683651">
        <w:rPr>
          <w:sz w:val="20"/>
          <w:szCs w:val="20"/>
          <w:lang w:val="en-AU"/>
        </w:rPr>
        <w:t>Beelaerts</w:t>
      </w:r>
      <w:proofErr w:type="spellEnd"/>
      <w:r w:rsidRPr="00683651">
        <w:rPr>
          <w:sz w:val="20"/>
          <w:szCs w:val="20"/>
          <w:lang w:val="en-AU"/>
        </w:rPr>
        <w:t xml:space="preserve"> van </w:t>
      </w:r>
      <w:proofErr w:type="spellStart"/>
      <w:r w:rsidRPr="00683651">
        <w:rPr>
          <w:sz w:val="20"/>
          <w:szCs w:val="20"/>
          <w:lang w:val="en-AU"/>
        </w:rPr>
        <w:t>Blokland</w:t>
      </w:r>
      <w:proofErr w:type="spellEnd"/>
      <w:r w:rsidRPr="00683651">
        <w:rPr>
          <w:sz w:val="20"/>
          <w:szCs w:val="20"/>
          <w:lang w:val="en-AU"/>
        </w:rPr>
        <w:t>, R.</w:t>
      </w:r>
      <w:r w:rsidR="00BC1CBA">
        <w:rPr>
          <w:sz w:val="20"/>
          <w:szCs w:val="20"/>
          <w:lang w:val="en-AU"/>
        </w:rPr>
        <w:t>, 2009b.</w:t>
      </w:r>
      <w:r w:rsidRPr="00683651">
        <w:rPr>
          <w:sz w:val="20"/>
          <w:szCs w:val="20"/>
          <w:lang w:val="en-AU"/>
        </w:rPr>
        <w:t xml:space="preserve"> </w:t>
      </w:r>
      <w:r w:rsidR="00BC1CBA">
        <w:rPr>
          <w:sz w:val="20"/>
          <w:szCs w:val="20"/>
          <w:lang w:val="en-AU"/>
        </w:rPr>
        <w:t>E</w:t>
      </w:r>
      <w:r w:rsidR="00BC1CBA" w:rsidRPr="00683651">
        <w:rPr>
          <w:sz w:val="20"/>
          <w:szCs w:val="20"/>
          <w:lang w:val="en-AU"/>
        </w:rPr>
        <w:t>xperimental design influences on stated choice outputs</w:t>
      </w:r>
      <w:r w:rsidR="00BC1CBA">
        <w:rPr>
          <w:sz w:val="20"/>
          <w:szCs w:val="20"/>
          <w:lang w:val="en-AU"/>
        </w:rPr>
        <w:t>.</w:t>
      </w:r>
      <w:r w:rsidRPr="00683651">
        <w:rPr>
          <w:sz w:val="20"/>
          <w:szCs w:val="20"/>
          <w:lang w:val="en-AU"/>
        </w:rPr>
        <w:t xml:space="preserve"> </w:t>
      </w:r>
      <w:r w:rsidR="00BC1CBA">
        <w:rPr>
          <w:sz w:val="20"/>
          <w:szCs w:val="20"/>
          <w:lang w:val="en-AU"/>
        </w:rPr>
        <w:t xml:space="preserve">In: </w:t>
      </w:r>
      <w:r w:rsidRPr="00683651">
        <w:rPr>
          <w:i/>
          <w:sz w:val="20"/>
          <w:szCs w:val="20"/>
          <w:lang w:val="en-AU"/>
        </w:rPr>
        <w:t>European Transport Conference</w:t>
      </w:r>
      <w:r w:rsidR="00BC1CBA">
        <w:rPr>
          <w:i/>
          <w:sz w:val="20"/>
          <w:szCs w:val="20"/>
          <w:lang w:val="en-AU"/>
        </w:rPr>
        <w:t xml:space="preserve"> 2009</w:t>
      </w:r>
      <w:r w:rsidR="00BC1CBA">
        <w:rPr>
          <w:sz w:val="20"/>
          <w:szCs w:val="20"/>
          <w:lang w:val="en-AU"/>
        </w:rPr>
        <w:t>.</w:t>
      </w:r>
      <w:r w:rsidRPr="00683651">
        <w:rPr>
          <w:sz w:val="20"/>
          <w:szCs w:val="20"/>
          <w:lang w:val="en-AU"/>
        </w:rPr>
        <w:t xml:space="preserve"> </w:t>
      </w:r>
      <w:proofErr w:type="spellStart"/>
      <w:r w:rsidRPr="00683651">
        <w:rPr>
          <w:sz w:val="20"/>
          <w:szCs w:val="20"/>
          <w:lang w:val="en-AU"/>
        </w:rPr>
        <w:t>Leeuwenhorst</w:t>
      </w:r>
      <w:proofErr w:type="spellEnd"/>
      <w:r w:rsidRPr="00683651">
        <w:rPr>
          <w:sz w:val="20"/>
          <w:szCs w:val="20"/>
          <w:lang w:val="en-AU"/>
        </w:rPr>
        <w:t xml:space="preserve">, </w:t>
      </w:r>
      <w:proofErr w:type="gramStart"/>
      <w:r w:rsidR="00BC1CBA" w:rsidRPr="00BC1CBA">
        <w:rPr>
          <w:sz w:val="20"/>
          <w:szCs w:val="20"/>
          <w:lang w:val="en-AU"/>
        </w:rPr>
        <w:t>The</w:t>
      </w:r>
      <w:proofErr w:type="gramEnd"/>
      <w:r w:rsidR="00BC1CBA" w:rsidRPr="00BC1CBA">
        <w:rPr>
          <w:sz w:val="20"/>
          <w:szCs w:val="20"/>
          <w:lang w:val="en-AU"/>
        </w:rPr>
        <w:t xml:space="preserve"> Netherlands</w:t>
      </w:r>
      <w:r w:rsidR="00BC1CBA">
        <w:rPr>
          <w:sz w:val="20"/>
          <w:szCs w:val="20"/>
          <w:lang w:val="en-AU"/>
        </w:rPr>
        <w:t>,</w:t>
      </w:r>
      <w:r w:rsidR="00BC1CBA" w:rsidRPr="00BC1CBA">
        <w:rPr>
          <w:sz w:val="20"/>
          <w:szCs w:val="20"/>
          <w:lang w:val="en-AU"/>
        </w:rPr>
        <w:t xml:space="preserve"> </w:t>
      </w:r>
      <w:r w:rsidRPr="00683651">
        <w:rPr>
          <w:sz w:val="20"/>
          <w:szCs w:val="20"/>
          <w:lang w:val="en-AU"/>
        </w:rPr>
        <w:t>5-7</w:t>
      </w:r>
      <w:r w:rsidR="00BC1CBA">
        <w:rPr>
          <w:sz w:val="20"/>
          <w:szCs w:val="20"/>
          <w:lang w:val="en-AU"/>
        </w:rPr>
        <w:t xml:space="preserve"> </w:t>
      </w:r>
      <w:r w:rsidR="00BC1CBA" w:rsidRPr="00683651">
        <w:rPr>
          <w:sz w:val="20"/>
          <w:szCs w:val="20"/>
          <w:lang w:val="en-AU"/>
        </w:rPr>
        <w:t>October</w:t>
      </w:r>
      <w:r w:rsidR="00BC1CBA">
        <w:rPr>
          <w:sz w:val="20"/>
          <w:szCs w:val="20"/>
          <w:lang w:val="en-AU"/>
        </w:rPr>
        <w:t xml:space="preserve"> 2009</w:t>
      </w:r>
      <w:r w:rsidRPr="00683651">
        <w:rPr>
          <w:sz w:val="20"/>
          <w:szCs w:val="20"/>
          <w:lang w:val="en-AU"/>
        </w:rPr>
        <w:t>.</w:t>
      </w:r>
    </w:p>
    <w:p w:rsidR="00683651" w:rsidRPr="00683651" w:rsidRDefault="00683651" w:rsidP="00D478BA">
      <w:pPr>
        <w:ind w:left="360" w:hanging="360"/>
        <w:jc w:val="both"/>
        <w:rPr>
          <w:sz w:val="20"/>
          <w:szCs w:val="20"/>
          <w:lang w:val="en-AU"/>
        </w:rPr>
      </w:pPr>
      <w:r w:rsidRPr="00683651">
        <w:rPr>
          <w:sz w:val="20"/>
          <w:szCs w:val="20"/>
          <w:lang w:val="en-AU"/>
        </w:rPr>
        <w:t>Bliemer, M.C.J., Rose, J.M. and Hess</w:t>
      </w:r>
      <w:r w:rsidR="00BC1CBA">
        <w:rPr>
          <w:sz w:val="20"/>
          <w:szCs w:val="20"/>
          <w:lang w:val="en-AU"/>
        </w:rPr>
        <w:t>,</w:t>
      </w:r>
      <w:r w:rsidR="00BC1CBA" w:rsidRPr="00BC1CBA">
        <w:rPr>
          <w:sz w:val="20"/>
          <w:szCs w:val="20"/>
          <w:lang w:val="en-AU"/>
        </w:rPr>
        <w:t xml:space="preserve"> </w:t>
      </w:r>
      <w:r w:rsidR="00BC1CBA">
        <w:rPr>
          <w:sz w:val="20"/>
          <w:szCs w:val="20"/>
          <w:lang w:val="en-AU"/>
        </w:rPr>
        <w:t xml:space="preserve">S., 2008. Approximation of </w:t>
      </w:r>
      <w:r w:rsidR="00D967AF">
        <w:rPr>
          <w:sz w:val="20"/>
          <w:szCs w:val="20"/>
          <w:lang w:val="en-AU"/>
        </w:rPr>
        <w:t>B</w:t>
      </w:r>
      <w:r w:rsidRPr="00683651">
        <w:rPr>
          <w:sz w:val="20"/>
          <w:szCs w:val="20"/>
          <w:lang w:val="en-AU"/>
        </w:rPr>
        <w:t>ayesian efficiency in experiment choice designs</w:t>
      </w:r>
      <w:r w:rsidR="00BC1CBA">
        <w:rPr>
          <w:sz w:val="20"/>
          <w:szCs w:val="20"/>
          <w:lang w:val="en-AU"/>
        </w:rPr>
        <w:t>.</w:t>
      </w:r>
      <w:r w:rsidRPr="00683651">
        <w:rPr>
          <w:sz w:val="20"/>
          <w:szCs w:val="20"/>
          <w:lang w:val="en-AU"/>
        </w:rPr>
        <w:t xml:space="preserve"> </w:t>
      </w:r>
      <w:proofErr w:type="gramStart"/>
      <w:r w:rsidRPr="00683651">
        <w:rPr>
          <w:i/>
          <w:sz w:val="20"/>
          <w:szCs w:val="20"/>
          <w:lang w:val="en-AU"/>
        </w:rPr>
        <w:t>Journal of Choice Modelling</w:t>
      </w:r>
      <w:r w:rsidRPr="00683651">
        <w:rPr>
          <w:sz w:val="20"/>
          <w:szCs w:val="20"/>
          <w:lang w:val="en-AU"/>
        </w:rPr>
        <w:t xml:space="preserve">, 1(1), </w:t>
      </w:r>
      <w:r w:rsidR="00BC1CBA">
        <w:rPr>
          <w:sz w:val="20"/>
          <w:szCs w:val="20"/>
          <w:lang w:val="en-AU"/>
        </w:rPr>
        <w:t>pp.</w:t>
      </w:r>
      <w:r w:rsidRPr="00683651">
        <w:rPr>
          <w:sz w:val="20"/>
          <w:szCs w:val="20"/>
          <w:lang w:val="en-AU"/>
        </w:rPr>
        <w:t>98-127.</w:t>
      </w:r>
      <w:proofErr w:type="gramEnd"/>
    </w:p>
    <w:p w:rsidR="00683651" w:rsidRPr="00683651" w:rsidRDefault="00683651" w:rsidP="00D478BA">
      <w:pPr>
        <w:ind w:left="360" w:hanging="360"/>
        <w:jc w:val="both"/>
        <w:rPr>
          <w:sz w:val="20"/>
          <w:szCs w:val="20"/>
          <w:lang w:val="en-AU"/>
        </w:rPr>
      </w:pPr>
      <w:proofErr w:type="gramStart"/>
      <w:r w:rsidRPr="00683651">
        <w:rPr>
          <w:sz w:val="20"/>
          <w:szCs w:val="20"/>
          <w:lang w:val="en-AU"/>
        </w:rPr>
        <w:t>Bunch, D.S., Louviere, J.J., and Anderson D.</w:t>
      </w:r>
      <w:r w:rsidR="00BC1CBA">
        <w:rPr>
          <w:sz w:val="20"/>
          <w:szCs w:val="20"/>
          <w:lang w:val="en-AU"/>
        </w:rPr>
        <w:t>A., 1996.</w:t>
      </w:r>
      <w:proofErr w:type="gramEnd"/>
      <w:r w:rsidRPr="00683651">
        <w:rPr>
          <w:sz w:val="20"/>
          <w:szCs w:val="20"/>
          <w:lang w:val="en-AU"/>
        </w:rPr>
        <w:t xml:space="preserve"> </w:t>
      </w:r>
      <w:proofErr w:type="gramStart"/>
      <w:r w:rsidRPr="00683651">
        <w:rPr>
          <w:sz w:val="20"/>
          <w:szCs w:val="20"/>
          <w:lang w:val="en-AU"/>
        </w:rPr>
        <w:t xml:space="preserve">A </w:t>
      </w:r>
      <w:r w:rsidR="00BC1CBA" w:rsidRPr="00683651">
        <w:rPr>
          <w:sz w:val="20"/>
          <w:szCs w:val="20"/>
          <w:lang w:val="en-AU"/>
        </w:rPr>
        <w:t>comparison of experimental design strategies for choice-based conjoint analysis with generic-attribute multinomial logit models</w:t>
      </w:r>
      <w:r w:rsidR="00BC1CBA">
        <w:rPr>
          <w:sz w:val="20"/>
          <w:szCs w:val="20"/>
          <w:lang w:val="en-AU"/>
        </w:rPr>
        <w:t>.</w:t>
      </w:r>
      <w:proofErr w:type="gramEnd"/>
      <w:r w:rsidRPr="00683651">
        <w:rPr>
          <w:sz w:val="20"/>
          <w:szCs w:val="20"/>
          <w:lang w:val="en-AU"/>
        </w:rPr>
        <w:t xml:space="preserve"> </w:t>
      </w:r>
      <w:proofErr w:type="gramStart"/>
      <w:r w:rsidRPr="00683651">
        <w:rPr>
          <w:sz w:val="20"/>
          <w:szCs w:val="20"/>
          <w:lang w:val="en-AU"/>
        </w:rPr>
        <w:t>Working Paper</w:t>
      </w:r>
      <w:r w:rsidR="00BC1CBA">
        <w:rPr>
          <w:sz w:val="20"/>
          <w:szCs w:val="20"/>
          <w:lang w:val="en-AU"/>
        </w:rPr>
        <w:t>.</w:t>
      </w:r>
      <w:proofErr w:type="gramEnd"/>
      <w:r w:rsidRPr="00683651">
        <w:rPr>
          <w:sz w:val="20"/>
          <w:szCs w:val="20"/>
          <w:lang w:val="en-AU"/>
        </w:rPr>
        <w:t xml:space="preserve"> </w:t>
      </w:r>
      <w:r w:rsidR="00BC1CBA">
        <w:rPr>
          <w:sz w:val="20"/>
          <w:szCs w:val="20"/>
          <w:lang w:val="en-AU"/>
        </w:rPr>
        <w:t xml:space="preserve">Davis: </w:t>
      </w:r>
      <w:r w:rsidRPr="00683651">
        <w:rPr>
          <w:sz w:val="20"/>
          <w:szCs w:val="20"/>
          <w:lang w:val="en-AU"/>
        </w:rPr>
        <w:t>Graduate School of Management, University of California, Davis.</w:t>
      </w:r>
    </w:p>
    <w:p w:rsidR="00683651" w:rsidRPr="00683651" w:rsidRDefault="00683651" w:rsidP="00D478BA">
      <w:pPr>
        <w:ind w:left="360" w:hanging="360"/>
        <w:jc w:val="both"/>
        <w:rPr>
          <w:i/>
          <w:iCs/>
          <w:sz w:val="20"/>
          <w:szCs w:val="20"/>
          <w:lang w:val="en-AU"/>
        </w:rPr>
      </w:pPr>
      <w:r w:rsidRPr="00683651">
        <w:rPr>
          <w:sz w:val="20"/>
          <w:szCs w:val="20"/>
          <w:lang w:val="en-AU"/>
        </w:rPr>
        <w:t>Burgess, L.</w:t>
      </w:r>
      <w:r w:rsidR="00BC1CBA">
        <w:rPr>
          <w:sz w:val="20"/>
          <w:szCs w:val="20"/>
          <w:lang w:val="en-AU"/>
        </w:rPr>
        <w:t>, 2007.</w:t>
      </w:r>
      <w:r w:rsidRPr="00683651">
        <w:rPr>
          <w:sz w:val="20"/>
          <w:szCs w:val="20"/>
          <w:lang w:val="en-AU"/>
        </w:rPr>
        <w:t xml:space="preserve"> </w:t>
      </w:r>
      <w:r w:rsidRPr="00EC1164">
        <w:rPr>
          <w:i/>
          <w:sz w:val="20"/>
          <w:szCs w:val="20"/>
          <w:lang w:val="en-AU"/>
        </w:rPr>
        <w:t>Discrete Choice Experiments [computer software]</w:t>
      </w:r>
      <w:r w:rsidR="00EC1164">
        <w:rPr>
          <w:sz w:val="20"/>
          <w:szCs w:val="20"/>
          <w:lang w:val="en-AU"/>
        </w:rPr>
        <w:t>.</w:t>
      </w:r>
      <w:r w:rsidRPr="00683651">
        <w:rPr>
          <w:sz w:val="20"/>
          <w:szCs w:val="20"/>
          <w:lang w:val="en-AU"/>
        </w:rPr>
        <w:t xml:space="preserve"> </w:t>
      </w:r>
      <w:r w:rsidR="00EC1164">
        <w:rPr>
          <w:sz w:val="20"/>
          <w:szCs w:val="20"/>
          <w:lang w:val="en-AU"/>
        </w:rPr>
        <w:t>[</w:t>
      </w:r>
      <w:proofErr w:type="gramStart"/>
      <w:r w:rsidR="00EC1164">
        <w:rPr>
          <w:sz w:val="20"/>
          <w:szCs w:val="20"/>
          <w:lang w:val="en-AU"/>
        </w:rPr>
        <w:t>online</w:t>
      </w:r>
      <w:proofErr w:type="gramEnd"/>
      <w:r w:rsidR="00EC1164">
        <w:rPr>
          <w:sz w:val="20"/>
          <w:szCs w:val="20"/>
          <w:lang w:val="en-AU"/>
        </w:rPr>
        <w:t xml:space="preserve">] </w:t>
      </w:r>
      <w:proofErr w:type="gramStart"/>
      <w:r w:rsidR="00EC1164">
        <w:rPr>
          <w:sz w:val="20"/>
          <w:szCs w:val="20"/>
          <w:lang w:val="en-AU"/>
        </w:rPr>
        <w:t xml:space="preserve">Available </w:t>
      </w:r>
      <w:r w:rsidR="00EC1164" w:rsidRPr="00BC161F">
        <w:rPr>
          <w:sz w:val="20"/>
          <w:szCs w:val="20"/>
          <w:lang w:val="en-AU"/>
        </w:rPr>
        <w:t>at &lt;</w:t>
      </w:r>
      <w:r w:rsidRPr="00BC161F">
        <w:rPr>
          <w:iCs/>
          <w:sz w:val="20"/>
          <w:szCs w:val="20"/>
          <w:lang w:val="en-AU"/>
        </w:rPr>
        <w:t>http://crsu.science.uts.edu.au/choice/</w:t>
      </w:r>
      <w:r w:rsidR="00EC1164" w:rsidRPr="00BC161F">
        <w:rPr>
          <w:iCs/>
          <w:sz w:val="20"/>
          <w:szCs w:val="20"/>
          <w:lang w:val="en-AU"/>
        </w:rPr>
        <w:t>&gt;</w:t>
      </w:r>
      <w:r w:rsidRPr="00BC161F">
        <w:rPr>
          <w:iCs/>
          <w:sz w:val="20"/>
          <w:szCs w:val="20"/>
          <w:lang w:val="en-AU"/>
        </w:rPr>
        <w:t>.</w:t>
      </w:r>
      <w:proofErr w:type="gramEnd"/>
    </w:p>
    <w:p w:rsidR="00683651" w:rsidRPr="00683651" w:rsidRDefault="00EC1164" w:rsidP="00D478BA">
      <w:pPr>
        <w:ind w:left="360" w:hanging="360"/>
        <w:jc w:val="both"/>
        <w:rPr>
          <w:sz w:val="20"/>
          <w:szCs w:val="20"/>
          <w:lang w:val="en-GB"/>
        </w:rPr>
      </w:pPr>
      <w:r>
        <w:rPr>
          <w:sz w:val="20"/>
          <w:szCs w:val="20"/>
          <w:lang w:val="en-GB"/>
        </w:rPr>
        <w:t>Burgess, L. and Street, D.</w:t>
      </w:r>
      <w:r w:rsidR="00683651" w:rsidRPr="00683651">
        <w:rPr>
          <w:sz w:val="20"/>
          <w:szCs w:val="20"/>
          <w:lang w:val="en-GB"/>
        </w:rPr>
        <w:t>J.</w:t>
      </w:r>
      <w:r>
        <w:rPr>
          <w:sz w:val="20"/>
          <w:szCs w:val="20"/>
          <w:lang w:val="en-GB"/>
        </w:rPr>
        <w:t>, 2005.</w:t>
      </w:r>
      <w:r w:rsidR="00683651" w:rsidRPr="00683651">
        <w:rPr>
          <w:sz w:val="20"/>
          <w:szCs w:val="20"/>
          <w:lang w:val="en-GB"/>
        </w:rPr>
        <w:t xml:space="preserve"> Optimal designs for choice experim</w:t>
      </w:r>
      <w:r>
        <w:rPr>
          <w:sz w:val="20"/>
          <w:szCs w:val="20"/>
          <w:lang w:val="en-GB"/>
        </w:rPr>
        <w:t>ents with asymmetric attributes.</w:t>
      </w:r>
      <w:r w:rsidR="00683651" w:rsidRPr="00683651">
        <w:rPr>
          <w:sz w:val="20"/>
          <w:szCs w:val="20"/>
          <w:lang w:val="en-GB"/>
        </w:rPr>
        <w:t xml:space="preserve"> </w:t>
      </w:r>
      <w:proofErr w:type="gramStart"/>
      <w:r w:rsidR="00683651" w:rsidRPr="00683651">
        <w:rPr>
          <w:i/>
          <w:iCs/>
          <w:sz w:val="20"/>
          <w:szCs w:val="20"/>
          <w:lang w:val="en-GB"/>
        </w:rPr>
        <w:t>Journal of Statistical Planning and Inference</w:t>
      </w:r>
      <w:r w:rsidR="00683651" w:rsidRPr="00EC1164">
        <w:rPr>
          <w:iCs/>
          <w:sz w:val="20"/>
          <w:szCs w:val="20"/>
          <w:lang w:val="en-GB"/>
        </w:rPr>
        <w:t>,</w:t>
      </w:r>
      <w:r w:rsidR="00683651" w:rsidRPr="00683651">
        <w:rPr>
          <w:i/>
          <w:iCs/>
          <w:sz w:val="20"/>
          <w:szCs w:val="20"/>
          <w:lang w:val="en-GB"/>
        </w:rPr>
        <w:t xml:space="preserve"> </w:t>
      </w:r>
      <w:r>
        <w:rPr>
          <w:sz w:val="20"/>
          <w:szCs w:val="20"/>
          <w:lang w:val="en-GB"/>
        </w:rPr>
        <w:t>134(1), pp.288-</w:t>
      </w:r>
      <w:r w:rsidR="00683651" w:rsidRPr="00683651">
        <w:rPr>
          <w:sz w:val="20"/>
          <w:szCs w:val="20"/>
          <w:lang w:val="en-GB"/>
        </w:rPr>
        <w:t>301.</w:t>
      </w:r>
      <w:proofErr w:type="gramEnd"/>
    </w:p>
    <w:p w:rsidR="00683651" w:rsidRPr="00683651" w:rsidRDefault="00683651" w:rsidP="00D478BA">
      <w:pPr>
        <w:ind w:left="360" w:hanging="360"/>
        <w:jc w:val="both"/>
        <w:rPr>
          <w:sz w:val="20"/>
          <w:szCs w:val="20"/>
        </w:rPr>
      </w:pPr>
      <w:proofErr w:type="spellStart"/>
      <w:proofErr w:type="gramStart"/>
      <w:r w:rsidRPr="00683651">
        <w:rPr>
          <w:sz w:val="20"/>
          <w:szCs w:val="20"/>
        </w:rPr>
        <w:t>Carlsson</w:t>
      </w:r>
      <w:proofErr w:type="spellEnd"/>
      <w:r w:rsidRPr="00683651">
        <w:rPr>
          <w:sz w:val="20"/>
          <w:szCs w:val="20"/>
        </w:rPr>
        <w:t xml:space="preserve">, F. and </w:t>
      </w:r>
      <w:proofErr w:type="spellStart"/>
      <w:r w:rsidRPr="00683651">
        <w:rPr>
          <w:sz w:val="20"/>
          <w:szCs w:val="20"/>
        </w:rPr>
        <w:t>Martinsson</w:t>
      </w:r>
      <w:proofErr w:type="spellEnd"/>
      <w:r w:rsidRPr="00683651">
        <w:rPr>
          <w:sz w:val="20"/>
          <w:szCs w:val="20"/>
        </w:rPr>
        <w:t>, P.</w:t>
      </w:r>
      <w:r w:rsidR="00EC1164">
        <w:rPr>
          <w:sz w:val="20"/>
          <w:szCs w:val="20"/>
        </w:rPr>
        <w:t>, 2002.</w:t>
      </w:r>
      <w:proofErr w:type="gramEnd"/>
      <w:r w:rsidRPr="00683651">
        <w:rPr>
          <w:sz w:val="20"/>
          <w:szCs w:val="20"/>
        </w:rPr>
        <w:t xml:space="preserve"> Design </w:t>
      </w:r>
      <w:r w:rsidR="00EC1164" w:rsidRPr="00683651">
        <w:rPr>
          <w:sz w:val="20"/>
          <w:szCs w:val="20"/>
        </w:rPr>
        <w:t>techniques for stated preference methods in health economics</w:t>
      </w:r>
      <w:r w:rsidR="00EC1164">
        <w:rPr>
          <w:sz w:val="20"/>
          <w:szCs w:val="20"/>
        </w:rPr>
        <w:t>.</w:t>
      </w:r>
      <w:r w:rsidRPr="00683651">
        <w:rPr>
          <w:sz w:val="20"/>
          <w:szCs w:val="20"/>
        </w:rPr>
        <w:t xml:space="preserve"> </w:t>
      </w:r>
      <w:proofErr w:type="gramStart"/>
      <w:r w:rsidRPr="00683651">
        <w:rPr>
          <w:i/>
          <w:sz w:val="20"/>
          <w:szCs w:val="20"/>
        </w:rPr>
        <w:t>Health Economics</w:t>
      </w:r>
      <w:r w:rsidRPr="00683651">
        <w:rPr>
          <w:sz w:val="20"/>
          <w:szCs w:val="20"/>
        </w:rPr>
        <w:t>,</w:t>
      </w:r>
      <w:r w:rsidRPr="00683651">
        <w:rPr>
          <w:i/>
          <w:sz w:val="20"/>
          <w:szCs w:val="20"/>
        </w:rPr>
        <w:t xml:space="preserve"> </w:t>
      </w:r>
      <w:r w:rsidRPr="00683651">
        <w:rPr>
          <w:sz w:val="20"/>
          <w:szCs w:val="20"/>
        </w:rPr>
        <w:t>12</w:t>
      </w:r>
      <w:r w:rsidR="00EC1164">
        <w:rPr>
          <w:sz w:val="20"/>
          <w:szCs w:val="20"/>
        </w:rPr>
        <w:t>(4)</w:t>
      </w:r>
      <w:r w:rsidRPr="00683651">
        <w:rPr>
          <w:sz w:val="20"/>
          <w:szCs w:val="20"/>
        </w:rPr>
        <w:t xml:space="preserve">, </w:t>
      </w:r>
      <w:r w:rsidR="00EC1164">
        <w:rPr>
          <w:sz w:val="20"/>
          <w:szCs w:val="20"/>
        </w:rPr>
        <w:t>pp.</w:t>
      </w:r>
      <w:r w:rsidRPr="00683651">
        <w:rPr>
          <w:sz w:val="20"/>
          <w:szCs w:val="20"/>
        </w:rPr>
        <w:t>281-294.</w:t>
      </w:r>
      <w:proofErr w:type="gramEnd"/>
    </w:p>
    <w:p w:rsidR="00683651" w:rsidRPr="00683651" w:rsidRDefault="00683651" w:rsidP="00D478BA">
      <w:pPr>
        <w:ind w:left="360" w:hanging="360"/>
        <w:jc w:val="both"/>
        <w:rPr>
          <w:sz w:val="20"/>
          <w:szCs w:val="20"/>
          <w:lang w:val="en-GB"/>
        </w:rPr>
      </w:pPr>
      <w:proofErr w:type="spellStart"/>
      <w:r w:rsidRPr="00683651">
        <w:rPr>
          <w:sz w:val="20"/>
          <w:szCs w:val="20"/>
          <w:lang w:val="en-GB"/>
        </w:rPr>
        <w:t>Cirillo</w:t>
      </w:r>
      <w:proofErr w:type="spellEnd"/>
      <w:r w:rsidRPr="00683651">
        <w:rPr>
          <w:sz w:val="20"/>
          <w:szCs w:val="20"/>
          <w:lang w:val="en-GB"/>
        </w:rPr>
        <w:t>, C.</w:t>
      </w:r>
      <w:r w:rsidR="00EC1164">
        <w:rPr>
          <w:sz w:val="20"/>
          <w:szCs w:val="20"/>
          <w:lang w:val="en-GB"/>
        </w:rPr>
        <w:t>,</w:t>
      </w:r>
      <w:r w:rsidRPr="00683651">
        <w:rPr>
          <w:sz w:val="20"/>
          <w:szCs w:val="20"/>
          <w:lang w:val="en-GB"/>
        </w:rPr>
        <w:t xml:space="preserve"> Daly, A.J. and Lindveld, K.</w:t>
      </w:r>
      <w:r w:rsidR="00EC1164">
        <w:rPr>
          <w:sz w:val="20"/>
          <w:szCs w:val="20"/>
          <w:lang w:val="en-GB"/>
        </w:rPr>
        <w:t>, 2000.</w:t>
      </w:r>
      <w:r w:rsidRPr="00683651">
        <w:rPr>
          <w:sz w:val="20"/>
          <w:szCs w:val="20"/>
          <w:lang w:val="en-GB"/>
        </w:rPr>
        <w:t xml:space="preserve"> </w:t>
      </w:r>
      <w:proofErr w:type="gramStart"/>
      <w:r w:rsidR="00BC161F">
        <w:rPr>
          <w:sz w:val="20"/>
          <w:szCs w:val="20"/>
          <w:lang w:val="en-GB"/>
        </w:rPr>
        <w:t>Eliminating B</w:t>
      </w:r>
      <w:r w:rsidR="00EC1164" w:rsidRPr="00683651">
        <w:rPr>
          <w:sz w:val="20"/>
          <w:szCs w:val="20"/>
          <w:lang w:val="en-GB"/>
        </w:rPr>
        <w:t xml:space="preserve">ias </w:t>
      </w:r>
      <w:proofErr w:type="spellStart"/>
      <w:r w:rsidR="00BC161F">
        <w:rPr>
          <w:sz w:val="20"/>
          <w:szCs w:val="20"/>
          <w:lang w:val="en-GB"/>
        </w:rPr>
        <w:t>B</w:t>
      </w:r>
      <w:r w:rsidR="00EC1164" w:rsidRPr="00683651">
        <w:rPr>
          <w:sz w:val="20"/>
          <w:szCs w:val="20"/>
          <w:lang w:val="en-GB"/>
        </w:rPr>
        <w:t>ue</w:t>
      </w:r>
      <w:proofErr w:type="spellEnd"/>
      <w:r w:rsidR="00EC1164" w:rsidRPr="00683651">
        <w:rPr>
          <w:sz w:val="20"/>
          <w:szCs w:val="20"/>
          <w:lang w:val="en-GB"/>
        </w:rPr>
        <w:t xml:space="preserve"> </w:t>
      </w:r>
      <w:r w:rsidR="00EC1164">
        <w:rPr>
          <w:sz w:val="20"/>
          <w:szCs w:val="20"/>
          <w:lang w:val="en-GB"/>
        </w:rPr>
        <w:t>t</w:t>
      </w:r>
      <w:r w:rsidR="00EC1164" w:rsidRPr="00683651">
        <w:rPr>
          <w:sz w:val="20"/>
          <w:szCs w:val="20"/>
          <w:lang w:val="en-GB"/>
        </w:rPr>
        <w:t xml:space="preserve">o </w:t>
      </w:r>
      <w:r w:rsidR="00EC1164">
        <w:rPr>
          <w:sz w:val="20"/>
          <w:szCs w:val="20"/>
          <w:lang w:val="en-GB"/>
        </w:rPr>
        <w:t>t</w:t>
      </w:r>
      <w:r w:rsidR="00BC161F">
        <w:rPr>
          <w:sz w:val="20"/>
          <w:szCs w:val="20"/>
          <w:lang w:val="en-GB"/>
        </w:rPr>
        <w:t>he Repeated Measurements P</w:t>
      </w:r>
      <w:r w:rsidR="00EC1164" w:rsidRPr="00683651">
        <w:rPr>
          <w:sz w:val="20"/>
          <w:szCs w:val="20"/>
          <w:lang w:val="en-GB"/>
        </w:rPr>
        <w:t xml:space="preserve">roblem </w:t>
      </w:r>
      <w:r w:rsidR="00EC1164">
        <w:rPr>
          <w:sz w:val="20"/>
          <w:szCs w:val="20"/>
          <w:lang w:val="en-GB"/>
        </w:rPr>
        <w:t>i</w:t>
      </w:r>
      <w:r w:rsidR="00EC1164" w:rsidRPr="00683651">
        <w:rPr>
          <w:sz w:val="20"/>
          <w:szCs w:val="20"/>
          <w:lang w:val="en-GB"/>
        </w:rPr>
        <w:t>n S</w:t>
      </w:r>
      <w:r w:rsidR="00EC1164">
        <w:rPr>
          <w:sz w:val="20"/>
          <w:szCs w:val="20"/>
          <w:lang w:val="en-GB"/>
        </w:rPr>
        <w:t>P</w:t>
      </w:r>
      <w:r w:rsidR="00EC1164" w:rsidRPr="00683651">
        <w:rPr>
          <w:sz w:val="20"/>
          <w:szCs w:val="20"/>
          <w:lang w:val="en-GB"/>
        </w:rPr>
        <w:t xml:space="preserve"> </w:t>
      </w:r>
      <w:r w:rsidR="00BC161F">
        <w:rPr>
          <w:sz w:val="20"/>
          <w:szCs w:val="20"/>
          <w:lang w:val="en-GB"/>
        </w:rPr>
        <w:t>D</w:t>
      </w:r>
      <w:r w:rsidR="00EC1164" w:rsidRPr="00683651">
        <w:rPr>
          <w:sz w:val="20"/>
          <w:szCs w:val="20"/>
          <w:lang w:val="en-GB"/>
        </w:rPr>
        <w:t>ata</w:t>
      </w:r>
      <w:r w:rsidR="00EC1164">
        <w:rPr>
          <w:sz w:val="20"/>
          <w:szCs w:val="20"/>
          <w:lang w:val="en-GB"/>
        </w:rPr>
        <w:t>.</w:t>
      </w:r>
      <w:proofErr w:type="gramEnd"/>
      <w:r w:rsidRPr="00683651">
        <w:rPr>
          <w:sz w:val="20"/>
          <w:szCs w:val="20"/>
          <w:lang w:val="en-GB"/>
        </w:rPr>
        <w:t xml:space="preserve"> </w:t>
      </w:r>
      <w:r w:rsidR="00EC1164">
        <w:rPr>
          <w:sz w:val="20"/>
          <w:szCs w:val="20"/>
          <w:lang w:val="en-GB"/>
        </w:rPr>
        <w:t>In:</w:t>
      </w:r>
      <w:r w:rsidRPr="00683651">
        <w:rPr>
          <w:sz w:val="20"/>
          <w:szCs w:val="20"/>
          <w:lang w:val="en-GB"/>
        </w:rPr>
        <w:t xml:space="preserve"> </w:t>
      </w:r>
      <w:r w:rsidR="00562E23">
        <w:rPr>
          <w:sz w:val="20"/>
          <w:szCs w:val="20"/>
          <w:lang w:val="en-GB"/>
        </w:rPr>
        <w:t>J.de D. Ortúzar</w:t>
      </w:r>
      <w:r w:rsidR="00EC1164">
        <w:rPr>
          <w:sz w:val="20"/>
          <w:szCs w:val="20"/>
          <w:lang w:val="en-GB"/>
        </w:rPr>
        <w:t>, ed.</w:t>
      </w:r>
      <w:r w:rsidRPr="00683651">
        <w:rPr>
          <w:sz w:val="20"/>
          <w:szCs w:val="20"/>
          <w:lang w:val="en-GB"/>
        </w:rPr>
        <w:t xml:space="preserve"> </w:t>
      </w:r>
      <w:r w:rsidRPr="00EC1164">
        <w:rPr>
          <w:i/>
          <w:sz w:val="20"/>
          <w:szCs w:val="20"/>
          <w:lang w:val="en-GB"/>
        </w:rPr>
        <w:t>Stated Preference Modelling Techniques</w:t>
      </w:r>
      <w:r w:rsidR="0050794B" w:rsidRPr="0050794B">
        <w:rPr>
          <w:i/>
          <w:sz w:val="20"/>
          <w:szCs w:val="20"/>
          <w:lang w:val="en-GB"/>
        </w:rPr>
        <w:t>: PTRC Perspectives 4</w:t>
      </w:r>
      <w:r w:rsidR="00562E23">
        <w:rPr>
          <w:sz w:val="20"/>
          <w:szCs w:val="20"/>
          <w:lang w:val="en-GB"/>
        </w:rPr>
        <w:t xml:space="preserve">. </w:t>
      </w:r>
      <w:r w:rsidRPr="00683651">
        <w:rPr>
          <w:sz w:val="20"/>
          <w:szCs w:val="20"/>
          <w:lang w:val="en-GB"/>
        </w:rPr>
        <w:t>London</w:t>
      </w:r>
      <w:r w:rsidR="00EC1164">
        <w:rPr>
          <w:sz w:val="20"/>
          <w:szCs w:val="20"/>
          <w:lang w:val="en-GB"/>
        </w:rPr>
        <w:t xml:space="preserve">: </w:t>
      </w:r>
      <w:r w:rsidR="00EC1164" w:rsidRPr="00EC1164">
        <w:rPr>
          <w:sz w:val="20"/>
          <w:szCs w:val="20"/>
          <w:lang w:val="en-GB"/>
        </w:rPr>
        <w:t>PTRC Education and Research Services</w:t>
      </w:r>
      <w:r w:rsidRPr="00683651">
        <w:rPr>
          <w:sz w:val="20"/>
          <w:szCs w:val="20"/>
          <w:lang w:val="en-GB"/>
        </w:rPr>
        <w:t>.</w:t>
      </w:r>
    </w:p>
    <w:p w:rsidR="00683651" w:rsidRPr="00683651" w:rsidRDefault="00683651" w:rsidP="00D478BA">
      <w:pPr>
        <w:ind w:left="360" w:hanging="360"/>
        <w:jc w:val="both"/>
        <w:rPr>
          <w:sz w:val="20"/>
          <w:szCs w:val="20"/>
          <w:lang w:val="en-GB"/>
        </w:rPr>
      </w:pPr>
      <w:proofErr w:type="spellStart"/>
      <w:proofErr w:type="gramStart"/>
      <w:r w:rsidRPr="00683651">
        <w:rPr>
          <w:sz w:val="20"/>
          <w:szCs w:val="20"/>
          <w:lang w:val="en-GB"/>
        </w:rPr>
        <w:t>F</w:t>
      </w:r>
      <w:r w:rsidR="007A0257">
        <w:rPr>
          <w:sz w:val="20"/>
          <w:szCs w:val="20"/>
          <w:lang w:val="en-GB"/>
        </w:rPr>
        <w:t>owkes</w:t>
      </w:r>
      <w:proofErr w:type="spellEnd"/>
      <w:r w:rsidR="007A0257">
        <w:rPr>
          <w:sz w:val="20"/>
          <w:szCs w:val="20"/>
          <w:lang w:val="en-GB"/>
        </w:rPr>
        <w:t>, T</w:t>
      </w:r>
      <w:r w:rsidR="0050794B">
        <w:rPr>
          <w:sz w:val="20"/>
          <w:szCs w:val="20"/>
          <w:lang w:val="en-GB"/>
        </w:rPr>
        <w:t>. and Wardman, M.</w:t>
      </w:r>
      <w:r w:rsidR="007A0257">
        <w:rPr>
          <w:sz w:val="20"/>
          <w:szCs w:val="20"/>
          <w:lang w:val="en-GB"/>
        </w:rPr>
        <w:t>R., 1988.</w:t>
      </w:r>
      <w:proofErr w:type="gramEnd"/>
      <w:r w:rsidRPr="00683651">
        <w:rPr>
          <w:sz w:val="20"/>
          <w:szCs w:val="20"/>
          <w:lang w:val="en-GB"/>
        </w:rPr>
        <w:t xml:space="preserve"> The design of stated preference travel choice experiments with particular regard to </w:t>
      </w:r>
      <w:r w:rsidR="007A0257">
        <w:rPr>
          <w:sz w:val="20"/>
          <w:szCs w:val="20"/>
          <w:lang w:val="en-GB"/>
        </w:rPr>
        <w:t>inter-personal taste variations.</w:t>
      </w:r>
      <w:r w:rsidRPr="00683651">
        <w:rPr>
          <w:sz w:val="20"/>
          <w:szCs w:val="20"/>
          <w:lang w:val="en-GB"/>
        </w:rPr>
        <w:t xml:space="preserve"> </w:t>
      </w:r>
      <w:proofErr w:type="gramStart"/>
      <w:r w:rsidRPr="00683651">
        <w:rPr>
          <w:i/>
          <w:iCs/>
          <w:sz w:val="20"/>
          <w:szCs w:val="20"/>
          <w:lang w:val="en-GB"/>
        </w:rPr>
        <w:t>Journal of Transport Economics and Policy</w:t>
      </w:r>
      <w:r w:rsidRPr="007A0257">
        <w:rPr>
          <w:iCs/>
          <w:sz w:val="20"/>
          <w:szCs w:val="20"/>
          <w:lang w:val="en-GB"/>
        </w:rPr>
        <w:t>,</w:t>
      </w:r>
      <w:r w:rsidRPr="00683651">
        <w:rPr>
          <w:i/>
          <w:iCs/>
          <w:sz w:val="20"/>
          <w:szCs w:val="20"/>
          <w:lang w:val="en-GB"/>
        </w:rPr>
        <w:t xml:space="preserve"> </w:t>
      </w:r>
      <w:r w:rsidRPr="00683651">
        <w:rPr>
          <w:sz w:val="20"/>
          <w:szCs w:val="20"/>
          <w:lang w:val="en-GB"/>
        </w:rPr>
        <w:t>22</w:t>
      </w:r>
      <w:r w:rsidR="007A0257">
        <w:rPr>
          <w:sz w:val="20"/>
          <w:szCs w:val="20"/>
          <w:lang w:val="en-GB"/>
        </w:rPr>
        <w:t>(1)</w:t>
      </w:r>
      <w:r w:rsidRPr="00683651">
        <w:rPr>
          <w:sz w:val="20"/>
          <w:szCs w:val="20"/>
          <w:lang w:val="en-GB"/>
        </w:rPr>
        <w:t xml:space="preserve">, </w:t>
      </w:r>
      <w:r w:rsidR="007A0257">
        <w:rPr>
          <w:sz w:val="20"/>
          <w:szCs w:val="20"/>
          <w:lang w:val="en-GB"/>
        </w:rPr>
        <w:t>pp.</w:t>
      </w:r>
      <w:r w:rsidR="00BC161F">
        <w:rPr>
          <w:sz w:val="20"/>
          <w:szCs w:val="20"/>
          <w:lang w:val="en-GB"/>
        </w:rPr>
        <w:t>27-</w:t>
      </w:r>
      <w:r w:rsidRPr="00683651">
        <w:rPr>
          <w:sz w:val="20"/>
          <w:szCs w:val="20"/>
          <w:lang w:val="en-GB"/>
        </w:rPr>
        <w:t>44.</w:t>
      </w:r>
      <w:proofErr w:type="gramEnd"/>
    </w:p>
    <w:p w:rsidR="00683651" w:rsidRPr="00683651" w:rsidRDefault="00683651" w:rsidP="00D478BA">
      <w:pPr>
        <w:ind w:left="360" w:hanging="360"/>
        <w:jc w:val="both"/>
        <w:rPr>
          <w:sz w:val="20"/>
          <w:szCs w:val="20"/>
          <w:lang w:val="en-AU"/>
        </w:rPr>
      </w:pPr>
      <w:bookmarkStart w:id="1" w:name="TOP"/>
      <w:r w:rsidRPr="00683651">
        <w:rPr>
          <w:sz w:val="20"/>
          <w:szCs w:val="20"/>
          <w:lang w:val="en-AU"/>
        </w:rPr>
        <w:t xml:space="preserve">Hedayat, A.S., Sloane, N.J.A. and </w:t>
      </w:r>
      <w:proofErr w:type="spellStart"/>
      <w:r w:rsidRPr="00683651">
        <w:rPr>
          <w:sz w:val="20"/>
          <w:szCs w:val="20"/>
          <w:lang w:val="en-AU"/>
        </w:rPr>
        <w:t>Stufken</w:t>
      </w:r>
      <w:proofErr w:type="spellEnd"/>
      <w:r w:rsidRPr="00683651">
        <w:rPr>
          <w:sz w:val="20"/>
          <w:szCs w:val="20"/>
          <w:lang w:val="en-AU"/>
        </w:rPr>
        <w:t>, J.</w:t>
      </w:r>
      <w:r w:rsidR="007A0257">
        <w:rPr>
          <w:sz w:val="20"/>
          <w:szCs w:val="20"/>
          <w:lang w:val="en-AU"/>
        </w:rPr>
        <w:t>, 1999.</w:t>
      </w:r>
      <w:r w:rsidRPr="00683651">
        <w:rPr>
          <w:sz w:val="20"/>
          <w:szCs w:val="20"/>
          <w:lang w:val="en-AU"/>
        </w:rPr>
        <w:t xml:space="preserve"> </w:t>
      </w:r>
      <w:r w:rsidRPr="007A0257">
        <w:rPr>
          <w:i/>
          <w:sz w:val="20"/>
          <w:szCs w:val="20"/>
          <w:lang w:val="en-AU"/>
        </w:rPr>
        <w:t>Orthogonal Arrays: Theory and Applications</w:t>
      </w:r>
      <w:bookmarkEnd w:id="1"/>
      <w:r w:rsidR="007A0257">
        <w:rPr>
          <w:i/>
          <w:sz w:val="20"/>
          <w:szCs w:val="20"/>
          <w:lang w:val="en-AU"/>
        </w:rPr>
        <w:t>.</w:t>
      </w:r>
      <w:r w:rsidR="007A0257" w:rsidRPr="007A0257">
        <w:rPr>
          <w:sz w:val="20"/>
          <w:szCs w:val="20"/>
          <w:lang w:val="en-AU"/>
        </w:rPr>
        <w:t xml:space="preserve"> </w:t>
      </w:r>
      <w:r w:rsidR="007A0257" w:rsidRPr="00683651">
        <w:rPr>
          <w:sz w:val="20"/>
          <w:szCs w:val="20"/>
          <w:lang w:val="en-AU"/>
        </w:rPr>
        <w:t>New York</w:t>
      </w:r>
      <w:r w:rsidR="007A0257">
        <w:rPr>
          <w:sz w:val="20"/>
          <w:szCs w:val="20"/>
          <w:lang w:val="en-AU"/>
        </w:rPr>
        <w:t>: Springer-</w:t>
      </w:r>
      <w:proofErr w:type="spellStart"/>
      <w:r w:rsidR="007A0257">
        <w:rPr>
          <w:sz w:val="20"/>
          <w:szCs w:val="20"/>
          <w:lang w:val="en-AU"/>
        </w:rPr>
        <w:t>Verlag</w:t>
      </w:r>
      <w:proofErr w:type="spellEnd"/>
      <w:r w:rsidRPr="00683651">
        <w:rPr>
          <w:sz w:val="20"/>
          <w:szCs w:val="20"/>
          <w:lang w:val="en-AU"/>
        </w:rPr>
        <w:t>.</w:t>
      </w:r>
    </w:p>
    <w:p w:rsidR="00683651" w:rsidRPr="00683651" w:rsidRDefault="00683651" w:rsidP="00D478BA">
      <w:pPr>
        <w:ind w:left="360" w:hanging="360"/>
        <w:jc w:val="both"/>
        <w:rPr>
          <w:sz w:val="20"/>
          <w:szCs w:val="20"/>
          <w:lang w:val="en-AU"/>
        </w:rPr>
      </w:pPr>
      <w:proofErr w:type="gramStart"/>
      <w:r w:rsidRPr="00683651">
        <w:rPr>
          <w:sz w:val="20"/>
          <w:szCs w:val="20"/>
          <w:lang w:val="en-AU"/>
        </w:rPr>
        <w:t>Hess, S. and Rose, J.M.</w:t>
      </w:r>
      <w:r w:rsidR="007A0257">
        <w:rPr>
          <w:sz w:val="20"/>
          <w:szCs w:val="20"/>
          <w:lang w:val="en-AU"/>
        </w:rPr>
        <w:t>, 2009.</w:t>
      </w:r>
      <w:proofErr w:type="gramEnd"/>
      <w:r w:rsidRPr="00683651">
        <w:rPr>
          <w:sz w:val="20"/>
          <w:szCs w:val="20"/>
          <w:lang w:val="en-AU"/>
        </w:rPr>
        <w:t xml:space="preserve"> Allowing for intra-respondent variations in coefficients esti</w:t>
      </w:r>
      <w:r w:rsidR="007A0257">
        <w:rPr>
          <w:sz w:val="20"/>
          <w:szCs w:val="20"/>
          <w:lang w:val="en-AU"/>
        </w:rPr>
        <w:t>mated on stated preference data.</w:t>
      </w:r>
      <w:r w:rsidRPr="00683651">
        <w:rPr>
          <w:sz w:val="20"/>
          <w:szCs w:val="20"/>
          <w:lang w:val="en-AU"/>
        </w:rPr>
        <w:t xml:space="preserve"> </w:t>
      </w:r>
      <w:proofErr w:type="gramStart"/>
      <w:r w:rsidRPr="00683651">
        <w:rPr>
          <w:i/>
          <w:sz w:val="20"/>
          <w:szCs w:val="20"/>
          <w:lang w:val="en-AU"/>
        </w:rPr>
        <w:t>Transportation Research Part B</w:t>
      </w:r>
      <w:r w:rsidRPr="00683651">
        <w:rPr>
          <w:sz w:val="20"/>
          <w:szCs w:val="20"/>
          <w:lang w:val="en-AU"/>
        </w:rPr>
        <w:t xml:space="preserve">, 43(6), </w:t>
      </w:r>
      <w:r w:rsidR="007A0257">
        <w:rPr>
          <w:sz w:val="20"/>
          <w:szCs w:val="20"/>
          <w:lang w:val="en-AU"/>
        </w:rPr>
        <w:t>pp.</w:t>
      </w:r>
      <w:r w:rsidRPr="00683651">
        <w:rPr>
          <w:sz w:val="20"/>
          <w:szCs w:val="20"/>
          <w:lang w:val="en-AU"/>
        </w:rPr>
        <w:t>708-719.</w:t>
      </w:r>
      <w:proofErr w:type="gramEnd"/>
    </w:p>
    <w:p w:rsidR="00683651" w:rsidRPr="00683651" w:rsidRDefault="00683651" w:rsidP="00D478BA">
      <w:pPr>
        <w:ind w:left="360" w:hanging="360"/>
        <w:jc w:val="both"/>
        <w:rPr>
          <w:sz w:val="20"/>
          <w:szCs w:val="20"/>
          <w:lang w:val="en-AU"/>
        </w:rPr>
      </w:pPr>
      <w:r w:rsidRPr="00683651">
        <w:rPr>
          <w:sz w:val="20"/>
          <w:szCs w:val="20"/>
          <w:lang w:val="en-AU"/>
        </w:rPr>
        <w:t>Huber, J. and Zwerina</w:t>
      </w:r>
      <w:r w:rsidR="007A0257">
        <w:rPr>
          <w:sz w:val="20"/>
          <w:szCs w:val="20"/>
          <w:lang w:val="en-AU"/>
        </w:rPr>
        <w:t>,</w:t>
      </w:r>
      <w:r w:rsidRPr="00683651">
        <w:rPr>
          <w:sz w:val="20"/>
          <w:szCs w:val="20"/>
          <w:lang w:val="en-AU"/>
        </w:rPr>
        <w:t xml:space="preserve"> K.</w:t>
      </w:r>
      <w:r w:rsidR="007A0257">
        <w:rPr>
          <w:sz w:val="20"/>
          <w:szCs w:val="20"/>
          <w:lang w:val="en-AU"/>
        </w:rPr>
        <w:t>, 1996.</w:t>
      </w:r>
      <w:r w:rsidRPr="00683651">
        <w:rPr>
          <w:sz w:val="20"/>
          <w:szCs w:val="20"/>
          <w:lang w:val="en-AU"/>
        </w:rPr>
        <w:t xml:space="preserve"> </w:t>
      </w:r>
      <w:proofErr w:type="gramStart"/>
      <w:r w:rsidRPr="00683651">
        <w:rPr>
          <w:sz w:val="20"/>
          <w:szCs w:val="20"/>
          <w:lang w:val="en-AU"/>
        </w:rPr>
        <w:t xml:space="preserve">The </w:t>
      </w:r>
      <w:r w:rsidR="007A0257" w:rsidRPr="00683651">
        <w:rPr>
          <w:sz w:val="20"/>
          <w:szCs w:val="20"/>
          <w:lang w:val="en-AU"/>
        </w:rPr>
        <w:t>importance of utility balance and efficient choice designs</w:t>
      </w:r>
      <w:r w:rsidR="007A0257">
        <w:rPr>
          <w:sz w:val="20"/>
          <w:szCs w:val="20"/>
          <w:lang w:val="en-AU"/>
        </w:rPr>
        <w:t>.</w:t>
      </w:r>
      <w:proofErr w:type="gramEnd"/>
      <w:r w:rsidRPr="00683651">
        <w:rPr>
          <w:sz w:val="20"/>
          <w:szCs w:val="20"/>
          <w:lang w:val="en-AU"/>
        </w:rPr>
        <w:t xml:space="preserve"> </w:t>
      </w:r>
      <w:proofErr w:type="gramStart"/>
      <w:r w:rsidRPr="00683651">
        <w:rPr>
          <w:i/>
          <w:iCs/>
          <w:sz w:val="20"/>
          <w:szCs w:val="20"/>
          <w:lang w:val="en-AU"/>
        </w:rPr>
        <w:t>Journal of Marketing Research</w:t>
      </w:r>
      <w:r w:rsidRPr="00683651">
        <w:rPr>
          <w:sz w:val="20"/>
          <w:szCs w:val="20"/>
          <w:lang w:val="en-AU"/>
        </w:rPr>
        <w:t>, 33(</w:t>
      </w:r>
      <w:r w:rsidR="007A0257">
        <w:rPr>
          <w:sz w:val="20"/>
          <w:szCs w:val="20"/>
          <w:lang w:val="en-AU"/>
        </w:rPr>
        <w:t>2</w:t>
      </w:r>
      <w:r w:rsidRPr="00683651">
        <w:rPr>
          <w:sz w:val="20"/>
          <w:szCs w:val="20"/>
          <w:lang w:val="en-AU"/>
        </w:rPr>
        <w:t xml:space="preserve">), </w:t>
      </w:r>
      <w:r w:rsidR="007A0257">
        <w:rPr>
          <w:sz w:val="20"/>
          <w:szCs w:val="20"/>
          <w:lang w:val="en-AU"/>
        </w:rPr>
        <w:t>pp.</w:t>
      </w:r>
      <w:r w:rsidRPr="00683651">
        <w:rPr>
          <w:sz w:val="20"/>
          <w:szCs w:val="20"/>
          <w:lang w:val="en-AU"/>
        </w:rPr>
        <w:t>307-317.</w:t>
      </w:r>
      <w:proofErr w:type="gramEnd"/>
    </w:p>
    <w:p w:rsidR="00683651" w:rsidRPr="00683651" w:rsidRDefault="00683651" w:rsidP="00D478BA">
      <w:pPr>
        <w:ind w:left="360" w:hanging="360"/>
        <w:jc w:val="both"/>
        <w:rPr>
          <w:sz w:val="20"/>
          <w:szCs w:val="20"/>
          <w:lang w:val="en-AU"/>
        </w:rPr>
      </w:pPr>
      <w:r w:rsidRPr="00683651">
        <w:rPr>
          <w:sz w:val="20"/>
          <w:szCs w:val="20"/>
          <w:lang w:val="en-AU"/>
        </w:rPr>
        <w:t>Kanninen, B.J.</w:t>
      </w:r>
      <w:r w:rsidR="007A0257">
        <w:rPr>
          <w:sz w:val="20"/>
          <w:szCs w:val="20"/>
          <w:lang w:val="en-AU"/>
        </w:rPr>
        <w:t>, 2002.</w:t>
      </w:r>
      <w:r w:rsidRPr="00683651">
        <w:rPr>
          <w:sz w:val="20"/>
          <w:szCs w:val="20"/>
          <w:lang w:val="en-AU"/>
        </w:rPr>
        <w:t xml:space="preserve"> </w:t>
      </w:r>
      <w:proofErr w:type="gramStart"/>
      <w:r w:rsidR="007A0257">
        <w:rPr>
          <w:sz w:val="20"/>
          <w:szCs w:val="20"/>
          <w:lang w:val="en-AU"/>
        </w:rPr>
        <w:t>O</w:t>
      </w:r>
      <w:r w:rsidR="007A0257" w:rsidRPr="00683651">
        <w:rPr>
          <w:sz w:val="20"/>
          <w:szCs w:val="20"/>
          <w:lang w:val="en-AU"/>
        </w:rPr>
        <w:t>ptimal design for multinomial choice experiments</w:t>
      </w:r>
      <w:r w:rsidR="007A0257">
        <w:rPr>
          <w:sz w:val="20"/>
          <w:szCs w:val="20"/>
          <w:lang w:val="en-AU"/>
        </w:rPr>
        <w:t>.</w:t>
      </w:r>
      <w:proofErr w:type="gramEnd"/>
      <w:r w:rsidRPr="00683651">
        <w:rPr>
          <w:sz w:val="20"/>
          <w:szCs w:val="20"/>
          <w:lang w:val="en-AU"/>
        </w:rPr>
        <w:t xml:space="preserve"> </w:t>
      </w:r>
      <w:proofErr w:type="gramStart"/>
      <w:r w:rsidRPr="00683651">
        <w:rPr>
          <w:i/>
          <w:iCs/>
          <w:sz w:val="20"/>
          <w:szCs w:val="20"/>
          <w:lang w:val="en-AU"/>
        </w:rPr>
        <w:t>Journal of Marketing Research</w:t>
      </w:r>
      <w:r w:rsidR="007A0257">
        <w:rPr>
          <w:sz w:val="20"/>
          <w:szCs w:val="20"/>
          <w:lang w:val="en-AU"/>
        </w:rPr>
        <w:t>, 39(12</w:t>
      </w:r>
      <w:r w:rsidRPr="00683651">
        <w:rPr>
          <w:sz w:val="20"/>
          <w:szCs w:val="20"/>
          <w:lang w:val="en-AU"/>
        </w:rPr>
        <w:t xml:space="preserve">), </w:t>
      </w:r>
      <w:r w:rsidR="007A0257">
        <w:rPr>
          <w:sz w:val="20"/>
          <w:szCs w:val="20"/>
          <w:lang w:val="en-AU"/>
        </w:rPr>
        <w:t>pp.</w:t>
      </w:r>
      <w:r w:rsidRPr="00683651">
        <w:rPr>
          <w:sz w:val="20"/>
          <w:szCs w:val="20"/>
          <w:lang w:val="en-AU"/>
        </w:rPr>
        <w:t>214-217.</w:t>
      </w:r>
      <w:proofErr w:type="gramEnd"/>
    </w:p>
    <w:p w:rsidR="00683651" w:rsidRPr="00683651" w:rsidRDefault="00683651" w:rsidP="00D478BA">
      <w:pPr>
        <w:ind w:left="360" w:hanging="360"/>
        <w:jc w:val="both"/>
        <w:rPr>
          <w:sz w:val="20"/>
          <w:szCs w:val="20"/>
        </w:rPr>
      </w:pPr>
      <w:proofErr w:type="spellStart"/>
      <w:proofErr w:type="gramStart"/>
      <w:r w:rsidRPr="00683651">
        <w:rPr>
          <w:sz w:val="20"/>
          <w:szCs w:val="20"/>
        </w:rPr>
        <w:t>Kessels</w:t>
      </w:r>
      <w:proofErr w:type="spellEnd"/>
      <w:r w:rsidRPr="00683651">
        <w:rPr>
          <w:sz w:val="20"/>
          <w:szCs w:val="20"/>
        </w:rPr>
        <w:t xml:space="preserve">, R., </w:t>
      </w:r>
      <w:proofErr w:type="spellStart"/>
      <w:r w:rsidRPr="00683651">
        <w:rPr>
          <w:sz w:val="20"/>
          <w:szCs w:val="20"/>
        </w:rPr>
        <w:t>Goos</w:t>
      </w:r>
      <w:proofErr w:type="spellEnd"/>
      <w:r w:rsidRPr="00683651">
        <w:rPr>
          <w:sz w:val="20"/>
          <w:szCs w:val="20"/>
        </w:rPr>
        <w:t xml:space="preserve">, P. and </w:t>
      </w:r>
      <w:proofErr w:type="spellStart"/>
      <w:r w:rsidRPr="00683651">
        <w:rPr>
          <w:sz w:val="20"/>
          <w:szCs w:val="20"/>
        </w:rPr>
        <w:t>Vandebroek</w:t>
      </w:r>
      <w:proofErr w:type="spellEnd"/>
      <w:r w:rsidRPr="00683651">
        <w:rPr>
          <w:sz w:val="20"/>
          <w:szCs w:val="20"/>
        </w:rPr>
        <w:t>, M.</w:t>
      </w:r>
      <w:r w:rsidR="0085228E">
        <w:rPr>
          <w:sz w:val="20"/>
          <w:szCs w:val="20"/>
        </w:rPr>
        <w:t>, 2006.</w:t>
      </w:r>
      <w:proofErr w:type="gramEnd"/>
      <w:r w:rsidRPr="00683651">
        <w:rPr>
          <w:sz w:val="20"/>
          <w:szCs w:val="20"/>
        </w:rPr>
        <w:t xml:space="preserve"> </w:t>
      </w:r>
      <w:proofErr w:type="gramStart"/>
      <w:r w:rsidRPr="00683651">
        <w:rPr>
          <w:sz w:val="20"/>
          <w:szCs w:val="20"/>
        </w:rPr>
        <w:t xml:space="preserve">A comparison of criteria to design efficient </w:t>
      </w:r>
      <w:r w:rsidRPr="00683651">
        <w:rPr>
          <w:sz w:val="20"/>
          <w:szCs w:val="20"/>
          <w:lang w:val="en-AU"/>
        </w:rPr>
        <w:t>choice experiments</w:t>
      </w:r>
      <w:r w:rsidR="0085228E">
        <w:rPr>
          <w:sz w:val="20"/>
          <w:szCs w:val="20"/>
        </w:rPr>
        <w:t>.</w:t>
      </w:r>
      <w:proofErr w:type="gramEnd"/>
      <w:r w:rsidRPr="00683651">
        <w:rPr>
          <w:sz w:val="20"/>
          <w:szCs w:val="20"/>
        </w:rPr>
        <w:t xml:space="preserve"> </w:t>
      </w:r>
      <w:proofErr w:type="gramStart"/>
      <w:r w:rsidRPr="00683651">
        <w:rPr>
          <w:i/>
          <w:sz w:val="20"/>
          <w:szCs w:val="20"/>
        </w:rPr>
        <w:t>Journal of Marketing Research</w:t>
      </w:r>
      <w:r w:rsidRPr="00683651">
        <w:rPr>
          <w:sz w:val="20"/>
          <w:szCs w:val="20"/>
        </w:rPr>
        <w:t xml:space="preserve">, 43(3), </w:t>
      </w:r>
      <w:r w:rsidR="0085228E">
        <w:rPr>
          <w:sz w:val="20"/>
          <w:szCs w:val="20"/>
        </w:rPr>
        <w:t>pp.</w:t>
      </w:r>
      <w:r w:rsidRPr="00683651">
        <w:rPr>
          <w:sz w:val="20"/>
          <w:szCs w:val="20"/>
        </w:rPr>
        <w:t>409-419.</w:t>
      </w:r>
      <w:proofErr w:type="gramEnd"/>
    </w:p>
    <w:p w:rsidR="00683651" w:rsidRPr="00683651" w:rsidRDefault="00683651" w:rsidP="00D478BA">
      <w:pPr>
        <w:ind w:left="360" w:hanging="360"/>
        <w:jc w:val="both"/>
        <w:rPr>
          <w:sz w:val="20"/>
          <w:szCs w:val="20"/>
          <w:lang w:val="en-AU"/>
        </w:rPr>
      </w:pPr>
      <w:r w:rsidRPr="00683651">
        <w:rPr>
          <w:sz w:val="20"/>
          <w:szCs w:val="20"/>
          <w:lang w:val="en-AU"/>
        </w:rPr>
        <w:t>Lazari, A.G. and Anderson, D.A.</w:t>
      </w:r>
      <w:r w:rsidR="0085228E">
        <w:rPr>
          <w:sz w:val="20"/>
          <w:szCs w:val="20"/>
          <w:lang w:val="en-AU"/>
        </w:rPr>
        <w:t>, 1994.</w:t>
      </w:r>
      <w:r w:rsidRPr="00683651">
        <w:rPr>
          <w:sz w:val="20"/>
          <w:szCs w:val="20"/>
          <w:lang w:val="en-AU"/>
        </w:rPr>
        <w:t xml:space="preserve"> Designs </w:t>
      </w:r>
      <w:r w:rsidR="0085228E" w:rsidRPr="00683651">
        <w:rPr>
          <w:sz w:val="20"/>
          <w:szCs w:val="20"/>
          <w:lang w:val="en-AU"/>
        </w:rPr>
        <w:t>of discrete choice experiments for estimating both attribute and availability cross effects</w:t>
      </w:r>
      <w:r w:rsidR="0085228E">
        <w:rPr>
          <w:sz w:val="20"/>
          <w:szCs w:val="20"/>
          <w:lang w:val="en-AU"/>
        </w:rPr>
        <w:t>.</w:t>
      </w:r>
      <w:r w:rsidRPr="00683651">
        <w:rPr>
          <w:sz w:val="20"/>
          <w:szCs w:val="20"/>
          <w:lang w:val="en-AU"/>
        </w:rPr>
        <w:t xml:space="preserve"> </w:t>
      </w:r>
      <w:proofErr w:type="gramStart"/>
      <w:r w:rsidRPr="00683651">
        <w:rPr>
          <w:i/>
          <w:iCs/>
          <w:sz w:val="20"/>
          <w:szCs w:val="20"/>
          <w:lang w:val="en-AU"/>
        </w:rPr>
        <w:t>Journal of Marketing Research</w:t>
      </w:r>
      <w:r w:rsidR="0085228E">
        <w:rPr>
          <w:sz w:val="20"/>
          <w:szCs w:val="20"/>
          <w:lang w:val="en-AU"/>
        </w:rPr>
        <w:t>, 31</w:t>
      </w:r>
      <w:r w:rsidRPr="00683651">
        <w:rPr>
          <w:sz w:val="20"/>
          <w:szCs w:val="20"/>
          <w:lang w:val="en-AU"/>
        </w:rPr>
        <w:t xml:space="preserve">(3), </w:t>
      </w:r>
      <w:r w:rsidR="0085228E">
        <w:rPr>
          <w:sz w:val="20"/>
          <w:szCs w:val="20"/>
          <w:lang w:val="en-AU"/>
        </w:rPr>
        <w:t>pp.</w:t>
      </w:r>
      <w:r w:rsidRPr="00683651">
        <w:rPr>
          <w:sz w:val="20"/>
          <w:szCs w:val="20"/>
          <w:lang w:val="en-AU"/>
        </w:rPr>
        <w:t>375-383.</w:t>
      </w:r>
      <w:proofErr w:type="gramEnd"/>
    </w:p>
    <w:p w:rsidR="00683651" w:rsidRPr="00683651" w:rsidRDefault="00683651" w:rsidP="00D478BA">
      <w:pPr>
        <w:ind w:left="360" w:hanging="360"/>
        <w:jc w:val="both"/>
        <w:rPr>
          <w:sz w:val="20"/>
          <w:szCs w:val="20"/>
          <w:lang w:val="en-GB"/>
        </w:rPr>
      </w:pPr>
      <w:proofErr w:type="gramStart"/>
      <w:r w:rsidRPr="00683651">
        <w:rPr>
          <w:sz w:val="20"/>
          <w:szCs w:val="20"/>
          <w:lang w:val="en-GB"/>
        </w:rPr>
        <w:t xml:space="preserve">Louviere, </w:t>
      </w:r>
      <w:r w:rsidR="0085228E">
        <w:rPr>
          <w:sz w:val="20"/>
          <w:szCs w:val="20"/>
          <w:lang w:val="en-GB"/>
        </w:rPr>
        <w:t xml:space="preserve">J.J., </w:t>
      </w:r>
      <w:r w:rsidRPr="00683651">
        <w:rPr>
          <w:sz w:val="20"/>
          <w:szCs w:val="20"/>
          <w:lang w:val="en-GB"/>
        </w:rPr>
        <w:t xml:space="preserve">Hensher, D.A. and </w:t>
      </w:r>
      <w:proofErr w:type="spellStart"/>
      <w:r w:rsidRPr="00683651">
        <w:rPr>
          <w:sz w:val="20"/>
          <w:szCs w:val="20"/>
          <w:lang w:val="en-GB"/>
        </w:rPr>
        <w:t>Swait</w:t>
      </w:r>
      <w:proofErr w:type="spellEnd"/>
      <w:r w:rsidRPr="00683651">
        <w:rPr>
          <w:sz w:val="20"/>
          <w:szCs w:val="20"/>
          <w:lang w:val="en-GB"/>
        </w:rPr>
        <w:t>, J.D.</w:t>
      </w:r>
      <w:r w:rsidR="0085228E">
        <w:rPr>
          <w:sz w:val="20"/>
          <w:szCs w:val="20"/>
          <w:lang w:val="en-GB"/>
        </w:rPr>
        <w:t>, 2000.</w:t>
      </w:r>
      <w:proofErr w:type="gramEnd"/>
      <w:r w:rsidRPr="00683651">
        <w:rPr>
          <w:sz w:val="20"/>
          <w:szCs w:val="20"/>
          <w:lang w:val="en-GB"/>
        </w:rPr>
        <w:t xml:space="preserve"> </w:t>
      </w:r>
      <w:proofErr w:type="gramStart"/>
      <w:r w:rsidRPr="0085228E">
        <w:rPr>
          <w:i/>
          <w:sz w:val="20"/>
          <w:szCs w:val="20"/>
          <w:lang w:val="en-GB"/>
        </w:rPr>
        <w:t>Stated Choice Methods: Analysis and Application</w:t>
      </w:r>
      <w:r w:rsidR="0085228E">
        <w:rPr>
          <w:i/>
          <w:sz w:val="20"/>
          <w:szCs w:val="20"/>
          <w:lang w:val="en-GB"/>
        </w:rPr>
        <w:t>.</w:t>
      </w:r>
      <w:proofErr w:type="gramEnd"/>
      <w:r w:rsidR="0085228E">
        <w:rPr>
          <w:sz w:val="20"/>
          <w:szCs w:val="20"/>
          <w:lang w:val="en-GB"/>
        </w:rPr>
        <w:t xml:space="preserve"> </w:t>
      </w:r>
      <w:r w:rsidR="0085228E" w:rsidRPr="00683651">
        <w:rPr>
          <w:sz w:val="20"/>
          <w:szCs w:val="20"/>
          <w:lang w:val="en-GB"/>
        </w:rPr>
        <w:t>Cambridge</w:t>
      </w:r>
      <w:r w:rsidR="0085228E">
        <w:rPr>
          <w:sz w:val="20"/>
          <w:szCs w:val="20"/>
          <w:lang w:val="en-GB"/>
        </w:rPr>
        <w:t>: Cambridge University Press</w:t>
      </w:r>
      <w:r w:rsidRPr="00683651">
        <w:rPr>
          <w:sz w:val="20"/>
          <w:szCs w:val="20"/>
          <w:lang w:val="en-GB"/>
        </w:rPr>
        <w:t>.</w:t>
      </w:r>
    </w:p>
    <w:p w:rsidR="00683651" w:rsidRPr="00683651" w:rsidRDefault="0085228E" w:rsidP="00D478BA">
      <w:pPr>
        <w:ind w:left="360" w:hanging="360"/>
        <w:jc w:val="both"/>
        <w:rPr>
          <w:sz w:val="20"/>
          <w:szCs w:val="20"/>
          <w:lang w:val="en-GB"/>
        </w:rPr>
      </w:pPr>
      <w:r>
        <w:rPr>
          <w:sz w:val="20"/>
          <w:szCs w:val="20"/>
          <w:lang w:val="en-GB"/>
        </w:rPr>
        <w:t>McFadden, D., 1974.</w:t>
      </w:r>
      <w:r w:rsidR="00683651" w:rsidRPr="00683651">
        <w:rPr>
          <w:sz w:val="20"/>
          <w:szCs w:val="20"/>
          <w:lang w:val="en-GB"/>
        </w:rPr>
        <w:t xml:space="preserve"> </w:t>
      </w:r>
      <w:proofErr w:type="gramStart"/>
      <w:r w:rsidR="00915613" w:rsidRPr="00683651">
        <w:rPr>
          <w:sz w:val="20"/>
          <w:szCs w:val="20"/>
          <w:lang w:val="en-GB"/>
        </w:rPr>
        <w:t xml:space="preserve">Conditional Logit Analysis </w:t>
      </w:r>
      <w:r w:rsidR="00915613">
        <w:rPr>
          <w:sz w:val="20"/>
          <w:szCs w:val="20"/>
          <w:lang w:val="en-GB"/>
        </w:rPr>
        <w:t>of Qualitative Choice Behaviour</w:t>
      </w:r>
      <w:r>
        <w:rPr>
          <w:sz w:val="20"/>
          <w:szCs w:val="20"/>
          <w:lang w:val="en-GB"/>
        </w:rPr>
        <w:t>.</w:t>
      </w:r>
      <w:proofErr w:type="gramEnd"/>
      <w:r w:rsidR="00683651" w:rsidRPr="00683651">
        <w:rPr>
          <w:sz w:val="20"/>
          <w:szCs w:val="20"/>
          <w:lang w:val="en-GB"/>
        </w:rPr>
        <w:t xml:space="preserve"> In</w:t>
      </w:r>
      <w:r>
        <w:rPr>
          <w:sz w:val="20"/>
          <w:szCs w:val="20"/>
          <w:lang w:val="en-GB"/>
        </w:rPr>
        <w:t>:</w:t>
      </w:r>
      <w:r w:rsidR="00683651" w:rsidRPr="00683651">
        <w:rPr>
          <w:sz w:val="20"/>
          <w:szCs w:val="20"/>
          <w:lang w:val="en-GB"/>
        </w:rPr>
        <w:t xml:space="preserve"> </w:t>
      </w:r>
      <w:r w:rsidR="00915613" w:rsidRPr="00683651">
        <w:rPr>
          <w:sz w:val="20"/>
          <w:szCs w:val="20"/>
          <w:lang w:val="en-GB"/>
        </w:rPr>
        <w:t xml:space="preserve">P. </w:t>
      </w:r>
      <w:proofErr w:type="spellStart"/>
      <w:r w:rsidR="00915613">
        <w:rPr>
          <w:sz w:val="20"/>
          <w:szCs w:val="20"/>
          <w:lang w:val="en-GB"/>
        </w:rPr>
        <w:t>Zarembka</w:t>
      </w:r>
      <w:proofErr w:type="spellEnd"/>
      <w:r w:rsidR="00915613">
        <w:rPr>
          <w:sz w:val="20"/>
          <w:szCs w:val="20"/>
          <w:lang w:val="en-GB"/>
        </w:rPr>
        <w:t>, ed.</w:t>
      </w:r>
      <w:r w:rsidR="00683651" w:rsidRPr="00683651">
        <w:rPr>
          <w:sz w:val="20"/>
          <w:szCs w:val="20"/>
          <w:lang w:val="en-GB"/>
        </w:rPr>
        <w:t xml:space="preserve"> </w:t>
      </w:r>
      <w:r w:rsidR="00683651" w:rsidRPr="00683651">
        <w:rPr>
          <w:i/>
          <w:sz w:val="20"/>
          <w:szCs w:val="20"/>
          <w:lang w:val="en-GB"/>
        </w:rPr>
        <w:t>Frontiers in Econometrics</w:t>
      </w:r>
      <w:r w:rsidR="00915613">
        <w:rPr>
          <w:sz w:val="20"/>
          <w:szCs w:val="20"/>
          <w:lang w:val="en-GB"/>
        </w:rPr>
        <w:t xml:space="preserve">. </w:t>
      </w:r>
      <w:r w:rsidR="00915613" w:rsidRPr="00683651">
        <w:rPr>
          <w:sz w:val="20"/>
          <w:szCs w:val="20"/>
          <w:lang w:val="en-GB"/>
        </w:rPr>
        <w:t>New York</w:t>
      </w:r>
      <w:r w:rsidR="00915613">
        <w:rPr>
          <w:sz w:val="20"/>
          <w:szCs w:val="20"/>
          <w:lang w:val="en-GB"/>
        </w:rPr>
        <w:t>: Academic Press</w:t>
      </w:r>
      <w:r w:rsidR="00683651" w:rsidRPr="00683651">
        <w:rPr>
          <w:sz w:val="20"/>
          <w:szCs w:val="20"/>
          <w:lang w:val="en-GB"/>
        </w:rPr>
        <w:t xml:space="preserve">, </w:t>
      </w:r>
      <w:r w:rsidR="00915613">
        <w:rPr>
          <w:sz w:val="20"/>
          <w:szCs w:val="20"/>
          <w:lang w:val="en-GB"/>
        </w:rPr>
        <w:t>pp.</w:t>
      </w:r>
      <w:r w:rsidR="00683651" w:rsidRPr="00683651">
        <w:rPr>
          <w:sz w:val="20"/>
          <w:szCs w:val="20"/>
          <w:lang w:val="en-GB"/>
        </w:rPr>
        <w:t>105-142.</w:t>
      </w:r>
    </w:p>
    <w:p w:rsidR="00683651" w:rsidRPr="00683651" w:rsidRDefault="00915613" w:rsidP="00D478BA">
      <w:pPr>
        <w:ind w:left="360" w:hanging="360"/>
        <w:jc w:val="both"/>
        <w:rPr>
          <w:sz w:val="20"/>
          <w:szCs w:val="20"/>
          <w:lang w:val="en-AU"/>
        </w:rPr>
      </w:pPr>
      <w:proofErr w:type="gramStart"/>
      <w:r>
        <w:rPr>
          <w:sz w:val="20"/>
          <w:szCs w:val="20"/>
          <w:lang w:val="en-AU"/>
        </w:rPr>
        <w:t>Ortúzar, J.</w:t>
      </w:r>
      <w:r w:rsidR="00683651" w:rsidRPr="00683651">
        <w:rPr>
          <w:sz w:val="20"/>
          <w:szCs w:val="20"/>
          <w:lang w:val="en-AU"/>
        </w:rPr>
        <w:t>de D. and Willumsen, L.G.</w:t>
      </w:r>
      <w:r>
        <w:rPr>
          <w:sz w:val="20"/>
          <w:szCs w:val="20"/>
          <w:lang w:val="en-AU"/>
        </w:rPr>
        <w:t>, 2001.</w:t>
      </w:r>
      <w:proofErr w:type="gramEnd"/>
      <w:r w:rsidR="00683651" w:rsidRPr="00683651">
        <w:rPr>
          <w:sz w:val="20"/>
          <w:szCs w:val="20"/>
          <w:lang w:val="en-AU"/>
        </w:rPr>
        <w:t xml:space="preserve"> </w:t>
      </w:r>
      <w:proofErr w:type="gramStart"/>
      <w:r w:rsidR="00683651" w:rsidRPr="00915613">
        <w:rPr>
          <w:i/>
          <w:sz w:val="20"/>
          <w:szCs w:val="20"/>
          <w:lang w:val="en-AU"/>
        </w:rPr>
        <w:t>Modelling Transport</w:t>
      </w:r>
      <w:r w:rsidR="00C018F1">
        <w:rPr>
          <w:sz w:val="20"/>
          <w:szCs w:val="20"/>
          <w:lang w:val="en-AU"/>
        </w:rPr>
        <w:t>.</w:t>
      </w:r>
      <w:proofErr w:type="gramEnd"/>
      <w:r w:rsidR="00683651" w:rsidRPr="00683651">
        <w:rPr>
          <w:sz w:val="20"/>
          <w:szCs w:val="20"/>
          <w:lang w:val="en-AU"/>
        </w:rPr>
        <w:t xml:space="preserve"> </w:t>
      </w:r>
      <w:r>
        <w:rPr>
          <w:sz w:val="20"/>
          <w:szCs w:val="20"/>
          <w:lang w:val="en-AU"/>
        </w:rPr>
        <w:t xml:space="preserve">3rd ed. </w:t>
      </w:r>
      <w:r w:rsidRPr="00683651">
        <w:rPr>
          <w:sz w:val="20"/>
          <w:szCs w:val="20"/>
          <w:lang w:val="en-AU"/>
        </w:rPr>
        <w:t>Chichester</w:t>
      </w:r>
      <w:r>
        <w:rPr>
          <w:sz w:val="20"/>
          <w:szCs w:val="20"/>
          <w:lang w:val="en-AU"/>
        </w:rPr>
        <w:t>: John Wiley and Sons</w:t>
      </w:r>
      <w:r w:rsidR="00683651" w:rsidRPr="00683651">
        <w:rPr>
          <w:sz w:val="20"/>
          <w:szCs w:val="20"/>
          <w:lang w:val="en-AU"/>
        </w:rPr>
        <w:t>.</w:t>
      </w:r>
    </w:p>
    <w:p w:rsidR="00683651" w:rsidRPr="00683651" w:rsidRDefault="00915613" w:rsidP="00D478BA">
      <w:pPr>
        <w:ind w:left="360" w:hanging="360"/>
        <w:jc w:val="both"/>
        <w:rPr>
          <w:sz w:val="20"/>
          <w:szCs w:val="20"/>
          <w:lang w:val="en-GB"/>
        </w:rPr>
      </w:pPr>
      <w:proofErr w:type="gramStart"/>
      <w:r>
        <w:rPr>
          <w:sz w:val="20"/>
          <w:szCs w:val="20"/>
          <w:lang w:val="en-GB"/>
        </w:rPr>
        <w:lastRenderedPageBreak/>
        <w:t xml:space="preserve">Ortúzar, </w:t>
      </w:r>
      <w:proofErr w:type="spellStart"/>
      <w:r>
        <w:rPr>
          <w:sz w:val="20"/>
          <w:szCs w:val="20"/>
          <w:lang w:val="en-GB"/>
        </w:rPr>
        <w:t>J.de</w:t>
      </w:r>
      <w:proofErr w:type="spellEnd"/>
      <w:r>
        <w:rPr>
          <w:sz w:val="20"/>
          <w:szCs w:val="20"/>
          <w:lang w:val="en-GB"/>
        </w:rPr>
        <w:t xml:space="preserve"> D.</w:t>
      </w:r>
      <w:r w:rsidR="00683651" w:rsidRPr="00683651">
        <w:rPr>
          <w:sz w:val="20"/>
          <w:szCs w:val="20"/>
          <w:lang w:val="en-GB"/>
        </w:rPr>
        <w:t xml:space="preserve">, </w:t>
      </w:r>
      <w:proofErr w:type="spellStart"/>
      <w:r w:rsidR="00683651" w:rsidRPr="00683651">
        <w:rPr>
          <w:sz w:val="20"/>
          <w:szCs w:val="20"/>
          <w:lang w:val="en-GB"/>
        </w:rPr>
        <w:t>Ronc</w:t>
      </w:r>
      <w:r w:rsidR="00562E23">
        <w:rPr>
          <w:sz w:val="20"/>
          <w:szCs w:val="20"/>
          <w:lang w:val="en-GB"/>
        </w:rPr>
        <w:t>agliolo</w:t>
      </w:r>
      <w:proofErr w:type="spellEnd"/>
      <w:r w:rsidR="00562E23">
        <w:rPr>
          <w:sz w:val="20"/>
          <w:szCs w:val="20"/>
          <w:lang w:val="en-GB"/>
        </w:rPr>
        <w:t xml:space="preserve">, D.A and </w:t>
      </w:r>
      <w:proofErr w:type="spellStart"/>
      <w:r w:rsidR="00562E23">
        <w:rPr>
          <w:sz w:val="20"/>
          <w:szCs w:val="20"/>
          <w:lang w:val="en-GB"/>
        </w:rPr>
        <w:t>Velarde</w:t>
      </w:r>
      <w:proofErr w:type="spellEnd"/>
      <w:r w:rsidR="00562E23">
        <w:rPr>
          <w:sz w:val="20"/>
          <w:szCs w:val="20"/>
          <w:lang w:val="en-GB"/>
        </w:rPr>
        <w:t>, U.C., 2000.</w:t>
      </w:r>
      <w:proofErr w:type="gramEnd"/>
      <w:r w:rsidR="00BC161F">
        <w:rPr>
          <w:sz w:val="20"/>
          <w:szCs w:val="20"/>
          <w:lang w:val="en-GB"/>
        </w:rPr>
        <w:t xml:space="preserve"> </w:t>
      </w:r>
      <w:proofErr w:type="gramStart"/>
      <w:r w:rsidR="00BC161F">
        <w:rPr>
          <w:sz w:val="20"/>
          <w:szCs w:val="20"/>
          <w:lang w:val="en-GB"/>
        </w:rPr>
        <w:t>Interactions and Independence in S</w:t>
      </w:r>
      <w:r w:rsidR="00683651" w:rsidRPr="00683651">
        <w:rPr>
          <w:sz w:val="20"/>
          <w:szCs w:val="20"/>
          <w:lang w:val="en-GB"/>
        </w:rPr>
        <w:t xml:space="preserve">tated </w:t>
      </w:r>
      <w:r w:rsidR="00BC161F">
        <w:rPr>
          <w:sz w:val="20"/>
          <w:szCs w:val="20"/>
          <w:lang w:val="en-GB"/>
        </w:rPr>
        <w:t>P</w:t>
      </w:r>
      <w:r w:rsidR="00562E23">
        <w:rPr>
          <w:sz w:val="20"/>
          <w:szCs w:val="20"/>
          <w:lang w:val="en-GB"/>
        </w:rPr>
        <w:t>referenc</w:t>
      </w:r>
      <w:r w:rsidR="00BC161F">
        <w:rPr>
          <w:sz w:val="20"/>
          <w:szCs w:val="20"/>
          <w:lang w:val="en-GB"/>
        </w:rPr>
        <w:t>e M</w:t>
      </w:r>
      <w:r w:rsidR="00562E23">
        <w:rPr>
          <w:sz w:val="20"/>
          <w:szCs w:val="20"/>
          <w:lang w:val="en-GB"/>
        </w:rPr>
        <w:t>odelling.</w:t>
      </w:r>
      <w:proofErr w:type="gramEnd"/>
      <w:r w:rsidR="00562E23">
        <w:rPr>
          <w:sz w:val="20"/>
          <w:szCs w:val="20"/>
          <w:lang w:val="en-GB"/>
        </w:rPr>
        <w:t xml:space="preserve"> In:</w:t>
      </w:r>
      <w:r w:rsidR="00683651" w:rsidRPr="00683651">
        <w:rPr>
          <w:sz w:val="20"/>
          <w:szCs w:val="20"/>
          <w:lang w:val="en-GB"/>
        </w:rPr>
        <w:t xml:space="preserve"> </w:t>
      </w:r>
      <w:r w:rsidR="00562E23">
        <w:rPr>
          <w:sz w:val="20"/>
          <w:szCs w:val="20"/>
          <w:lang w:val="en-GB"/>
        </w:rPr>
        <w:t>J.de D. Ortúzar,</w:t>
      </w:r>
      <w:r w:rsidR="00562E23" w:rsidRPr="00683651">
        <w:rPr>
          <w:sz w:val="20"/>
          <w:szCs w:val="20"/>
          <w:lang w:val="en-GB"/>
        </w:rPr>
        <w:t xml:space="preserve"> </w:t>
      </w:r>
      <w:r w:rsidR="00562E23">
        <w:rPr>
          <w:sz w:val="20"/>
          <w:szCs w:val="20"/>
          <w:lang w:val="en-GB"/>
        </w:rPr>
        <w:t>ed.</w:t>
      </w:r>
      <w:r w:rsidR="00683651" w:rsidRPr="00683651">
        <w:rPr>
          <w:sz w:val="20"/>
          <w:szCs w:val="20"/>
          <w:lang w:val="en-GB"/>
        </w:rPr>
        <w:t xml:space="preserve"> </w:t>
      </w:r>
      <w:r w:rsidR="00683651" w:rsidRPr="00562E23">
        <w:rPr>
          <w:i/>
          <w:sz w:val="20"/>
          <w:szCs w:val="20"/>
          <w:lang w:val="en-GB"/>
        </w:rPr>
        <w:t>Stated Preference Modelling Techniques</w:t>
      </w:r>
      <w:r w:rsidR="0050794B">
        <w:rPr>
          <w:i/>
          <w:sz w:val="20"/>
          <w:szCs w:val="20"/>
          <w:lang w:val="en-GB"/>
        </w:rPr>
        <w:t>:</w:t>
      </w:r>
      <w:r w:rsidR="00683651" w:rsidRPr="00562E23">
        <w:rPr>
          <w:i/>
          <w:sz w:val="20"/>
          <w:szCs w:val="20"/>
          <w:lang w:val="en-GB"/>
        </w:rPr>
        <w:t xml:space="preserve"> </w:t>
      </w:r>
      <w:r w:rsidR="0050794B" w:rsidRPr="0050794B">
        <w:rPr>
          <w:i/>
          <w:sz w:val="20"/>
          <w:szCs w:val="20"/>
          <w:lang w:val="en-GB"/>
        </w:rPr>
        <w:t>PTRC Perspectives 4</w:t>
      </w:r>
      <w:r w:rsidR="00562E23">
        <w:rPr>
          <w:sz w:val="20"/>
          <w:szCs w:val="20"/>
          <w:lang w:val="en-GB"/>
        </w:rPr>
        <w:t>.</w:t>
      </w:r>
      <w:r w:rsidR="00683651" w:rsidRPr="00683651">
        <w:rPr>
          <w:sz w:val="20"/>
          <w:szCs w:val="20"/>
          <w:lang w:val="en-GB"/>
        </w:rPr>
        <w:t xml:space="preserve"> </w:t>
      </w:r>
      <w:r w:rsidR="00562E23" w:rsidRPr="00683651">
        <w:rPr>
          <w:sz w:val="20"/>
          <w:szCs w:val="20"/>
          <w:lang w:val="en-GB"/>
        </w:rPr>
        <w:t>London</w:t>
      </w:r>
      <w:r w:rsidR="00562E23">
        <w:rPr>
          <w:sz w:val="20"/>
          <w:szCs w:val="20"/>
          <w:lang w:val="en-GB"/>
        </w:rPr>
        <w:t xml:space="preserve">: </w:t>
      </w:r>
      <w:r w:rsidR="00562E23" w:rsidRPr="00EC1164">
        <w:rPr>
          <w:sz w:val="20"/>
          <w:szCs w:val="20"/>
          <w:lang w:val="en-GB"/>
        </w:rPr>
        <w:t>PTRC Education and Research Services</w:t>
      </w:r>
      <w:r w:rsidR="00562E23" w:rsidRPr="00683651">
        <w:rPr>
          <w:sz w:val="20"/>
          <w:szCs w:val="20"/>
          <w:lang w:val="en-GB"/>
        </w:rPr>
        <w:t>.</w:t>
      </w:r>
    </w:p>
    <w:p w:rsidR="00683651" w:rsidRDefault="00683651" w:rsidP="00D478BA">
      <w:pPr>
        <w:ind w:left="360" w:hanging="360"/>
        <w:jc w:val="both"/>
        <w:rPr>
          <w:sz w:val="20"/>
          <w:szCs w:val="20"/>
          <w:lang w:val="en-GB"/>
        </w:rPr>
      </w:pPr>
      <w:proofErr w:type="spellStart"/>
      <w:r w:rsidRPr="00683651">
        <w:rPr>
          <w:sz w:val="20"/>
          <w:szCs w:val="20"/>
          <w:lang w:val="en-GB"/>
        </w:rPr>
        <w:t>Revelt</w:t>
      </w:r>
      <w:proofErr w:type="spellEnd"/>
      <w:r w:rsidRPr="00683651">
        <w:rPr>
          <w:sz w:val="20"/>
          <w:szCs w:val="20"/>
          <w:lang w:val="en-GB"/>
        </w:rPr>
        <w:t>, D. and Train, K.</w:t>
      </w:r>
      <w:r w:rsidR="0050794B">
        <w:rPr>
          <w:sz w:val="20"/>
          <w:szCs w:val="20"/>
          <w:lang w:val="en-GB"/>
        </w:rPr>
        <w:t>,</w:t>
      </w:r>
      <w:r w:rsidRPr="00683651">
        <w:rPr>
          <w:sz w:val="20"/>
          <w:szCs w:val="20"/>
          <w:lang w:val="en-GB"/>
        </w:rPr>
        <w:t xml:space="preserve"> 1998</w:t>
      </w:r>
      <w:r w:rsidR="0050794B">
        <w:rPr>
          <w:sz w:val="20"/>
          <w:szCs w:val="20"/>
          <w:lang w:val="en-GB"/>
        </w:rPr>
        <w:t>.</w:t>
      </w:r>
      <w:r w:rsidRPr="00683651">
        <w:rPr>
          <w:sz w:val="20"/>
          <w:szCs w:val="20"/>
          <w:lang w:val="en-GB"/>
        </w:rPr>
        <w:t xml:space="preserve"> </w:t>
      </w:r>
      <w:proofErr w:type="gramStart"/>
      <w:r w:rsidRPr="00683651">
        <w:rPr>
          <w:sz w:val="20"/>
          <w:szCs w:val="20"/>
          <w:lang w:val="en-GB"/>
        </w:rPr>
        <w:t xml:space="preserve">Mixed </w:t>
      </w:r>
      <w:r w:rsidR="0050794B" w:rsidRPr="00683651">
        <w:rPr>
          <w:sz w:val="20"/>
          <w:szCs w:val="20"/>
          <w:lang w:val="en-GB"/>
        </w:rPr>
        <w:t>logit with repeated choices: households’ choices of appliance efficiency level</w:t>
      </w:r>
      <w:r w:rsidR="0050794B">
        <w:rPr>
          <w:sz w:val="20"/>
          <w:szCs w:val="20"/>
          <w:lang w:val="en-GB"/>
        </w:rPr>
        <w:t>.</w:t>
      </w:r>
      <w:proofErr w:type="gramEnd"/>
      <w:r w:rsidRPr="00683651">
        <w:rPr>
          <w:sz w:val="20"/>
          <w:szCs w:val="20"/>
          <w:lang w:val="en-GB"/>
        </w:rPr>
        <w:t xml:space="preserve"> </w:t>
      </w:r>
      <w:proofErr w:type="gramStart"/>
      <w:r w:rsidRPr="00683651">
        <w:rPr>
          <w:i/>
          <w:sz w:val="20"/>
          <w:szCs w:val="20"/>
          <w:lang w:val="en-GB"/>
        </w:rPr>
        <w:t>Review of Economics and Statistics</w:t>
      </w:r>
      <w:r w:rsidRPr="00683651">
        <w:rPr>
          <w:sz w:val="20"/>
          <w:szCs w:val="20"/>
          <w:lang w:val="en-GB"/>
        </w:rPr>
        <w:t xml:space="preserve">, 80(4), </w:t>
      </w:r>
      <w:r w:rsidR="0050794B">
        <w:rPr>
          <w:sz w:val="20"/>
          <w:szCs w:val="20"/>
          <w:lang w:val="en-GB"/>
        </w:rPr>
        <w:t>pp.</w:t>
      </w:r>
      <w:r w:rsidRPr="00683651">
        <w:rPr>
          <w:sz w:val="20"/>
          <w:szCs w:val="20"/>
          <w:lang w:val="en-GB"/>
        </w:rPr>
        <w:t>647-657.</w:t>
      </w:r>
      <w:proofErr w:type="gramEnd"/>
    </w:p>
    <w:p w:rsidR="00CB1E48" w:rsidRPr="00683651" w:rsidRDefault="00CB1E48" w:rsidP="00CB1E48">
      <w:pPr>
        <w:ind w:left="360" w:hanging="360"/>
        <w:jc w:val="both"/>
        <w:rPr>
          <w:sz w:val="20"/>
          <w:szCs w:val="20"/>
          <w:lang w:val="en-AU"/>
        </w:rPr>
      </w:pPr>
      <w:proofErr w:type="gramStart"/>
      <w:r w:rsidRPr="00683651">
        <w:rPr>
          <w:sz w:val="20"/>
          <w:szCs w:val="20"/>
          <w:lang w:val="en-AU"/>
        </w:rPr>
        <w:t>Rose</w:t>
      </w:r>
      <w:proofErr w:type="gramEnd"/>
      <w:r w:rsidRPr="00683651">
        <w:rPr>
          <w:sz w:val="20"/>
          <w:szCs w:val="20"/>
          <w:lang w:val="en-AU"/>
        </w:rPr>
        <w:t>, J.M. and Bliemer, M.C.</w:t>
      </w:r>
      <w:r>
        <w:rPr>
          <w:sz w:val="20"/>
          <w:szCs w:val="20"/>
          <w:lang w:val="en-AU"/>
        </w:rPr>
        <w:t>J.,</w:t>
      </w:r>
      <w:r w:rsidRPr="00683651">
        <w:rPr>
          <w:sz w:val="20"/>
          <w:szCs w:val="20"/>
          <w:lang w:val="en-AU"/>
        </w:rPr>
        <w:t xml:space="preserve"> </w:t>
      </w:r>
      <w:r>
        <w:rPr>
          <w:sz w:val="20"/>
          <w:szCs w:val="20"/>
          <w:lang w:val="en-AU"/>
        </w:rPr>
        <w:t>2005.</w:t>
      </w:r>
      <w:r w:rsidRPr="00683651">
        <w:rPr>
          <w:sz w:val="20"/>
          <w:szCs w:val="20"/>
          <w:lang w:val="en-AU"/>
        </w:rPr>
        <w:t xml:space="preserve"> </w:t>
      </w:r>
      <w:proofErr w:type="gramStart"/>
      <w:r w:rsidRPr="00683651">
        <w:rPr>
          <w:bCs/>
          <w:sz w:val="20"/>
          <w:szCs w:val="20"/>
          <w:lang w:val="en-AU"/>
        </w:rPr>
        <w:t>Sample optimality in the design of stated choice experiments</w:t>
      </w:r>
      <w:r>
        <w:rPr>
          <w:sz w:val="20"/>
          <w:szCs w:val="20"/>
          <w:lang w:val="en-AU"/>
        </w:rPr>
        <w:t>.</w:t>
      </w:r>
      <w:proofErr w:type="gramEnd"/>
      <w:r w:rsidRPr="00683651">
        <w:rPr>
          <w:sz w:val="20"/>
          <w:szCs w:val="20"/>
          <w:lang w:val="en-AU"/>
        </w:rPr>
        <w:t xml:space="preserve"> </w:t>
      </w:r>
      <w:proofErr w:type="gramStart"/>
      <w:r w:rsidRPr="00683651">
        <w:rPr>
          <w:sz w:val="20"/>
          <w:szCs w:val="20"/>
          <w:lang w:val="en-AU"/>
        </w:rPr>
        <w:t>Working paper: ITLS-WP-05-13.</w:t>
      </w:r>
      <w:proofErr w:type="gramEnd"/>
      <w:r w:rsidRPr="0050794B">
        <w:rPr>
          <w:sz w:val="20"/>
          <w:szCs w:val="20"/>
          <w:lang w:val="en-AU"/>
        </w:rPr>
        <w:t xml:space="preserve"> </w:t>
      </w:r>
      <w:r>
        <w:rPr>
          <w:sz w:val="20"/>
          <w:szCs w:val="20"/>
          <w:lang w:val="en-AU"/>
        </w:rPr>
        <w:t xml:space="preserve">Sydney: </w:t>
      </w:r>
      <w:r w:rsidRPr="00E26D74">
        <w:rPr>
          <w:sz w:val="20"/>
          <w:szCs w:val="20"/>
          <w:lang w:val="en-AU"/>
        </w:rPr>
        <w:t xml:space="preserve">Institute </w:t>
      </w:r>
      <w:r>
        <w:rPr>
          <w:sz w:val="20"/>
          <w:szCs w:val="20"/>
          <w:lang w:val="en-AU"/>
        </w:rPr>
        <w:t>o</w:t>
      </w:r>
      <w:r w:rsidRPr="00E26D74">
        <w:rPr>
          <w:sz w:val="20"/>
          <w:szCs w:val="20"/>
          <w:lang w:val="en-AU"/>
        </w:rPr>
        <w:t xml:space="preserve">f Transport Studies </w:t>
      </w:r>
      <w:r>
        <w:rPr>
          <w:sz w:val="20"/>
          <w:szCs w:val="20"/>
          <w:lang w:val="en-AU"/>
        </w:rPr>
        <w:t>a</w:t>
      </w:r>
      <w:r w:rsidRPr="00E26D74">
        <w:rPr>
          <w:sz w:val="20"/>
          <w:szCs w:val="20"/>
          <w:lang w:val="en-AU"/>
        </w:rPr>
        <w:t>nd Logistics</w:t>
      </w:r>
      <w:r>
        <w:rPr>
          <w:sz w:val="20"/>
          <w:szCs w:val="20"/>
          <w:lang w:val="en-AU"/>
        </w:rPr>
        <w:t>.</w:t>
      </w:r>
    </w:p>
    <w:p w:rsidR="00683651" w:rsidRPr="00683651" w:rsidRDefault="0050794B" w:rsidP="00D478BA">
      <w:pPr>
        <w:ind w:left="360" w:hanging="360"/>
        <w:jc w:val="both"/>
        <w:rPr>
          <w:sz w:val="20"/>
          <w:szCs w:val="20"/>
          <w:lang w:val="en-GB"/>
        </w:rPr>
      </w:pPr>
      <w:proofErr w:type="gramStart"/>
      <w:r>
        <w:rPr>
          <w:sz w:val="20"/>
          <w:szCs w:val="20"/>
          <w:lang w:val="en-GB"/>
        </w:rPr>
        <w:t>Rose</w:t>
      </w:r>
      <w:proofErr w:type="gramEnd"/>
      <w:r>
        <w:rPr>
          <w:sz w:val="20"/>
          <w:szCs w:val="20"/>
          <w:lang w:val="en-GB"/>
        </w:rPr>
        <w:t>, J.M. and Bliemer, M.C.</w:t>
      </w:r>
      <w:r w:rsidR="00683651" w:rsidRPr="00683651">
        <w:rPr>
          <w:sz w:val="20"/>
          <w:szCs w:val="20"/>
          <w:lang w:val="en-GB"/>
        </w:rPr>
        <w:t>J.</w:t>
      </w:r>
      <w:r>
        <w:rPr>
          <w:sz w:val="20"/>
          <w:szCs w:val="20"/>
          <w:lang w:val="en-GB"/>
        </w:rPr>
        <w:t>, 2008.</w:t>
      </w:r>
      <w:r w:rsidR="00683651" w:rsidRPr="00683651">
        <w:rPr>
          <w:sz w:val="20"/>
          <w:szCs w:val="20"/>
          <w:lang w:val="en-GB"/>
        </w:rPr>
        <w:t xml:space="preserve"> </w:t>
      </w:r>
      <w:proofErr w:type="gramStart"/>
      <w:r w:rsidRPr="00683651">
        <w:rPr>
          <w:sz w:val="20"/>
          <w:szCs w:val="20"/>
          <w:lang w:val="en-GB"/>
        </w:rPr>
        <w:t>Stated Preference Experimental Design Strategies</w:t>
      </w:r>
      <w:r>
        <w:rPr>
          <w:sz w:val="20"/>
          <w:szCs w:val="20"/>
          <w:lang w:val="en-GB"/>
        </w:rPr>
        <w:t>.</w:t>
      </w:r>
      <w:proofErr w:type="gramEnd"/>
      <w:r w:rsidR="00683651" w:rsidRPr="00683651">
        <w:rPr>
          <w:sz w:val="20"/>
          <w:szCs w:val="20"/>
          <w:lang w:val="en-GB"/>
        </w:rPr>
        <w:t xml:space="preserve"> </w:t>
      </w:r>
      <w:r>
        <w:rPr>
          <w:sz w:val="20"/>
          <w:szCs w:val="20"/>
          <w:lang w:val="en-GB"/>
        </w:rPr>
        <w:t>In: D.A. Hensher and K.</w:t>
      </w:r>
      <w:r w:rsidR="00683651" w:rsidRPr="00683651">
        <w:rPr>
          <w:sz w:val="20"/>
          <w:szCs w:val="20"/>
          <w:lang w:val="en-GB"/>
        </w:rPr>
        <w:t>J. Button</w:t>
      </w:r>
      <w:r>
        <w:rPr>
          <w:sz w:val="20"/>
          <w:szCs w:val="20"/>
          <w:lang w:val="en-GB"/>
        </w:rPr>
        <w:t>, eds.</w:t>
      </w:r>
      <w:r w:rsidR="00683651" w:rsidRPr="00683651">
        <w:rPr>
          <w:sz w:val="20"/>
          <w:szCs w:val="20"/>
          <w:lang w:val="en-GB"/>
        </w:rPr>
        <w:t xml:space="preserve"> </w:t>
      </w:r>
      <w:r w:rsidR="00683651" w:rsidRPr="00683651">
        <w:rPr>
          <w:i/>
          <w:iCs/>
          <w:sz w:val="20"/>
          <w:szCs w:val="20"/>
          <w:lang w:val="en-GB"/>
        </w:rPr>
        <w:t>Handbook of Transport Modelling</w:t>
      </w:r>
      <w:r>
        <w:rPr>
          <w:iCs/>
          <w:sz w:val="20"/>
          <w:szCs w:val="20"/>
          <w:lang w:val="en-GB"/>
        </w:rPr>
        <w:t>.</w:t>
      </w:r>
      <w:r w:rsidR="00683651" w:rsidRPr="00683651">
        <w:rPr>
          <w:i/>
          <w:iCs/>
          <w:sz w:val="20"/>
          <w:szCs w:val="20"/>
          <w:lang w:val="en-GB"/>
        </w:rPr>
        <w:t xml:space="preserve"> </w:t>
      </w:r>
      <w:r>
        <w:rPr>
          <w:sz w:val="20"/>
          <w:szCs w:val="20"/>
          <w:lang w:val="en-GB"/>
        </w:rPr>
        <w:t>Oxford: Elsevier, pp.</w:t>
      </w:r>
      <w:r w:rsidRPr="00683651">
        <w:rPr>
          <w:sz w:val="20"/>
          <w:szCs w:val="20"/>
          <w:lang w:val="en-GB"/>
        </w:rPr>
        <w:t>151</w:t>
      </w:r>
      <w:r>
        <w:rPr>
          <w:sz w:val="20"/>
          <w:szCs w:val="20"/>
          <w:lang w:val="en-GB"/>
        </w:rPr>
        <w:t>-</w:t>
      </w:r>
      <w:r w:rsidRPr="00683651">
        <w:rPr>
          <w:sz w:val="20"/>
          <w:szCs w:val="20"/>
          <w:lang w:val="en-GB"/>
        </w:rPr>
        <w:t>180</w:t>
      </w:r>
      <w:r w:rsidR="00683651" w:rsidRPr="00683651">
        <w:rPr>
          <w:sz w:val="20"/>
          <w:szCs w:val="20"/>
          <w:lang w:val="en-GB"/>
        </w:rPr>
        <w:t>.</w:t>
      </w:r>
    </w:p>
    <w:p w:rsidR="00683651" w:rsidRPr="00683651" w:rsidRDefault="00683651" w:rsidP="00D478BA">
      <w:pPr>
        <w:ind w:left="360" w:hanging="360"/>
        <w:jc w:val="both"/>
        <w:rPr>
          <w:sz w:val="20"/>
          <w:szCs w:val="20"/>
          <w:lang w:val="en-AU"/>
        </w:rPr>
      </w:pPr>
      <w:proofErr w:type="gramStart"/>
      <w:r w:rsidRPr="00683651">
        <w:rPr>
          <w:sz w:val="20"/>
          <w:szCs w:val="20"/>
          <w:lang w:val="en-AU"/>
        </w:rPr>
        <w:t>Rose</w:t>
      </w:r>
      <w:proofErr w:type="gramEnd"/>
      <w:r w:rsidRPr="00683651">
        <w:rPr>
          <w:sz w:val="20"/>
          <w:szCs w:val="20"/>
          <w:lang w:val="en-AU"/>
        </w:rPr>
        <w:t xml:space="preserve">, J.M., </w:t>
      </w:r>
      <w:proofErr w:type="spellStart"/>
      <w:r w:rsidRPr="00683651">
        <w:rPr>
          <w:sz w:val="20"/>
          <w:szCs w:val="20"/>
          <w:lang w:val="en-AU"/>
        </w:rPr>
        <w:t>Scarpa</w:t>
      </w:r>
      <w:proofErr w:type="spellEnd"/>
      <w:r w:rsidRPr="00683651">
        <w:rPr>
          <w:sz w:val="20"/>
          <w:szCs w:val="20"/>
          <w:lang w:val="en-AU"/>
        </w:rPr>
        <w:t>, R. and Bliemer, M.C.J</w:t>
      </w:r>
      <w:r w:rsidR="0050794B">
        <w:rPr>
          <w:sz w:val="20"/>
          <w:szCs w:val="20"/>
          <w:lang w:val="en-AU"/>
        </w:rPr>
        <w:t>., 2009.</w:t>
      </w:r>
      <w:r w:rsidRPr="00683651">
        <w:rPr>
          <w:sz w:val="20"/>
          <w:szCs w:val="20"/>
          <w:lang w:val="en-AU"/>
        </w:rPr>
        <w:t xml:space="preserve"> </w:t>
      </w:r>
      <w:proofErr w:type="gramStart"/>
      <w:r w:rsidRPr="00683651">
        <w:rPr>
          <w:sz w:val="20"/>
          <w:szCs w:val="20"/>
          <w:lang w:val="en-AU"/>
        </w:rPr>
        <w:t xml:space="preserve">Incorporating model uncertainty into the generation of efficient stated choice experiments: </w:t>
      </w:r>
      <w:r w:rsidR="0050794B">
        <w:rPr>
          <w:sz w:val="20"/>
          <w:szCs w:val="20"/>
          <w:lang w:val="en-AU"/>
        </w:rPr>
        <w:t>a</w:t>
      </w:r>
      <w:r w:rsidRPr="00683651">
        <w:rPr>
          <w:sz w:val="20"/>
          <w:szCs w:val="20"/>
          <w:lang w:val="en-AU"/>
        </w:rPr>
        <w:t xml:space="preserve"> model averaging approach</w:t>
      </w:r>
      <w:r w:rsidR="0050794B">
        <w:rPr>
          <w:i/>
          <w:sz w:val="20"/>
          <w:szCs w:val="20"/>
          <w:lang w:val="en-AU"/>
        </w:rPr>
        <w:t>.</w:t>
      </w:r>
      <w:proofErr w:type="gramEnd"/>
      <w:r w:rsidR="0050794B">
        <w:rPr>
          <w:i/>
          <w:sz w:val="20"/>
          <w:szCs w:val="20"/>
          <w:lang w:val="en-AU"/>
        </w:rPr>
        <w:t xml:space="preserve"> </w:t>
      </w:r>
      <w:r w:rsidR="0050794B">
        <w:rPr>
          <w:sz w:val="20"/>
          <w:szCs w:val="20"/>
          <w:lang w:val="en-AU"/>
        </w:rPr>
        <w:t>In:</w:t>
      </w:r>
      <w:r w:rsidRPr="00683651">
        <w:rPr>
          <w:i/>
          <w:sz w:val="20"/>
          <w:szCs w:val="20"/>
          <w:lang w:val="en-AU"/>
        </w:rPr>
        <w:t xml:space="preserve"> International Choice Modelling Conference</w:t>
      </w:r>
      <w:r w:rsidR="00D11F4E">
        <w:rPr>
          <w:i/>
          <w:sz w:val="20"/>
          <w:szCs w:val="20"/>
          <w:lang w:val="en-AU"/>
        </w:rPr>
        <w:t xml:space="preserve"> 2009</w:t>
      </w:r>
      <w:r w:rsidR="00CB1E48">
        <w:rPr>
          <w:sz w:val="20"/>
          <w:szCs w:val="20"/>
          <w:lang w:val="en-AU"/>
        </w:rPr>
        <w:t>.</w:t>
      </w:r>
      <w:r w:rsidRPr="00D11F4E">
        <w:rPr>
          <w:sz w:val="20"/>
          <w:szCs w:val="20"/>
          <w:lang w:val="en-AU"/>
        </w:rPr>
        <w:t xml:space="preserve"> </w:t>
      </w:r>
      <w:r w:rsidR="0050794B" w:rsidRPr="00683651">
        <w:rPr>
          <w:sz w:val="20"/>
          <w:szCs w:val="20"/>
          <w:lang w:val="en-AU"/>
        </w:rPr>
        <w:t>Yorkshire</w:t>
      </w:r>
      <w:r w:rsidR="0050794B">
        <w:rPr>
          <w:sz w:val="20"/>
          <w:szCs w:val="20"/>
          <w:lang w:val="en-AU"/>
        </w:rPr>
        <w:t>, U</w:t>
      </w:r>
      <w:r w:rsidR="0050794B" w:rsidRPr="00683651">
        <w:rPr>
          <w:sz w:val="20"/>
          <w:szCs w:val="20"/>
          <w:lang w:val="en-AU"/>
        </w:rPr>
        <w:t>K</w:t>
      </w:r>
      <w:r w:rsidR="0050794B">
        <w:rPr>
          <w:sz w:val="20"/>
          <w:szCs w:val="20"/>
          <w:lang w:val="en-AU"/>
        </w:rPr>
        <w:t>,</w:t>
      </w:r>
      <w:r w:rsidR="0050794B" w:rsidRPr="00683651">
        <w:rPr>
          <w:sz w:val="20"/>
          <w:szCs w:val="20"/>
          <w:lang w:val="en-AU"/>
        </w:rPr>
        <w:t xml:space="preserve"> </w:t>
      </w:r>
      <w:r w:rsidRPr="00683651">
        <w:rPr>
          <w:sz w:val="20"/>
          <w:szCs w:val="20"/>
          <w:lang w:val="en-AU"/>
        </w:rPr>
        <w:t>March</w:t>
      </w:r>
      <w:r w:rsidRPr="00683651">
        <w:rPr>
          <w:i/>
          <w:sz w:val="20"/>
          <w:szCs w:val="20"/>
          <w:lang w:val="en-AU"/>
        </w:rPr>
        <w:t xml:space="preserve"> </w:t>
      </w:r>
      <w:r w:rsidRPr="00683651">
        <w:rPr>
          <w:sz w:val="20"/>
          <w:szCs w:val="20"/>
          <w:lang w:val="en-AU"/>
        </w:rPr>
        <w:t>30-April 1</w:t>
      </w:r>
      <w:r w:rsidR="00CB1E48">
        <w:rPr>
          <w:sz w:val="20"/>
          <w:szCs w:val="20"/>
          <w:lang w:val="en-AU"/>
        </w:rPr>
        <w:t xml:space="preserve"> 2009</w:t>
      </w:r>
      <w:r w:rsidRPr="00683651">
        <w:rPr>
          <w:i/>
          <w:sz w:val="20"/>
          <w:szCs w:val="20"/>
          <w:lang w:val="en-AU"/>
        </w:rPr>
        <w:t>.</w:t>
      </w:r>
    </w:p>
    <w:p w:rsidR="00683651" w:rsidRPr="00683651" w:rsidRDefault="00D11F4E" w:rsidP="00D478BA">
      <w:pPr>
        <w:ind w:left="360" w:hanging="360"/>
        <w:jc w:val="both"/>
        <w:rPr>
          <w:sz w:val="20"/>
          <w:szCs w:val="20"/>
          <w:lang w:val="en-AU"/>
        </w:rPr>
      </w:pPr>
      <w:r>
        <w:rPr>
          <w:sz w:val="20"/>
          <w:szCs w:val="20"/>
          <w:lang w:val="en-AU"/>
        </w:rPr>
        <w:t>S</w:t>
      </w:r>
      <w:r w:rsidRPr="00683651">
        <w:rPr>
          <w:sz w:val="20"/>
          <w:szCs w:val="20"/>
          <w:lang w:val="en-GB"/>
        </w:rPr>
        <w:t>á</w:t>
      </w:r>
      <w:proofErr w:type="spellStart"/>
      <w:r w:rsidR="00683651" w:rsidRPr="00683651">
        <w:rPr>
          <w:sz w:val="20"/>
          <w:szCs w:val="20"/>
          <w:lang w:val="en-AU"/>
        </w:rPr>
        <w:t>ndor</w:t>
      </w:r>
      <w:proofErr w:type="spellEnd"/>
      <w:r w:rsidR="00683651" w:rsidRPr="00683651">
        <w:rPr>
          <w:sz w:val="20"/>
          <w:szCs w:val="20"/>
          <w:lang w:val="en-AU"/>
        </w:rPr>
        <w:t>, Z. and Wedel, M.</w:t>
      </w:r>
      <w:r>
        <w:rPr>
          <w:sz w:val="20"/>
          <w:szCs w:val="20"/>
          <w:lang w:val="en-AU"/>
        </w:rPr>
        <w:t>, 2001.</w:t>
      </w:r>
      <w:r w:rsidR="00683651" w:rsidRPr="00683651">
        <w:rPr>
          <w:sz w:val="20"/>
          <w:szCs w:val="20"/>
          <w:lang w:val="en-AU"/>
        </w:rPr>
        <w:t xml:space="preserve"> </w:t>
      </w:r>
      <w:proofErr w:type="gramStart"/>
      <w:r w:rsidR="00683651" w:rsidRPr="00683651">
        <w:rPr>
          <w:sz w:val="20"/>
          <w:szCs w:val="20"/>
          <w:lang w:val="en-AU"/>
        </w:rPr>
        <w:t xml:space="preserve">Designing </w:t>
      </w:r>
      <w:r w:rsidRPr="00683651">
        <w:rPr>
          <w:sz w:val="20"/>
          <w:szCs w:val="20"/>
          <w:lang w:val="en-AU"/>
        </w:rPr>
        <w:t>conjoint choice experiments using managers’ prior beliefs</w:t>
      </w:r>
      <w:r>
        <w:rPr>
          <w:sz w:val="20"/>
          <w:szCs w:val="20"/>
          <w:lang w:val="en-AU"/>
        </w:rPr>
        <w:t>.</w:t>
      </w:r>
      <w:proofErr w:type="gramEnd"/>
      <w:r w:rsidR="00683651" w:rsidRPr="00683651">
        <w:rPr>
          <w:sz w:val="20"/>
          <w:szCs w:val="20"/>
          <w:lang w:val="en-AU"/>
        </w:rPr>
        <w:t xml:space="preserve"> </w:t>
      </w:r>
      <w:proofErr w:type="gramStart"/>
      <w:r w:rsidR="00683651" w:rsidRPr="00683651">
        <w:rPr>
          <w:i/>
          <w:iCs/>
          <w:sz w:val="20"/>
          <w:szCs w:val="20"/>
          <w:lang w:val="en-AU"/>
        </w:rPr>
        <w:t>Journal of Marketing Research</w:t>
      </w:r>
      <w:r>
        <w:rPr>
          <w:sz w:val="20"/>
          <w:szCs w:val="20"/>
          <w:lang w:val="en-AU"/>
        </w:rPr>
        <w:t>, 38</w:t>
      </w:r>
      <w:r w:rsidR="00683651" w:rsidRPr="00683651">
        <w:rPr>
          <w:sz w:val="20"/>
          <w:szCs w:val="20"/>
          <w:lang w:val="en-AU"/>
        </w:rPr>
        <w:t>(</w:t>
      </w:r>
      <w:r>
        <w:rPr>
          <w:sz w:val="20"/>
          <w:szCs w:val="20"/>
          <w:lang w:val="en-AU"/>
        </w:rPr>
        <w:t>4</w:t>
      </w:r>
      <w:r w:rsidR="00683651" w:rsidRPr="00683651">
        <w:rPr>
          <w:sz w:val="20"/>
          <w:szCs w:val="20"/>
          <w:lang w:val="en-AU"/>
        </w:rPr>
        <w:t xml:space="preserve">), </w:t>
      </w:r>
      <w:r>
        <w:rPr>
          <w:sz w:val="20"/>
          <w:szCs w:val="20"/>
          <w:lang w:val="en-AU"/>
        </w:rPr>
        <w:t>pp.</w:t>
      </w:r>
      <w:r w:rsidR="00683651" w:rsidRPr="00683651">
        <w:rPr>
          <w:sz w:val="20"/>
          <w:szCs w:val="20"/>
          <w:lang w:val="en-AU"/>
        </w:rPr>
        <w:t>430-444.</w:t>
      </w:r>
      <w:proofErr w:type="gramEnd"/>
    </w:p>
    <w:p w:rsidR="00683651" w:rsidRPr="00683651" w:rsidRDefault="00683651" w:rsidP="00D478BA">
      <w:pPr>
        <w:ind w:left="360" w:hanging="360"/>
        <w:jc w:val="both"/>
        <w:rPr>
          <w:sz w:val="20"/>
          <w:szCs w:val="20"/>
          <w:lang w:val="en-GB"/>
        </w:rPr>
      </w:pPr>
      <w:proofErr w:type="spellStart"/>
      <w:r w:rsidRPr="00683651">
        <w:rPr>
          <w:sz w:val="20"/>
          <w:szCs w:val="20"/>
          <w:lang w:val="en-GB"/>
        </w:rPr>
        <w:t>Sándor</w:t>
      </w:r>
      <w:proofErr w:type="spellEnd"/>
      <w:r w:rsidRPr="00683651">
        <w:rPr>
          <w:sz w:val="20"/>
          <w:szCs w:val="20"/>
          <w:lang w:val="en-GB"/>
        </w:rPr>
        <w:t>, Z. and Wedel, M.</w:t>
      </w:r>
      <w:r w:rsidR="00D11F4E">
        <w:rPr>
          <w:sz w:val="20"/>
          <w:szCs w:val="20"/>
          <w:lang w:val="en-GB"/>
        </w:rPr>
        <w:t>, 2002.</w:t>
      </w:r>
      <w:r w:rsidRPr="00683651">
        <w:rPr>
          <w:sz w:val="20"/>
          <w:szCs w:val="20"/>
          <w:lang w:val="en-GB"/>
        </w:rPr>
        <w:t xml:space="preserve"> Profile </w:t>
      </w:r>
      <w:r w:rsidR="00D11F4E" w:rsidRPr="00683651">
        <w:rPr>
          <w:sz w:val="20"/>
          <w:szCs w:val="20"/>
          <w:lang w:val="en-GB"/>
        </w:rPr>
        <w:t>construction in experimental choice designs for mixed logit models</w:t>
      </w:r>
      <w:r w:rsidR="00D11F4E">
        <w:rPr>
          <w:sz w:val="20"/>
          <w:szCs w:val="20"/>
          <w:lang w:val="en-GB"/>
        </w:rPr>
        <w:t>.</w:t>
      </w:r>
      <w:r w:rsidRPr="00683651">
        <w:rPr>
          <w:sz w:val="20"/>
          <w:szCs w:val="20"/>
          <w:lang w:val="en-GB"/>
        </w:rPr>
        <w:t xml:space="preserve"> </w:t>
      </w:r>
      <w:proofErr w:type="gramStart"/>
      <w:r w:rsidRPr="00683651">
        <w:rPr>
          <w:i/>
          <w:sz w:val="20"/>
          <w:szCs w:val="20"/>
          <w:lang w:val="en-GB"/>
        </w:rPr>
        <w:t>Marketing Science</w:t>
      </w:r>
      <w:r w:rsidRPr="00683651">
        <w:rPr>
          <w:sz w:val="20"/>
          <w:szCs w:val="20"/>
          <w:lang w:val="en-GB"/>
        </w:rPr>
        <w:t xml:space="preserve">, 21(4), </w:t>
      </w:r>
      <w:r w:rsidR="00D11F4E">
        <w:rPr>
          <w:sz w:val="20"/>
          <w:szCs w:val="20"/>
          <w:lang w:val="en-GB"/>
        </w:rPr>
        <w:t>pp.</w:t>
      </w:r>
      <w:r w:rsidRPr="00683651">
        <w:rPr>
          <w:sz w:val="20"/>
          <w:szCs w:val="20"/>
          <w:lang w:val="en-GB"/>
        </w:rPr>
        <w:t>455-475.</w:t>
      </w:r>
      <w:proofErr w:type="gramEnd"/>
    </w:p>
    <w:p w:rsidR="00683651" w:rsidRDefault="00683651" w:rsidP="00D478BA">
      <w:pPr>
        <w:ind w:left="360" w:hanging="360"/>
        <w:jc w:val="both"/>
        <w:rPr>
          <w:sz w:val="20"/>
          <w:szCs w:val="20"/>
          <w:lang w:val="en-GB"/>
        </w:rPr>
      </w:pPr>
      <w:proofErr w:type="spellStart"/>
      <w:r w:rsidRPr="00683651">
        <w:rPr>
          <w:sz w:val="20"/>
          <w:szCs w:val="20"/>
          <w:lang w:val="en-GB"/>
        </w:rPr>
        <w:t>Sándor</w:t>
      </w:r>
      <w:proofErr w:type="spellEnd"/>
      <w:r w:rsidRPr="00683651">
        <w:rPr>
          <w:sz w:val="20"/>
          <w:szCs w:val="20"/>
          <w:lang w:val="en-GB"/>
        </w:rPr>
        <w:t>, Z. and Wedel, M.</w:t>
      </w:r>
      <w:r w:rsidR="00D11F4E">
        <w:rPr>
          <w:sz w:val="20"/>
          <w:szCs w:val="20"/>
          <w:lang w:val="en-GB"/>
        </w:rPr>
        <w:t>, 2005.</w:t>
      </w:r>
      <w:r w:rsidRPr="00683651">
        <w:rPr>
          <w:sz w:val="20"/>
          <w:szCs w:val="20"/>
          <w:lang w:val="en-GB"/>
        </w:rPr>
        <w:t xml:space="preserve"> Heterogeneous </w:t>
      </w:r>
      <w:r w:rsidR="00D11F4E" w:rsidRPr="00683651">
        <w:rPr>
          <w:sz w:val="20"/>
          <w:szCs w:val="20"/>
          <w:lang w:val="en-GB"/>
        </w:rPr>
        <w:t>conjoint choice designs</w:t>
      </w:r>
      <w:r w:rsidR="00D11F4E">
        <w:rPr>
          <w:sz w:val="20"/>
          <w:szCs w:val="20"/>
          <w:lang w:val="en-GB"/>
        </w:rPr>
        <w:t>.</w:t>
      </w:r>
      <w:r w:rsidRPr="00683651">
        <w:rPr>
          <w:sz w:val="20"/>
          <w:szCs w:val="20"/>
          <w:lang w:val="en-GB"/>
        </w:rPr>
        <w:t xml:space="preserve"> </w:t>
      </w:r>
      <w:proofErr w:type="gramStart"/>
      <w:r w:rsidRPr="00683651">
        <w:rPr>
          <w:i/>
          <w:sz w:val="20"/>
          <w:szCs w:val="20"/>
          <w:lang w:val="en-GB"/>
        </w:rPr>
        <w:t>Journal of Marketing Research</w:t>
      </w:r>
      <w:r w:rsidRPr="00683651">
        <w:rPr>
          <w:sz w:val="20"/>
          <w:szCs w:val="20"/>
          <w:lang w:val="en-GB"/>
        </w:rPr>
        <w:t>, 42</w:t>
      </w:r>
      <w:r w:rsidR="00D11F4E">
        <w:rPr>
          <w:sz w:val="20"/>
          <w:szCs w:val="20"/>
          <w:lang w:val="en-GB"/>
        </w:rPr>
        <w:t>(2)</w:t>
      </w:r>
      <w:r w:rsidRPr="00683651">
        <w:rPr>
          <w:sz w:val="20"/>
          <w:szCs w:val="20"/>
          <w:lang w:val="en-GB"/>
        </w:rPr>
        <w:t xml:space="preserve">, </w:t>
      </w:r>
      <w:r w:rsidR="00D11F4E">
        <w:rPr>
          <w:sz w:val="20"/>
          <w:szCs w:val="20"/>
          <w:lang w:val="en-GB"/>
        </w:rPr>
        <w:t>pp.</w:t>
      </w:r>
      <w:r w:rsidRPr="00683651">
        <w:rPr>
          <w:sz w:val="20"/>
          <w:szCs w:val="20"/>
          <w:lang w:val="en-GB"/>
        </w:rPr>
        <w:t>210-218.</w:t>
      </w:r>
      <w:proofErr w:type="gramEnd"/>
    </w:p>
    <w:p w:rsidR="00CB1E48" w:rsidRPr="00683651" w:rsidRDefault="00CB1E48" w:rsidP="00CB1E48">
      <w:pPr>
        <w:ind w:left="360" w:hanging="360"/>
        <w:jc w:val="both"/>
        <w:rPr>
          <w:sz w:val="20"/>
          <w:szCs w:val="20"/>
          <w:lang w:val="en-GB"/>
        </w:rPr>
      </w:pPr>
      <w:r w:rsidRPr="00683651">
        <w:rPr>
          <w:sz w:val="20"/>
          <w:szCs w:val="20"/>
        </w:rPr>
        <w:t>Street</w:t>
      </w:r>
      <w:r>
        <w:rPr>
          <w:sz w:val="20"/>
          <w:szCs w:val="20"/>
        </w:rPr>
        <w:t>,</w:t>
      </w:r>
      <w:r w:rsidRPr="00683651">
        <w:rPr>
          <w:sz w:val="20"/>
          <w:szCs w:val="20"/>
        </w:rPr>
        <w:t xml:space="preserve"> D.J. and Burgess</w:t>
      </w:r>
      <w:r>
        <w:rPr>
          <w:sz w:val="20"/>
          <w:szCs w:val="20"/>
        </w:rPr>
        <w:t>,</w:t>
      </w:r>
      <w:r w:rsidRPr="00683651">
        <w:rPr>
          <w:sz w:val="20"/>
          <w:szCs w:val="20"/>
        </w:rPr>
        <w:t xml:space="preserve"> L.</w:t>
      </w:r>
      <w:r>
        <w:rPr>
          <w:sz w:val="20"/>
          <w:szCs w:val="20"/>
        </w:rPr>
        <w:t xml:space="preserve">, </w:t>
      </w:r>
      <w:r>
        <w:rPr>
          <w:sz w:val="20"/>
          <w:szCs w:val="20"/>
          <w:lang w:val="en-GB"/>
        </w:rPr>
        <w:t>2004.</w:t>
      </w:r>
      <w:r w:rsidRPr="00683651">
        <w:rPr>
          <w:sz w:val="20"/>
          <w:szCs w:val="20"/>
          <w:lang w:val="en-GB"/>
        </w:rPr>
        <w:t xml:space="preserve"> </w:t>
      </w:r>
      <w:proofErr w:type="gramStart"/>
      <w:r w:rsidRPr="00683651">
        <w:rPr>
          <w:sz w:val="20"/>
          <w:szCs w:val="20"/>
          <w:lang w:val="en-GB"/>
        </w:rPr>
        <w:t>Optimal and near-optimal pairs for the estimation of effect</w:t>
      </w:r>
      <w:r>
        <w:rPr>
          <w:sz w:val="20"/>
          <w:szCs w:val="20"/>
          <w:lang w:val="en-GB"/>
        </w:rPr>
        <w:t>s in 2-level choice experiments.</w:t>
      </w:r>
      <w:proofErr w:type="gramEnd"/>
      <w:r w:rsidRPr="00683651">
        <w:rPr>
          <w:sz w:val="20"/>
          <w:szCs w:val="20"/>
          <w:lang w:val="en-GB"/>
        </w:rPr>
        <w:t xml:space="preserve"> </w:t>
      </w:r>
      <w:proofErr w:type="gramStart"/>
      <w:r w:rsidRPr="00683651">
        <w:rPr>
          <w:i/>
          <w:iCs/>
          <w:sz w:val="20"/>
          <w:szCs w:val="20"/>
          <w:lang w:val="en-GB"/>
        </w:rPr>
        <w:t xml:space="preserve">Journal of Statistical Planning and Inference, </w:t>
      </w:r>
      <w:r>
        <w:rPr>
          <w:sz w:val="20"/>
          <w:szCs w:val="20"/>
          <w:lang w:val="en-GB"/>
        </w:rPr>
        <w:t>118(1-2), pp.185-</w:t>
      </w:r>
      <w:r w:rsidRPr="00683651">
        <w:rPr>
          <w:sz w:val="20"/>
          <w:szCs w:val="20"/>
          <w:lang w:val="en-GB"/>
        </w:rPr>
        <w:t>199.</w:t>
      </w:r>
      <w:proofErr w:type="gramEnd"/>
    </w:p>
    <w:p w:rsidR="00683651" w:rsidRPr="00683651" w:rsidRDefault="00683651" w:rsidP="00D478BA">
      <w:pPr>
        <w:ind w:left="360" w:hanging="360"/>
        <w:jc w:val="both"/>
        <w:rPr>
          <w:sz w:val="20"/>
          <w:szCs w:val="20"/>
        </w:rPr>
      </w:pPr>
      <w:r w:rsidRPr="00683651">
        <w:rPr>
          <w:sz w:val="20"/>
          <w:szCs w:val="20"/>
        </w:rPr>
        <w:t>Street</w:t>
      </w:r>
      <w:r w:rsidR="00D11F4E">
        <w:rPr>
          <w:sz w:val="20"/>
          <w:szCs w:val="20"/>
        </w:rPr>
        <w:t>,</w:t>
      </w:r>
      <w:r w:rsidRPr="00683651">
        <w:rPr>
          <w:sz w:val="20"/>
          <w:szCs w:val="20"/>
        </w:rPr>
        <w:t xml:space="preserve"> D.J. and Burgess</w:t>
      </w:r>
      <w:r w:rsidR="00D11F4E">
        <w:rPr>
          <w:sz w:val="20"/>
          <w:szCs w:val="20"/>
        </w:rPr>
        <w:t>,</w:t>
      </w:r>
      <w:r w:rsidRPr="00683651">
        <w:rPr>
          <w:sz w:val="20"/>
          <w:szCs w:val="20"/>
        </w:rPr>
        <w:t xml:space="preserve"> L.</w:t>
      </w:r>
      <w:r w:rsidR="00D11F4E">
        <w:rPr>
          <w:sz w:val="20"/>
          <w:szCs w:val="20"/>
        </w:rPr>
        <w:t>, 2007.</w:t>
      </w:r>
      <w:r w:rsidRPr="00683651">
        <w:rPr>
          <w:sz w:val="20"/>
          <w:szCs w:val="20"/>
        </w:rPr>
        <w:t xml:space="preserve"> </w:t>
      </w:r>
      <w:r w:rsidRPr="00D11F4E">
        <w:rPr>
          <w:i/>
          <w:sz w:val="20"/>
          <w:szCs w:val="20"/>
        </w:rPr>
        <w:t>The Construction of Optimal Stated Choice Experiments: Theory and Methods</w:t>
      </w:r>
      <w:r w:rsidR="00D11F4E">
        <w:rPr>
          <w:sz w:val="20"/>
          <w:szCs w:val="20"/>
        </w:rPr>
        <w:t>. Hoboken</w:t>
      </w:r>
      <w:r w:rsidRPr="00683651">
        <w:rPr>
          <w:sz w:val="20"/>
          <w:szCs w:val="20"/>
        </w:rPr>
        <w:t>: Wiley.</w:t>
      </w:r>
    </w:p>
    <w:p w:rsidR="00683651" w:rsidRPr="00683651" w:rsidRDefault="00683651" w:rsidP="00D478BA">
      <w:pPr>
        <w:ind w:left="360" w:hanging="360"/>
        <w:jc w:val="both"/>
        <w:rPr>
          <w:sz w:val="20"/>
          <w:szCs w:val="20"/>
        </w:rPr>
      </w:pPr>
      <w:r w:rsidRPr="00683651">
        <w:rPr>
          <w:sz w:val="20"/>
          <w:szCs w:val="20"/>
        </w:rPr>
        <w:t>Street, D.J., Burgess, L., and Louviere, J.J.</w:t>
      </w:r>
      <w:r w:rsidR="00D11F4E">
        <w:rPr>
          <w:sz w:val="20"/>
          <w:szCs w:val="20"/>
        </w:rPr>
        <w:t>, 2005.</w:t>
      </w:r>
      <w:r w:rsidRPr="00683651">
        <w:rPr>
          <w:sz w:val="20"/>
          <w:szCs w:val="20"/>
        </w:rPr>
        <w:t xml:space="preserve"> Quick and easy choice sets: </w:t>
      </w:r>
      <w:r w:rsidR="00D11F4E">
        <w:rPr>
          <w:sz w:val="20"/>
          <w:szCs w:val="20"/>
        </w:rPr>
        <w:t>c</w:t>
      </w:r>
      <w:r w:rsidRPr="00683651">
        <w:rPr>
          <w:sz w:val="20"/>
          <w:szCs w:val="20"/>
        </w:rPr>
        <w:t>onstructing optimal and nearly optimal stated choice experiments</w:t>
      </w:r>
      <w:r w:rsidR="00D11F4E">
        <w:rPr>
          <w:sz w:val="20"/>
          <w:szCs w:val="20"/>
        </w:rPr>
        <w:t>.</w:t>
      </w:r>
      <w:r w:rsidRPr="00683651">
        <w:rPr>
          <w:sz w:val="20"/>
          <w:szCs w:val="20"/>
        </w:rPr>
        <w:t xml:space="preserve"> </w:t>
      </w:r>
      <w:proofErr w:type="gramStart"/>
      <w:r w:rsidRPr="00683651">
        <w:rPr>
          <w:i/>
          <w:sz w:val="20"/>
          <w:szCs w:val="20"/>
        </w:rPr>
        <w:t>International Journal of Research in Marketing</w:t>
      </w:r>
      <w:r w:rsidRPr="00683651">
        <w:rPr>
          <w:sz w:val="20"/>
          <w:szCs w:val="20"/>
        </w:rPr>
        <w:t>, 22</w:t>
      </w:r>
      <w:r w:rsidR="00D11F4E">
        <w:rPr>
          <w:sz w:val="20"/>
          <w:szCs w:val="20"/>
        </w:rPr>
        <w:t>(4)</w:t>
      </w:r>
      <w:r w:rsidRPr="00683651">
        <w:rPr>
          <w:sz w:val="20"/>
          <w:szCs w:val="20"/>
        </w:rPr>
        <w:t xml:space="preserve">, </w:t>
      </w:r>
      <w:r w:rsidR="00D11F4E" w:rsidRPr="00BC161F">
        <w:rPr>
          <w:sz w:val="20"/>
          <w:szCs w:val="20"/>
        </w:rPr>
        <w:t>p</w:t>
      </w:r>
      <w:r w:rsidR="00D11F4E">
        <w:rPr>
          <w:sz w:val="20"/>
          <w:szCs w:val="20"/>
        </w:rPr>
        <w:t>p.</w:t>
      </w:r>
      <w:r w:rsidRPr="00683651">
        <w:rPr>
          <w:sz w:val="20"/>
          <w:szCs w:val="20"/>
        </w:rPr>
        <w:t>459-470.</w:t>
      </w:r>
      <w:proofErr w:type="gramEnd"/>
    </w:p>
    <w:p w:rsidR="00683651" w:rsidRDefault="00683651" w:rsidP="00D478BA">
      <w:pPr>
        <w:ind w:left="360" w:hanging="360"/>
        <w:jc w:val="both"/>
        <w:rPr>
          <w:sz w:val="20"/>
          <w:szCs w:val="20"/>
          <w:lang w:val="en-GB"/>
        </w:rPr>
      </w:pPr>
      <w:proofErr w:type="gramStart"/>
      <w:r w:rsidRPr="00683651">
        <w:rPr>
          <w:sz w:val="20"/>
          <w:szCs w:val="20"/>
          <w:lang w:val="en-GB"/>
        </w:rPr>
        <w:t>Train, K.</w:t>
      </w:r>
      <w:r w:rsidR="00D11F4E">
        <w:rPr>
          <w:sz w:val="20"/>
          <w:szCs w:val="20"/>
          <w:lang w:val="en-GB"/>
        </w:rPr>
        <w:t>, 2003.</w:t>
      </w:r>
      <w:proofErr w:type="gramEnd"/>
      <w:r w:rsidRPr="00683651">
        <w:rPr>
          <w:sz w:val="20"/>
          <w:szCs w:val="20"/>
          <w:lang w:val="en-GB"/>
        </w:rPr>
        <w:t xml:space="preserve"> </w:t>
      </w:r>
      <w:r w:rsidRPr="00683651">
        <w:rPr>
          <w:i/>
          <w:sz w:val="20"/>
          <w:szCs w:val="20"/>
          <w:lang w:val="en-GB"/>
        </w:rPr>
        <w:t>Discrete Choice Methods with Simulation.</w:t>
      </w:r>
      <w:r w:rsidR="009E6258">
        <w:rPr>
          <w:sz w:val="20"/>
          <w:szCs w:val="20"/>
          <w:lang w:val="en-GB"/>
        </w:rPr>
        <w:t xml:space="preserve"> </w:t>
      </w:r>
      <w:r w:rsidR="009E6258" w:rsidRPr="00683651">
        <w:rPr>
          <w:sz w:val="20"/>
          <w:szCs w:val="20"/>
          <w:lang w:val="en-GB"/>
        </w:rPr>
        <w:t>Cambridge</w:t>
      </w:r>
      <w:r w:rsidR="009E6258">
        <w:rPr>
          <w:sz w:val="20"/>
          <w:szCs w:val="20"/>
          <w:lang w:val="en-GB"/>
        </w:rPr>
        <w:t>: Cambridge University Press.</w:t>
      </w:r>
    </w:p>
    <w:p w:rsidR="00E46DAA" w:rsidRDefault="00E46DAA" w:rsidP="00E46DAA">
      <w:pPr>
        <w:jc w:val="both"/>
        <w:rPr>
          <w:lang w:val="en-GB"/>
        </w:rPr>
      </w:pPr>
    </w:p>
    <w:p w:rsidR="00E46DAA" w:rsidRPr="00683651" w:rsidRDefault="00E46DAA" w:rsidP="00E46DAA">
      <w:pPr>
        <w:jc w:val="both"/>
        <w:rPr>
          <w:lang w:val="en-GB"/>
        </w:rPr>
      </w:pPr>
    </w:p>
    <w:p w:rsidR="00BA0B3A" w:rsidRDefault="00BA0B3A">
      <w:pPr>
        <w:rPr>
          <w:b/>
          <w:smallCaps/>
          <w:szCs w:val="22"/>
        </w:rPr>
      </w:pPr>
      <w:r>
        <w:rPr>
          <w:b/>
          <w:smallCaps/>
          <w:szCs w:val="22"/>
        </w:rPr>
        <w:br w:type="page"/>
      </w:r>
    </w:p>
    <w:p w:rsidR="00683651" w:rsidRPr="00683651" w:rsidRDefault="000314A5" w:rsidP="00F525E7">
      <w:pPr>
        <w:ind w:left="360" w:hanging="360"/>
        <w:rPr>
          <w:b/>
          <w:smallCaps/>
          <w:szCs w:val="22"/>
        </w:rPr>
      </w:pPr>
      <w:r>
        <w:rPr>
          <w:b/>
          <w:smallCaps/>
          <w:szCs w:val="22"/>
        </w:rPr>
        <w:lastRenderedPageBreak/>
        <w:t>Appendix</w:t>
      </w:r>
    </w:p>
    <w:p w:rsidR="00683651" w:rsidRDefault="00683651" w:rsidP="00D478BA">
      <w:pPr>
        <w:ind w:left="360" w:hanging="360"/>
        <w:jc w:val="both"/>
        <w:rPr>
          <w:szCs w:val="20"/>
          <w:lang w:val="en-GB"/>
        </w:rPr>
      </w:pPr>
    </w:p>
    <w:p w:rsidR="00D478BA" w:rsidRPr="003E2BF8" w:rsidRDefault="00D478BA" w:rsidP="00D478BA">
      <w:pPr>
        <w:jc w:val="center"/>
        <w:rPr>
          <w:bCs/>
          <w:i/>
          <w:sz w:val="20"/>
          <w:szCs w:val="20"/>
          <w:lang w:val="en-AU"/>
        </w:rPr>
      </w:pPr>
      <w:proofErr w:type="gramStart"/>
      <w:r w:rsidRPr="003E2BF8">
        <w:rPr>
          <w:bCs/>
          <w:i/>
          <w:sz w:val="20"/>
          <w:szCs w:val="20"/>
          <w:lang w:val="en-AU"/>
        </w:rPr>
        <w:t>Table 10.</w:t>
      </w:r>
      <w:proofErr w:type="gramEnd"/>
      <w:r w:rsidRPr="003E2BF8">
        <w:rPr>
          <w:bCs/>
          <w:i/>
          <w:sz w:val="20"/>
          <w:szCs w:val="20"/>
          <w:lang w:val="en-AU"/>
        </w:rPr>
        <w:t xml:space="preserve"> </w:t>
      </w:r>
      <w:r w:rsidR="003E2BF8">
        <w:rPr>
          <w:bCs/>
          <w:i/>
          <w:sz w:val="20"/>
          <w:szCs w:val="20"/>
        </w:rPr>
        <w:t>Case Study 3 d</w:t>
      </w:r>
      <w:r w:rsidRPr="003E2BF8">
        <w:rPr>
          <w:bCs/>
          <w:i/>
          <w:sz w:val="20"/>
          <w:szCs w:val="20"/>
        </w:rPr>
        <w:t>esign</w:t>
      </w:r>
    </w:p>
    <w:tbl>
      <w:tblPr>
        <w:tblStyle w:val="TableGrid"/>
        <w:tblW w:w="4686" w:type="pct"/>
        <w:jc w:val="center"/>
        <w:tblInd w:w="360" w:type="dxa"/>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tblPr>
      <w:tblGrid>
        <w:gridCol w:w="317"/>
        <w:gridCol w:w="317"/>
        <w:gridCol w:w="334"/>
        <w:gridCol w:w="524"/>
        <w:gridCol w:w="439"/>
        <w:gridCol w:w="520"/>
        <w:gridCol w:w="432"/>
        <w:gridCol w:w="524"/>
        <w:gridCol w:w="435"/>
        <w:gridCol w:w="343"/>
        <w:gridCol w:w="343"/>
        <w:gridCol w:w="524"/>
        <w:gridCol w:w="439"/>
        <w:gridCol w:w="521"/>
        <w:gridCol w:w="421"/>
        <w:gridCol w:w="517"/>
      </w:tblGrid>
      <w:tr w:rsidR="00683651" w:rsidRPr="0042193E" w:rsidTr="00E46DAA">
        <w:trPr>
          <w:jc w:val="center"/>
        </w:trPr>
        <w:tc>
          <w:tcPr>
            <w:tcW w:w="229" w:type="pct"/>
            <w:tcBorders>
              <w:top w:val="single" w:sz="12" w:space="0" w:color="auto"/>
              <w:bottom w:val="single" w:sz="4" w:space="0" w:color="auto"/>
            </w:tcBorders>
          </w:tcPr>
          <w:p w:rsidR="00683651" w:rsidRPr="003E2BF8" w:rsidRDefault="00683651" w:rsidP="001A372F">
            <w:pPr>
              <w:rPr>
                <w:b/>
                <w:sz w:val="16"/>
                <w:szCs w:val="16"/>
                <w:lang w:val="en-GB"/>
              </w:rPr>
            </w:pPr>
            <w:r w:rsidRPr="003E2BF8">
              <w:rPr>
                <w:b/>
                <w:sz w:val="16"/>
                <w:szCs w:val="16"/>
                <w:lang w:val="en-GB"/>
              </w:rPr>
              <w:t>s</w:t>
            </w:r>
          </w:p>
        </w:tc>
        <w:tc>
          <w:tcPr>
            <w:tcW w:w="229" w:type="pct"/>
            <w:tcBorders>
              <w:top w:val="single" w:sz="12" w:space="0" w:color="auto"/>
              <w:bottom w:val="single" w:sz="4" w:space="0" w:color="auto"/>
            </w:tcBorders>
          </w:tcPr>
          <w:p w:rsidR="00683651" w:rsidRPr="003E2BF8" w:rsidRDefault="00683651" w:rsidP="001A372F">
            <w:pPr>
              <w:rPr>
                <w:b/>
                <w:sz w:val="16"/>
                <w:szCs w:val="16"/>
                <w:lang w:val="en-GB"/>
              </w:rPr>
            </w:pPr>
            <w:r w:rsidRPr="003E2BF8">
              <w:rPr>
                <w:b/>
                <w:sz w:val="16"/>
                <w:szCs w:val="16"/>
                <w:lang w:val="en-GB"/>
              </w:rPr>
              <w:t>j</w:t>
            </w:r>
          </w:p>
        </w:tc>
        <w:tc>
          <w:tcPr>
            <w:tcW w:w="241" w:type="pct"/>
            <w:tcBorders>
              <w:top w:val="single" w:sz="12" w:space="0" w:color="auto"/>
              <w:bottom w:val="single" w:sz="4" w:space="0" w:color="auto"/>
            </w:tcBorders>
          </w:tcPr>
          <w:p w:rsidR="00683651" w:rsidRPr="003E2BF8" w:rsidRDefault="00683651" w:rsidP="001A372F">
            <w:pPr>
              <w:rPr>
                <w:b/>
                <w:sz w:val="16"/>
                <w:szCs w:val="16"/>
                <w:lang w:val="en-GB"/>
              </w:rPr>
            </w:pPr>
            <w:r w:rsidRPr="003E2BF8">
              <w:rPr>
                <w:b/>
                <w:sz w:val="16"/>
                <w:szCs w:val="16"/>
                <w:lang w:val="en-GB"/>
              </w:rPr>
              <w:t>A</w:t>
            </w:r>
          </w:p>
        </w:tc>
        <w:tc>
          <w:tcPr>
            <w:tcW w:w="378" w:type="pct"/>
            <w:tcBorders>
              <w:top w:val="single" w:sz="12" w:space="0" w:color="auto"/>
              <w:bottom w:val="single" w:sz="4" w:space="0" w:color="auto"/>
            </w:tcBorders>
          </w:tcPr>
          <w:p w:rsidR="00683651" w:rsidRPr="003E2BF8" w:rsidRDefault="00683651" w:rsidP="001A372F">
            <w:pPr>
              <w:rPr>
                <w:b/>
                <w:sz w:val="16"/>
                <w:szCs w:val="16"/>
                <w:lang w:val="en-GB"/>
              </w:rPr>
            </w:pPr>
            <w:r w:rsidRPr="003E2BF8">
              <w:rPr>
                <w:b/>
                <w:sz w:val="16"/>
                <w:szCs w:val="16"/>
                <w:lang w:val="en-GB"/>
              </w:rPr>
              <w:t>PR</w:t>
            </w:r>
          </w:p>
        </w:tc>
        <w:tc>
          <w:tcPr>
            <w:tcW w:w="314" w:type="pct"/>
            <w:tcBorders>
              <w:top w:val="single" w:sz="12" w:space="0" w:color="auto"/>
              <w:bottom w:val="single" w:sz="4" w:space="0" w:color="auto"/>
            </w:tcBorders>
          </w:tcPr>
          <w:p w:rsidR="00683651" w:rsidRPr="003E2BF8" w:rsidRDefault="00683651" w:rsidP="001A372F">
            <w:pPr>
              <w:rPr>
                <w:b/>
                <w:sz w:val="16"/>
                <w:szCs w:val="16"/>
                <w:lang w:val="en-GB"/>
              </w:rPr>
            </w:pPr>
            <w:r w:rsidRPr="003E2BF8">
              <w:rPr>
                <w:b/>
                <w:sz w:val="16"/>
                <w:szCs w:val="16"/>
                <w:lang w:val="en-GB"/>
              </w:rPr>
              <w:t>DT</w:t>
            </w:r>
          </w:p>
        </w:tc>
        <w:tc>
          <w:tcPr>
            <w:tcW w:w="375" w:type="pct"/>
            <w:tcBorders>
              <w:top w:val="single" w:sz="12" w:space="0" w:color="auto"/>
              <w:bottom w:val="single" w:sz="4" w:space="0" w:color="auto"/>
            </w:tcBorders>
          </w:tcPr>
          <w:p w:rsidR="00683651" w:rsidRPr="003E2BF8" w:rsidRDefault="00683651" w:rsidP="001A372F">
            <w:pPr>
              <w:rPr>
                <w:b/>
                <w:sz w:val="16"/>
                <w:szCs w:val="16"/>
                <w:lang w:val="en-GB"/>
              </w:rPr>
            </w:pPr>
            <w:r w:rsidRPr="003E2BF8">
              <w:rPr>
                <w:b/>
                <w:sz w:val="16"/>
                <w:szCs w:val="16"/>
                <w:lang w:val="en-GB"/>
              </w:rPr>
              <w:t>TR</w:t>
            </w:r>
          </w:p>
        </w:tc>
        <w:tc>
          <w:tcPr>
            <w:tcW w:w="311" w:type="pct"/>
            <w:tcBorders>
              <w:top w:val="single" w:sz="12" w:space="0" w:color="auto"/>
              <w:bottom w:val="single" w:sz="4" w:space="0" w:color="auto"/>
            </w:tcBorders>
          </w:tcPr>
          <w:p w:rsidR="00683651" w:rsidRPr="003E2BF8" w:rsidRDefault="00683651" w:rsidP="001A372F">
            <w:pPr>
              <w:rPr>
                <w:b/>
                <w:sz w:val="16"/>
                <w:szCs w:val="16"/>
                <w:lang w:val="en-GB"/>
              </w:rPr>
            </w:pPr>
            <w:r w:rsidRPr="003E2BF8">
              <w:rPr>
                <w:b/>
                <w:sz w:val="16"/>
                <w:szCs w:val="16"/>
                <w:lang w:val="en-GB"/>
              </w:rPr>
              <w:t>EP</w:t>
            </w:r>
          </w:p>
        </w:tc>
        <w:tc>
          <w:tcPr>
            <w:tcW w:w="377" w:type="pct"/>
            <w:tcBorders>
              <w:top w:val="single" w:sz="12" w:space="0" w:color="auto"/>
              <w:bottom w:val="single" w:sz="4" w:space="0" w:color="auto"/>
              <w:right w:val="single" w:sz="4" w:space="0" w:color="auto"/>
            </w:tcBorders>
          </w:tcPr>
          <w:p w:rsidR="00683651" w:rsidRPr="003E2BF8" w:rsidRDefault="00683651" w:rsidP="001A372F">
            <w:pPr>
              <w:rPr>
                <w:b/>
                <w:sz w:val="16"/>
                <w:szCs w:val="16"/>
                <w:lang w:val="en-GB"/>
              </w:rPr>
            </w:pPr>
            <w:r w:rsidRPr="003E2BF8">
              <w:rPr>
                <w:b/>
                <w:sz w:val="16"/>
                <w:szCs w:val="16"/>
                <w:lang w:val="en-GB"/>
              </w:rPr>
              <w:t>ET</w:t>
            </w:r>
          </w:p>
        </w:tc>
        <w:tc>
          <w:tcPr>
            <w:tcW w:w="313" w:type="pct"/>
            <w:tcBorders>
              <w:top w:val="single" w:sz="12" w:space="0" w:color="auto"/>
              <w:left w:val="single" w:sz="4" w:space="0" w:color="auto"/>
              <w:bottom w:val="single" w:sz="4" w:space="0" w:color="auto"/>
            </w:tcBorders>
          </w:tcPr>
          <w:p w:rsidR="00683651" w:rsidRPr="003E2BF8" w:rsidRDefault="00683651" w:rsidP="001A372F">
            <w:pPr>
              <w:rPr>
                <w:b/>
                <w:sz w:val="16"/>
                <w:szCs w:val="16"/>
                <w:lang w:val="en-GB"/>
              </w:rPr>
            </w:pPr>
            <w:r w:rsidRPr="003E2BF8">
              <w:rPr>
                <w:b/>
                <w:sz w:val="16"/>
                <w:szCs w:val="16"/>
                <w:lang w:val="en-GB"/>
              </w:rPr>
              <w:t>s</w:t>
            </w:r>
          </w:p>
        </w:tc>
        <w:tc>
          <w:tcPr>
            <w:tcW w:w="247" w:type="pct"/>
            <w:tcBorders>
              <w:top w:val="single" w:sz="12" w:space="0" w:color="auto"/>
              <w:bottom w:val="single" w:sz="4" w:space="0" w:color="auto"/>
            </w:tcBorders>
          </w:tcPr>
          <w:p w:rsidR="00683651" w:rsidRPr="003E2BF8" w:rsidRDefault="00683651" w:rsidP="001A372F">
            <w:pPr>
              <w:rPr>
                <w:b/>
                <w:sz w:val="16"/>
                <w:szCs w:val="16"/>
                <w:lang w:val="en-GB"/>
              </w:rPr>
            </w:pPr>
            <w:r w:rsidRPr="003E2BF8">
              <w:rPr>
                <w:b/>
                <w:sz w:val="16"/>
                <w:szCs w:val="16"/>
                <w:lang w:val="en-GB"/>
              </w:rPr>
              <w:t>j</w:t>
            </w:r>
          </w:p>
        </w:tc>
        <w:tc>
          <w:tcPr>
            <w:tcW w:w="247" w:type="pct"/>
            <w:tcBorders>
              <w:top w:val="single" w:sz="12" w:space="0" w:color="auto"/>
              <w:bottom w:val="single" w:sz="4" w:space="0" w:color="auto"/>
            </w:tcBorders>
          </w:tcPr>
          <w:p w:rsidR="00683651" w:rsidRPr="003E2BF8" w:rsidRDefault="00683651" w:rsidP="001A372F">
            <w:pPr>
              <w:rPr>
                <w:b/>
                <w:sz w:val="16"/>
                <w:szCs w:val="16"/>
                <w:lang w:val="en-GB"/>
              </w:rPr>
            </w:pPr>
            <w:r w:rsidRPr="003E2BF8">
              <w:rPr>
                <w:b/>
                <w:sz w:val="16"/>
                <w:szCs w:val="16"/>
                <w:lang w:val="en-GB"/>
              </w:rPr>
              <w:t>A</w:t>
            </w:r>
          </w:p>
        </w:tc>
        <w:tc>
          <w:tcPr>
            <w:tcW w:w="377" w:type="pct"/>
            <w:tcBorders>
              <w:top w:val="single" w:sz="12" w:space="0" w:color="auto"/>
              <w:bottom w:val="single" w:sz="4" w:space="0" w:color="auto"/>
            </w:tcBorders>
          </w:tcPr>
          <w:p w:rsidR="00683651" w:rsidRPr="003E2BF8" w:rsidRDefault="00683651" w:rsidP="001A372F">
            <w:pPr>
              <w:rPr>
                <w:b/>
                <w:sz w:val="16"/>
                <w:szCs w:val="16"/>
                <w:lang w:val="en-GB"/>
              </w:rPr>
            </w:pPr>
            <w:r w:rsidRPr="003E2BF8">
              <w:rPr>
                <w:b/>
                <w:sz w:val="16"/>
                <w:szCs w:val="16"/>
                <w:lang w:val="en-GB"/>
              </w:rPr>
              <w:t>PR</w:t>
            </w:r>
          </w:p>
        </w:tc>
        <w:tc>
          <w:tcPr>
            <w:tcW w:w="314" w:type="pct"/>
            <w:tcBorders>
              <w:top w:val="single" w:sz="12" w:space="0" w:color="auto"/>
              <w:bottom w:val="single" w:sz="4" w:space="0" w:color="auto"/>
            </w:tcBorders>
          </w:tcPr>
          <w:p w:rsidR="00683651" w:rsidRPr="003E2BF8" w:rsidRDefault="00683651" w:rsidP="001A372F">
            <w:pPr>
              <w:rPr>
                <w:b/>
                <w:sz w:val="16"/>
                <w:szCs w:val="16"/>
                <w:lang w:val="en-GB"/>
              </w:rPr>
            </w:pPr>
            <w:r w:rsidRPr="003E2BF8">
              <w:rPr>
                <w:b/>
                <w:sz w:val="16"/>
                <w:szCs w:val="16"/>
                <w:lang w:val="en-GB"/>
              </w:rPr>
              <w:t>DT</w:t>
            </w:r>
          </w:p>
        </w:tc>
        <w:tc>
          <w:tcPr>
            <w:tcW w:w="375" w:type="pct"/>
            <w:tcBorders>
              <w:top w:val="single" w:sz="12" w:space="0" w:color="auto"/>
              <w:bottom w:val="single" w:sz="4" w:space="0" w:color="auto"/>
            </w:tcBorders>
          </w:tcPr>
          <w:p w:rsidR="00683651" w:rsidRPr="003E2BF8" w:rsidRDefault="00683651" w:rsidP="001A372F">
            <w:pPr>
              <w:rPr>
                <w:b/>
                <w:sz w:val="16"/>
                <w:szCs w:val="16"/>
                <w:lang w:val="en-GB"/>
              </w:rPr>
            </w:pPr>
            <w:r w:rsidRPr="003E2BF8">
              <w:rPr>
                <w:b/>
                <w:sz w:val="16"/>
                <w:szCs w:val="16"/>
                <w:lang w:val="en-GB"/>
              </w:rPr>
              <w:t>TR</w:t>
            </w:r>
          </w:p>
        </w:tc>
        <w:tc>
          <w:tcPr>
            <w:tcW w:w="301" w:type="pct"/>
            <w:tcBorders>
              <w:top w:val="single" w:sz="12" w:space="0" w:color="auto"/>
              <w:bottom w:val="single" w:sz="4" w:space="0" w:color="auto"/>
            </w:tcBorders>
          </w:tcPr>
          <w:p w:rsidR="00683651" w:rsidRPr="003E2BF8" w:rsidRDefault="00683651" w:rsidP="001A372F">
            <w:pPr>
              <w:rPr>
                <w:b/>
                <w:sz w:val="16"/>
                <w:szCs w:val="16"/>
                <w:lang w:val="en-GB"/>
              </w:rPr>
            </w:pPr>
            <w:r w:rsidRPr="003E2BF8">
              <w:rPr>
                <w:b/>
                <w:sz w:val="16"/>
                <w:szCs w:val="16"/>
                <w:lang w:val="en-GB"/>
              </w:rPr>
              <w:t>EP</w:t>
            </w:r>
          </w:p>
        </w:tc>
        <w:tc>
          <w:tcPr>
            <w:tcW w:w="373" w:type="pct"/>
            <w:tcBorders>
              <w:top w:val="single" w:sz="12" w:space="0" w:color="auto"/>
              <w:bottom w:val="single" w:sz="4" w:space="0" w:color="auto"/>
            </w:tcBorders>
          </w:tcPr>
          <w:p w:rsidR="00683651" w:rsidRPr="003E2BF8" w:rsidRDefault="00683651" w:rsidP="001A372F">
            <w:pPr>
              <w:rPr>
                <w:b/>
                <w:sz w:val="16"/>
                <w:szCs w:val="16"/>
                <w:lang w:val="en-GB"/>
              </w:rPr>
            </w:pPr>
            <w:r w:rsidRPr="003E2BF8">
              <w:rPr>
                <w:b/>
                <w:sz w:val="16"/>
                <w:szCs w:val="16"/>
                <w:lang w:val="en-GB"/>
              </w:rPr>
              <w:t>ET</w:t>
            </w:r>
          </w:p>
        </w:tc>
      </w:tr>
      <w:tr w:rsidR="00E46DAA" w:rsidRPr="0042193E" w:rsidTr="00E46DAA">
        <w:trPr>
          <w:jc w:val="center"/>
        </w:trPr>
        <w:tc>
          <w:tcPr>
            <w:tcW w:w="229" w:type="pct"/>
            <w:tcBorders>
              <w:top w:val="single" w:sz="4" w:space="0" w:color="auto"/>
            </w:tcBorders>
          </w:tcPr>
          <w:p w:rsidR="00E46DAA" w:rsidRPr="0042193E" w:rsidRDefault="00E46DAA" w:rsidP="001A372F">
            <w:pPr>
              <w:rPr>
                <w:sz w:val="16"/>
                <w:szCs w:val="16"/>
              </w:rPr>
            </w:pPr>
            <w:r w:rsidRPr="0042193E">
              <w:rPr>
                <w:sz w:val="16"/>
                <w:szCs w:val="16"/>
              </w:rPr>
              <w:t>1</w:t>
            </w:r>
          </w:p>
        </w:tc>
        <w:tc>
          <w:tcPr>
            <w:tcW w:w="229" w:type="pct"/>
            <w:tcBorders>
              <w:top w:val="single" w:sz="4" w:space="0" w:color="auto"/>
            </w:tcBorders>
          </w:tcPr>
          <w:p w:rsidR="00E46DAA" w:rsidRPr="0042193E" w:rsidRDefault="00E46DAA" w:rsidP="001A372F">
            <w:pPr>
              <w:rPr>
                <w:sz w:val="16"/>
                <w:szCs w:val="16"/>
              </w:rPr>
            </w:pPr>
            <w:r w:rsidRPr="0042193E">
              <w:rPr>
                <w:sz w:val="16"/>
                <w:szCs w:val="16"/>
              </w:rPr>
              <w:t>1</w:t>
            </w:r>
          </w:p>
        </w:tc>
        <w:tc>
          <w:tcPr>
            <w:tcW w:w="241" w:type="pct"/>
            <w:tcBorders>
              <w:top w:val="single" w:sz="4" w:space="0" w:color="auto"/>
            </w:tcBorders>
          </w:tcPr>
          <w:p w:rsidR="00E46DAA" w:rsidRPr="0042193E" w:rsidRDefault="00E46DAA" w:rsidP="001A372F">
            <w:pPr>
              <w:rPr>
                <w:sz w:val="16"/>
                <w:szCs w:val="16"/>
              </w:rPr>
            </w:pPr>
            <w:r w:rsidRPr="0042193E">
              <w:rPr>
                <w:sz w:val="16"/>
                <w:szCs w:val="16"/>
              </w:rPr>
              <w:t>2</w:t>
            </w:r>
          </w:p>
        </w:tc>
        <w:tc>
          <w:tcPr>
            <w:tcW w:w="378" w:type="pct"/>
            <w:tcBorders>
              <w:top w:val="single" w:sz="4" w:space="0" w:color="auto"/>
            </w:tcBorders>
          </w:tcPr>
          <w:p w:rsidR="00E46DAA" w:rsidRPr="0042193E" w:rsidRDefault="00E46DAA" w:rsidP="001A372F">
            <w:pPr>
              <w:rPr>
                <w:sz w:val="16"/>
                <w:szCs w:val="16"/>
              </w:rPr>
            </w:pPr>
            <w:r w:rsidRPr="0042193E">
              <w:rPr>
                <w:sz w:val="16"/>
                <w:szCs w:val="16"/>
              </w:rPr>
              <w:t>100</w:t>
            </w:r>
          </w:p>
        </w:tc>
        <w:tc>
          <w:tcPr>
            <w:tcW w:w="314" w:type="pct"/>
            <w:tcBorders>
              <w:top w:val="single" w:sz="4" w:space="0" w:color="auto"/>
            </w:tcBorders>
          </w:tcPr>
          <w:p w:rsidR="00E46DAA" w:rsidRPr="0042193E" w:rsidRDefault="00E46DAA" w:rsidP="001A372F">
            <w:pPr>
              <w:rPr>
                <w:sz w:val="16"/>
                <w:szCs w:val="16"/>
              </w:rPr>
            </w:pPr>
            <w:r w:rsidRPr="0042193E">
              <w:rPr>
                <w:sz w:val="16"/>
                <w:szCs w:val="16"/>
              </w:rPr>
              <w:t>12</w:t>
            </w:r>
          </w:p>
        </w:tc>
        <w:tc>
          <w:tcPr>
            <w:tcW w:w="375" w:type="pct"/>
            <w:tcBorders>
              <w:top w:val="single" w:sz="4" w:space="0" w:color="auto"/>
            </w:tcBorders>
          </w:tcPr>
          <w:p w:rsidR="00E46DAA" w:rsidRPr="0042193E" w:rsidRDefault="00E46DAA" w:rsidP="001A372F">
            <w:pPr>
              <w:rPr>
                <w:sz w:val="16"/>
                <w:szCs w:val="16"/>
              </w:rPr>
            </w:pPr>
            <w:r w:rsidRPr="0042193E">
              <w:rPr>
                <w:sz w:val="16"/>
                <w:szCs w:val="16"/>
              </w:rPr>
              <w:t>60</w:t>
            </w:r>
          </w:p>
        </w:tc>
        <w:tc>
          <w:tcPr>
            <w:tcW w:w="311" w:type="pct"/>
            <w:tcBorders>
              <w:top w:val="single" w:sz="4" w:space="0" w:color="auto"/>
            </w:tcBorders>
          </w:tcPr>
          <w:p w:rsidR="00E46DAA" w:rsidRPr="0042193E" w:rsidRDefault="00E46DAA" w:rsidP="001A372F">
            <w:pPr>
              <w:rPr>
                <w:sz w:val="16"/>
                <w:szCs w:val="16"/>
              </w:rPr>
            </w:pPr>
            <w:r w:rsidRPr="0042193E">
              <w:rPr>
                <w:sz w:val="16"/>
                <w:szCs w:val="16"/>
              </w:rPr>
              <w:t>3</w:t>
            </w:r>
          </w:p>
        </w:tc>
        <w:tc>
          <w:tcPr>
            <w:tcW w:w="377" w:type="pct"/>
            <w:tcBorders>
              <w:top w:val="single" w:sz="4" w:space="0" w:color="auto"/>
              <w:right w:val="single" w:sz="4" w:space="0" w:color="auto"/>
            </w:tcBorders>
          </w:tcPr>
          <w:p w:rsidR="00E46DAA" w:rsidRPr="0042193E" w:rsidRDefault="00E46DAA" w:rsidP="001A372F">
            <w:pPr>
              <w:rPr>
                <w:sz w:val="16"/>
                <w:szCs w:val="16"/>
              </w:rPr>
            </w:pPr>
            <w:r w:rsidRPr="0042193E">
              <w:rPr>
                <w:sz w:val="16"/>
                <w:szCs w:val="16"/>
              </w:rPr>
              <w:t>30</w:t>
            </w:r>
          </w:p>
        </w:tc>
        <w:tc>
          <w:tcPr>
            <w:tcW w:w="313" w:type="pct"/>
            <w:tcBorders>
              <w:top w:val="single" w:sz="4" w:space="0" w:color="auto"/>
              <w:left w:val="single" w:sz="4" w:space="0" w:color="auto"/>
            </w:tcBorders>
          </w:tcPr>
          <w:p w:rsidR="00E46DAA" w:rsidRPr="0042193E" w:rsidRDefault="00E46DAA" w:rsidP="00737D03">
            <w:pPr>
              <w:rPr>
                <w:sz w:val="16"/>
                <w:szCs w:val="16"/>
              </w:rPr>
            </w:pPr>
            <w:r w:rsidRPr="0042193E">
              <w:rPr>
                <w:sz w:val="16"/>
                <w:szCs w:val="16"/>
              </w:rPr>
              <w:t>3</w:t>
            </w:r>
          </w:p>
        </w:tc>
        <w:tc>
          <w:tcPr>
            <w:tcW w:w="247" w:type="pct"/>
            <w:tcBorders>
              <w:top w:val="single" w:sz="4" w:space="0" w:color="auto"/>
            </w:tcBorders>
          </w:tcPr>
          <w:p w:rsidR="00E46DAA" w:rsidRPr="0042193E" w:rsidRDefault="00E46DAA" w:rsidP="00737D03">
            <w:pPr>
              <w:rPr>
                <w:sz w:val="16"/>
                <w:szCs w:val="16"/>
              </w:rPr>
            </w:pPr>
            <w:r w:rsidRPr="0042193E">
              <w:rPr>
                <w:sz w:val="16"/>
                <w:szCs w:val="16"/>
              </w:rPr>
              <w:t>4</w:t>
            </w:r>
          </w:p>
        </w:tc>
        <w:tc>
          <w:tcPr>
            <w:tcW w:w="247" w:type="pct"/>
            <w:tcBorders>
              <w:top w:val="single" w:sz="4" w:space="0" w:color="auto"/>
            </w:tcBorders>
          </w:tcPr>
          <w:p w:rsidR="00E46DAA" w:rsidRPr="0042193E" w:rsidRDefault="00E46DAA" w:rsidP="00737D03">
            <w:pPr>
              <w:rPr>
                <w:sz w:val="16"/>
                <w:szCs w:val="16"/>
              </w:rPr>
            </w:pPr>
            <w:r w:rsidRPr="0042193E">
              <w:rPr>
                <w:sz w:val="16"/>
                <w:szCs w:val="16"/>
              </w:rPr>
              <w:t>5</w:t>
            </w:r>
          </w:p>
        </w:tc>
        <w:tc>
          <w:tcPr>
            <w:tcW w:w="377" w:type="pct"/>
            <w:tcBorders>
              <w:top w:val="single" w:sz="4" w:space="0" w:color="auto"/>
            </w:tcBorders>
          </w:tcPr>
          <w:p w:rsidR="00E46DAA" w:rsidRPr="0042193E" w:rsidRDefault="00E46DAA" w:rsidP="00737D03">
            <w:pPr>
              <w:rPr>
                <w:sz w:val="16"/>
                <w:szCs w:val="16"/>
              </w:rPr>
            </w:pPr>
            <w:r w:rsidRPr="0042193E">
              <w:rPr>
                <w:sz w:val="16"/>
                <w:szCs w:val="16"/>
              </w:rPr>
              <w:t>75</w:t>
            </w:r>
          </w:p>
        </w:tc>
        <w:tc>
          <w:tcPr>
            <w:tcW w:w="314" w:type="pct"/>
            <w:tcBorders>
              <w:top w:val="single" w:sz="4" w:space="0" w:color="auto"/>
            </w:tcBorders>
          </w:tcPr>
          <w:p w:rsidR="00E46DAA" w:rsidRPr="0042193E" w:rsidRDefault="00E46DAA" w:rsidP="00737D03">
            <w:pPr>
              <w:rPr>
                <w:sz w:val="16"/>
                <w:szCs w:val="16"/>
              </w:rPr>
            </w:pPr>
            <w:r w:rsidRPr="0042193E">
              <w:rPr>
                <w:sz w:val="16"/>
                <w:szCs w:val="16"/>
              </w:rPr>
              <w:t>6</w:t>
            </w:r>
          </w:p>
        </w:tc>
        <w:tc>
          <w:tcPr>
            <w:tcW w:w="375" w:type="pct"/>
            <w:tcBorders>
              <w:top w:val="single" w:sz="4" w:space="0" w:color="auto"/>
            </w:tcBorders>
          </w:tcPr>
          <w:p w:rsidR="00E46DAA" w:rsidRPr="0042193E" w:rsidRDefault="00E46DAA" w:rsidP="00737D03">
            <w:pPr>
              <w:rPr>
                <w:sz w:val="16"/>
                <w:szCs w:val="16"/>
              </w:rPr>
            </w:pPr>
            <w:r w:rsidRPr="0042193E">
              <w:rPr>
                <w:sz w:val="16"/>
                <w:szCs w:val="16"/>
              </w:rPr>
              <w:t>60</w:t>
            </w:r>
          </w:p>
        </w:tc>
        <w:tc>
          <w:tcPr>
            <w:tcW w:w="301" w:type="pct"/>
            <w:tcBorders>
              <w:top w:val="single" w:sz="4" w:space="0" w:color="auto"/>
            </w:tcBorders>
          </w:tcPr>
          <w:p w:rsidR="00E46DAA" w:rsidRPr="0042193E" w:rsidRDefault="00E46DAA" w:rsidP="00737D03">
            <w:pPr>
              <w:rPr>
                <w:sz w:val="16"/>
                <w:szCs w:val="16"/>
              </w:rPr>
            </w:pPr>
            <w:r w:rsidRPr="0042193E">
              <w:rPr>
                <w:sz w:val="16"/>
                <w:szCs w:val="16"/>
              </w:rPr>
              <w:t>12</w:t>
            </w:r>
          </w:p>
        </w:tc>
        <w:tc>
          <w:tcPr>
            <w:tcW w:w="373" w:type="pct"/>
            <w:tcBorders>
              <w:top w:val="single" w:sz="4" w:space="0" w:color="auto"/>
            </w:tcBorders>
          </w:tcPr>
          <w:p w:rsidR="00E46DAA" w:rsidRPr="0042193E" w:rsidRDefault="00E46DAA" w:rsidP="00737D03">
            <w:pPr>
              <w:rPr>
                <w:sz w:val="16"/>
                <w:szCs w:val="16"/>
              </w:rPr>
            </w:pPr>
            <w:r w:rsidRPr="0042193E">
              <w:rPr>
                <w:sz w:val="16"/>
                <w:szCs w:val="16"/>
              </w:rPr>
              <w:t>80</w:t>
            </w:r>
          </w:p>
        </w:tc>
      </w:tr>
      <w:tr w:rsidR="00E46DAA" w:rsidRPr="0042193E" w:rsidTr="00E46DAA">
        <w:trPr>
          <w:jc w:val="center"/>
        </w:trPr>
        <w:tc>
          <w:tcPr>
            <w:tcW w:w="229" w:type="pct"/>
          </w:tcPr>
          <w:p w:rsidR="00E46DAA" w:rsidRPr="0042193E" w:rsidRDefault="00E46DAA" w:rsidP="001A372F">
            <w:pPr>
              <w:rPr>
                <w:sz w:val="16"/>
                <w:szCs w:val="16"/>
              </w:rPr>
            </w:pPr>
            <w:r w:rsidRPr="0042193E">
              <w:rPr>
                <w:sz w:val="16"/>
                <w:szCs w:val="16"/>
              </w:rPr>
              <w:t>1</w:t>
            </w:r>
          </w:p>
        </w:tc>
        <w:tc>
          <w:tcPr>
            <w:tcW w:w="229" w:type="pct"/>
          </w:tcPr>
          <w:p w:rsidR="00E46DAA" w:rsidRPr="0042193E" w:rsidRDefault="00E46DAA" w:rsidP="001A372F">
            <w:pPr>
              <w:rPr>
                <w:sz w:val="16"/>
                <w:szCs w:val="16"/>
              </w:rPr>
            </w:pPr>
            <w:r w:rsidRPr="0042193E">
              <w:rPr>
                <w:sz w:val="16"/>
                <w:szCs w:val="16"/>
              </w:rPr>
              <w:t>2</w:t>
            </w:r>
          </w:p>
        </w:tc>
        <w:tc>
          <w:tcPr>
            <w:tcW w:w="241" w:type="pct"/>
          </w:tcPr>
          <w:p w:rsidR="00E46DAA" w:rsidRPr="0042193E" w:rsidRDefault="00E46DAA" w:rsidP="001A372F">
            <w:pPr>
              <w:rPr>
                <w:sz w:val="16"/>
                <w:szCs w:val="16"/>
              </w:rPr>
            </w:pPr>
            <w:r w:rsidRPr="0042193E">
              <w:rPr>
                <w:sz w:val="16"/>
                <w:szCs w:val="16"/>
              </w:rPr>
              <w:t>1</w:t>
            </w:r>
          </w:p>
        </w:tc>
        <w:tc>
          <w:tcPr>
            <w:tcW w:w="378" w:type="pct"/>
          </w:tcPr>
          <w:p w:rsidR="00E46DAA" w:rsidRPr="0042193E" w:rsidRDefault="00E46DAA" w:rsidP="001A372F">
            <w:pPr>
              <w:rPr>
                <w:sz w:val="16"/>
                <w:szCs w:val="16"/>
              </w:rPr>
            </w:pPr>
            <w:r w:rsidRPr="0042193E">
              <w:rPr>
                <w:sz w:val="16"/>
                <w:szCs w:val="16"/>
              </w:rPr>
              <w:t>50</w:t>
            </w:r>
          </w:p>
        </w:tc>
        <w:tc>
          <w:tcPr>
            <w:tcW w:w="314" w:type="pct"/>
          </w:tcPr>
          <w:p w:rsidR="00E46DAA" w:rsidRPr="0042193E" w:rsidRDefault="00E46DAA" w:rsidP="001A372F">
            <w:pPr>
              <w:rPr>
                <w:sz w:val="16"/>
                <w:szCs w:val="16"/>
              </w:rPr>
            </w:pPr>
            <w:r w:rsidRPr="0042193E">
              <w:rPr>
                <w:sz w:val="16"/>
                <w:szCs w:val="16"/>
              </w:rPr>
              <w:t>18</w:t>
            </w:r>
          </w:p>
        </w:tc>
        <w:tc>
          <w:tcPr>
            <w:tcW w:w="375" w:type="pct"/>
          </w:tcPr>
          <w:p w:rsidR="00E46DAA" w:rsidRPr="0042193E" w:rsidRDefault="00E46DAA" w:rsidP="001A372F">
            <w:pPr>
              <w:rPr>
                <w:sz w:val="16"/>
                <w:szCs w:val="16"/>
              </w:rPr>
            </w:pPr>
            <w:r w:rsidRPr="0042193E">
              <w:rPr>
                <w:sz w:val="16"/>
                <w:szCs w:val="16"/>
              </w:rPr>
              <w:t>0</w:t>
            </w:r>
          </w:p>
        </w:tc>
        <w:tc>
          <w:tcPr>
            <w:tcW w:w="311" w:type="pct"/>
          </w:tcPr>
          <w:p w:rsidR="00E46DAA" w:rsidRPr="0042193E" w:rsidRDefault="00E46DAA" w:rsidP="001A372F">
            <w:pPr>
              <w:rPr>
                <w:sz w:val="16"/>
                <w:szCs w:val="16"/>
              </w:rPr>
            </w:pPr>
            <w:r w:rsidRPr="0042193E">
              <w:rPr>
                <w:sz w:val="16"/>
                <w:szCs w:val="16"/>
              </w:rPr>
              <w:t>15</w:t>
            </w:r>
          </w:p>
        </w:tc>
        <w:tc>
          <w:tcPr>
            <w:tcW w:w="377" w:type="pct"/>
            <w:tcBorders>
              <w:right w:val="single" w:sz="4" w:space="0" w:color="auto"/>
            </w:tcBorders>
          </w:tcPr>
          <w:p w:rsidR="00E46DAA" w:rsidRPr="0042193E" w:rsidRDefault="00E46DAA" w:rsidP="001A372F">
            <w:pPr>
              <w:rPr>
                <w:sz w:val="16"/>
                <w:szCs w:val="16"/>
              </w:rPr>
            </w:pPr>
            <w:r w:rsidRPr="0042193E">
              <w:rPr>
                <w:sz w:val="16"/>
                <w:szCs w:val="16"/>
              </w:rPr>
              <w:t>60</w:t>
            </w:r>
          </w:p>
        </w:tc>
        <w:tc>
          <w:tcPr>
            <w:tcW w:w="313" w:type="pct"/>
            <w:tcBorders>
              <w:left w:val="single" w:sz="4" w:space="0" w:color="auto"/>
            </w:tcBorders>
          </w:tcPr>
          <w:p w:rsidR="00E46DAA" w:rsidRPr="0042193E" w:rsidRDefault="00E46DAA" w:rsidP="00737D03">
            <w:pPr>
              <w:rPr>
                <w:sz w:val="16"/>
                <w:szCs w:val="16"/>
              </w:rPr>
            </w:pPr>
            <w:r w:rsidRPr="0042193E">
              <w:rPr>
                <w:sz w:val="16"/>
                <w:szCs w:val="16"/>
              </w:rPr>
              <w:t>3</w:t>
            </w:r>
          </w:p>
        </w:tc>
        <w:tc>
          <w:tcPr>
            <w:tcW w:w="247" w:type="pct"/>
          </w:tcPr>
          <w:p w:rsidR="00E46DAA" w:rsidRPr="0042193E" w:rsidRDefault="00E46DAA" w:rsidP="00737D03">
            <w:pPr>
              <w:rPr>
                <w:sz w:val="16"/>
                <w:szCs w:val="16"/>
              </w:rPr>
            </w:pPr>
            <w:r w:rsidRPr="0042193E">
              <w:rPr>
                <w:sz w:val="16"/>
                <w:szCs w:val="16"/>
              </w:rPr>
              <w:t>5</w:t>
            </w:r>
          </w:p>
        </w:tc>
        <w:tc>
          <w:tcPr>
            <w:tcW w:w="247" w:type="pct"/>
          </w:tcPr>
          <w:p w:rsidR="00E46DAA" w:rsidRPr="0042193E" w:rsidRDefault="00E46DAA" w:rsidP="00737D03">
            <w:pPr>
              <w:rPr>
                <w:sz w:val="16"/>
                <w:szCs w:val="16"/>
              </w:rPr>
            </w:pPr>
            <w:r w:rsidRPr="0042193E">
              <w:rPr>
                <w:sz w:val="16"/>
                <w:szCs w:val="16"/>
              </w:rPr>
              <w:t>2</w:t>
            </w:r>
          </w:p>
        </w:tc>
        <w:tc>
          <w:tcPr>
            <w:tcW w:w="377" w:type="pct"/>
          </w:tcPr>
          <w:p w:rsidR="00E46DAA" w:rsidRPr="0042193E" w:rsidRDefault="00E46DAA" w:rsidP="00737D03">
            <w:pPr>
              <w:rPr>
                <w:sz w:val="16"/>
                <w:szCs w:val="16"/>
              </w:rPr>
            </w:pPr>
            <w:r w:rsidRPr="0042193E">
              <w:rPr>
                <w:sz w:val="16"/>
                <w:szCs w:val="16"/>
              </w:rPr>
              <w:t>50</w:t>
            </w:r>
          </w:p>
        </w:tc>
        <w:tc>
          <w:tcPr>
            <w:tcW w:w="314" w:type="pct"/>
          </w:tcPr>
          <w:p w:rsidR="00E46DAA" w:rsidRPr="0042193E" w:rsidRDefault="00E46DAA" w:rsidP="00737D03">
            <w:pPr>
              <w:rPr>
                <w:sz w:val="16"/>
                <w:szCs w:val="16"/>
              </w:rPr>
            </w:pPr>
            <w:r w:rsidRPr="0042193E">
              <w:rPr>
                <w:sz w:val="16"/>
                <w:szCs w:val="16"/>
              </w:rPr>
              <w:t>18</w:t>
            </w:r>
          </w:p>
        </w:tc>
        <w:tc>
          <w:tcPr>
            <w:tcW w:w="375" w:type="pct"/>
          </w:tcPr>
          <w:p w:rsidR="00E46DAA" w:rsidRPr="0042193E" w:rsidRDefault="00E46DAA" w:rsidP="00737D03">
            <w:pPr>
              <w:rPr>
                <w:sz w:val="16"/>
                <w:szCs w:val="16"/>
              </w:rPr>
            </w:pPr>
            <w:r w:rsidRPr="0042193E">
              <w:rPr>
                <w:sz w:val="16"/>
                <w:szCs w:val="16"/>
              </w:rPr>
              <w:t>120</w:t>
            </w:r>
          </w:p>
        </w:tc>
        <w:tc>
          <w:tcPr>
            <w:tcW w:w="301" w:type="pct"/>
          </w:tcPr>
          <w:p w:rsidR="00E46DAA" w:rsidRPr="0042193E" w:rsidRDefault="00E46DAA" w:rsidP="00737D03">
            <w:pPr>
              <w:rPr>
                <w:sz w:val="16"/>
                <w:szCs w:val="16"/>
              </w:rPr>
            </w:pPr>
            <w:r w:rsidRPr="0042193E">
              <w:rPr>
                <w:sz w:val="16"/>
                <w:szCs w:val="16"/>
              </w:rPr>
              <w:t>12</w:t>
            </w:r>
          </w:p>
        </w:tc>
        <w:tc>
          <w:tcPr>
            <w:tcW w:w="373" w:type="pct"/>
          </w:tcPr>
          <w:p w:rsidR="00E46DAA" w:rsidRPr="0042193E" w:rsidRDefault="00E46DAA" w:rsidP="00737D03">
            <w:pPr>
              <w:rPr>
                <w:sz w:val="16"/>
                <w:szCs w:val="16"/>
              </w:rPr>
            </w:pPr>
            <w:r w:rsidRPr="0042193E">
              <w:rPr>
                <w:sz w:val="16"/>
                <w:szCs w:val="16"/>
              </w:rPr>
              <w:t>60</w:t>
            </w:r>
          </w:p>
        </w:tc>
      </w:tr>
      <w:tr w:rsidR="00E46DAA" w:rsidRPr="0042193E" w:rsidTr="00E46DAA">
        <w:trPr>
          <w:jc w:val="center"/>
        </w:trPr>
        <w:tc>
          <w:tcPr>
            <w:tcW w:w="229" w:type="pct"/>
          </w:tcPr>
          <w:p w:rsidR="00E46DAA" w:rsidRPr="0042193E" w:rsidRDefault="00E46DAA" w:rsidP="001A372F">
            <w:pPr>
              <w:rPr>
                <w:sz w:val="16"/>
                <w:szCs w:val="16"/>
              </w:rPr>
            </w:pPr>
            <w:r w:rsidRPr="0042193E">
              <w:rPr>
                <w:sz w:val="16"/>
                <w:szCs w:val="16"/>
              </w:rPr>
              <w:t>1</w:t>
            </w:r>
          </w:p>
        </w:tc>
        <w:tc>
          <w:tcPr>
            <w:tcW w:w="229" w:type="pct"/>
          </w:tcPr>
          <w:p w:rsidR="00E46DAA" w:rsidRPr="0042193E" w:rsidRDefault="00E46DAA" w:rsidP="001A372F">
            <w:pPr>
              <w:rPr>
                <w:sz w:val="16"/>
                <w:szCs w:val="16"/>
              </w:rPr>
            </w:pPr>
            <w:r w:rsidRPr="0042193E">
              <w:rPr>
                <w:sz w:val="16"/>
                <w:szCs w:val="16"/>
              </w:rPr>
              <w:t>3</w:t>
            </w:r>
          </w:p>
        </w:tc>
        <w:tc>
          <w:tcPr>
            <w:tcW w:w="241" w:type="pct"/>
          </w:tcPr>
          <w:p w:rsidR="00E46DAA" w:rsidRPr="0042193E" w:rsidRDefault="00E46DAA" w:rsidP="001A372F">
            <w:pPr>
              <w:rPr>
                <w:sz w:val="16"/>
                <w:szCs w:val="16"/>
              </w:rPr>
            </w:pPr>
            <w:r w:rsidRPr="0042193E">
              <w:rPr>
                <w:sz w:val="16"/>
                <w:szCs w:val="16"/>
              </w:rPr>
              <w:t>2</w:t>
            </w:r>
          </w:p>
        </w:tc>
        <w:tc>
          <w:tcPr>
            <w:tcW w:w="378" w:type="pct"/>
          </w:tcPr>
          <w:p w:rsidR="00E46DAA" w:rsidRPr="0042193E" w:rsidRDefault="00E46DAA" w:rsidP="001A372F">
            <w:pPr>
              <w:rPr>
                <w:sz w:val="16"/>
                <w:szCs w:val="16"/>
              </w:rPr>
            </w:pPr>
            <w:r w:rsidRPr="0042193E">
              <w:rPr>
                <w:sz w:val="16"/>
                <w:szCs w:val="16"/>
              </w:rPr>
              <w:t>100</w:t>
            </w:r>
          </w:p>
        </w:tc>
        <w:tc>
          <w:tcPr>
            <w:tcW w:w="314" w:type="pct"/>
          </w:tcPr>
          <w:p w:rsidR="00E46DAA" w:rsidRPr="0042193E" w:rsidRDefault="00E46DAA" w:rsidP="001A372F">
            <w:pPr>
              <w:rPr>
                <w:sz w:val="16"/>
                <w:szCs w:val="16"/>
              </w:rPr>
            </w:pPr>
            <w:r w:rsidRPr="0042193E">
              <w:rPr>
                <w:sz w:val="16"/>
                <w:szCs w:val="16"/>
              </w:rPr>
              <w:t>18</w:t>
            </w:r>
          </w:p>
        </w:tc>
        <w:tc>
          <w:tcPr>
            <w:tcW w:w="375" w:type="pct"/>
          </w:tcPr>
          <w:p w:rsidR="00E46DAA" w:rsidRPr="0042193E" w:rsidRDefault="00E46DAA" w:rsidP="001A372F">
            <w:pPr>
              <w:rPr>
                <w:sz w:val="16"/>
                <w:szCs w:val="16"/>
              </w:rPr>
            </w:pPr>
            <w:r w:rsidRPr="0042193E">
              <w:rPr>
                <w:sz w:val="16"/>
                <w:szCs w:val="16"/>
              </w:rPr>
              <w:t>60</w:t>
            </w:r>
          </w:p>
        </w:tc>
        <w:tc>
          <w:tcPr>
            <w:tcW w:w="311" w:type="pct"/>
          </w:tcPr>
          <w:p w:rsidR="00E46DAA" w:rsidRPr="0042193E" w:rsidRDefault="00E46DAA" w:rsidP="001A372F">
            <w:pPr>
              <w:rPr>
                <w:sz w:val="16"/>
                <w:szCs w:val="16"/>
              </w:rPr>
            </w:pPr>
            <w:r w:rsidRPr="0042193E">
              <w:rPr>
                <w:sz w:val="16"/>
                <w:szCs w:val="16"/>
              </w:rPr>
              <w:t>1</w:t>
            </w:r>
          </w:p>
        </w:tc>
        <w:tc>
          <w:tcPr>
            <w:tcW w:w="377" w:type="pct"/>
            <w:tcBorders>
              <w:right w:val="single" w:sz="4" w:space="0" w:color="auto"/>
            </w:tcBorders>
          </w:tcPr>
          <w:p w:rsidR="00E46DAA" w:rsidRPr="0042193E" w:rsidRDefault="00E46DAA" w:rsidP="001A372F">
            <w:pPr>
              <w:rPr>
                <w:sz w:val="16"/>
                <w:szCs w:val="16"/>
              </w:rPr>
            </w:pPr>
            <w:r w:rsidRPr="0042193E">
              <w:rPr>
                <w:sz w:val="16"/>
                <w:szCs w:val="16"/>
              </w:rPr>
              <w:t>40</w:t>
            </w:r>
          </w:p>
        </w:tc>
        <w:tc>
          <w:tcPr>
            <w:tcW w:w="313" w:type="pct"/>
            <w:tcBorders>
              <w:left w:val="single" w:sz="4" w:space="0" w:color="auto"/>
            </w:tcBorders>
          </w:tcPr>
          <w:p w:rsidR="00E46DAA" w:rsidRPr="0042193E" w:rsidRDefault="00E46DAA" w:rsidP="00737D03">
            <w:pPr>
              <w:rPr>
                <w:sz w:val="16"/>
                <w:szCs w:val="16"/>
              </w:rPr>
            </w:pPr>
            <w:r w:rsidRPr="0042193E">
              <w:rPr>
                <w:sz w:val="16"/>
                <w:szCs w:val="16"/>
              </w:rPr>
              <w:t>4</w:t>
            </w:r>
          </w:p>
        </w:tc>
        <w:tc>
          <w:tcPr>
            <w:tcW w:w="247" w:type="pct"/>
          </w:tcPr>
          <w:p w:rsidR="00E46DAA" w:rsidRPr="0042193E" w:rsidRDefault="00E46DAA" w:rsidP="00737D03">
            <w:pPr>
              <w:rPr>
                <w:sz w:val="16"/>
                <w:szCs w:val="16"/>
              </w:rPr>
            </w:pPr>
            <w:r w:rsidRPr="0042193E">
              <w:rPr>
                <w:sz w:val="16"/>
                <w:szCs w:val="16"/>
              </w:rPr>
              <w:t>1</w:t>
            </w:r>
          </w:p>
        </w:tc>
        <w:tc>
          <w:tcPr>
            <w:tcW w:w="247" w:type="pct"/>
          </w:tcPr>
          <w:p w:rsidR="00E46DAA" w:rsidRPr="0042193E" w:rsidRDefault="00E46DAA" w:rsidP="00737D03">
            <w:pPr>
              <w:rPr>
                <w:sz w:val="16"/>
                <w:szCs w:val="16"/>
              </w:rPr>
            </w:pPr>
            <w:r w:rsidRPr="0042193E">
              <w:rPr>
                <w:sz w:val="16"/>
                <w:szCs w:val="16"/>
              </w:rPr>
              <w:t>2</w:t>
            </w:r>
          </w:p>
        </w:tc>
        <w:tc>
          <w:tcPr>
            <w:tcW w:w="377" w:type="pct"/>
          </w:tcPr>
          <w:p w:rsidR="00E46DAA" w:rsidRPr="0042193E" w:rsidRDefault="00E46DAA" w:rsidP="00737D03">
            <w:pPr>
              <w:rPr>
                <w:sz w:val="16"/>
                <w:szCs w:val="16"/>
              </w:rPr>
            </w:pPr>
            <w:r w:rsidRPr="0042193E">
              <w:rPr>
                <w:sz w:val="16"/>
                <w:szCs w:val="16"/>
              </w:rPr>
              <w:t>100</w:t>
            </w:r>
          </w:p>
        </w:tc>
        <w:tc>
          <w:tcPr>
            <w:tcW w:w="314" w:type="pct"/>
          </w:tcPr>
          <w:p w:rsidR="00E46DAA" w:rsidRPr="0042193E" w:rsidRDefault="00E46DAA" w:rsidP="00737D03">
            <w:pPr>
              <w:rPr>
                <w:sz w:val="16"/>
                <w:szCs w:val="16"/>
              </w:rPr>
            </w:pPr>
            <w:r w:rsidRPr="0042193E">
              <w:rPr>
                <w:sz w:val="16"/>
                <w:szCs w:val="16"/>
              </w:rPr>
              <w:t>18</w:t>
            </w:r>
          </w:p>
        </w:tc>
        <w:tc>
          <w:tcPr>
            <w:tcW w:w="375" w:type="pct"/>
          </w:tcPr>
          <w:p w:rsidR="00E46DAA" w:rsidRPr="0042193E" w:rsidRDefault="00E46DAA" w:rsidP="00737D03">
            <w:pPr>
              <w:rPr>
                <w:sz w:val="16"/>
                <w:szCs w:val="16"/>
              </w:rPr>
            </w:pPr>
            <w:r w:rsidRPr="0042193E">
              <w:rPr>
                <w:sz w:val="16"/>
                <w:szCs w:val="16"/>
              </w:rPr>
              <w:t>60</w:t>
            </w:r>
          </w:p>
        </w:tc>
        <w:tc>
          <w:tcPr>
            <w:tcW w:w="301" w:type="pct"/>
          </w:tcPr>
          <w:p w:rsidR="00E46DAA" w:rsidRPr="0042193E" w:rsidRDefault="00E46DAA" w:rsidP="00737D03">
            <w:pPr>
              <w:rPr>
                <w:sz w:val="16"/>
                <w:szCs w:val="16"/>
              </w:rPr>
            </w:pPr>
            <w:r w:rsidRPr="0042193E">
              <w:rPr>
                <w:sz w:val="16"/>
                <w:szCs w:val="16"/>
              </w:rPr>
              <w:t>12</w:t>
            </w:r>
          </w:p>
        </w:tc>
        <w:tc>
          <w:tcPr>
            <w:tcW w:w="373" w:type="pct"/>
          </w:tcPr>
          <w:p w:rsidR="00E46DAA" w:rsidRPr="0042193E" w:rsidRDefault="00E46DAA" w:rsidP="00737D03">
            <w:pPr>
              <w:rPr>
                <w:sz w:val="16"/>
                <w:szCs w:val="16"/>
              </w:rPr>
            </w:pPr>
            <w:r w:rsidRPr="0042193E">
              <w:rPr>
                <w:sz w:val="16"/>
                <w:szCs w:val="16"/>
              </w:rPr>
              <w:t>100</w:t>
            </w:r>
          </w:p>
        </w:tc>
      </w:tr>
      <w:tr w:rsidR="00E46DAA" w:rsidRPr="0042193E" w:rsidTr="00E46DAA">
        <w:trPr>
          <w:jc w:val="center"/>
        </w:trPr>
        <w:tc>
          <w:tcPr>
            <w:tcW w:w="229" w:type="pct"/>
          </w:tcPr>
          <w:p w:rsidR="00E46DAA" w:rsidRPr="0042193E" w:rsidRDefault="00E46DAA" w:rsidP="001A372F">
            <w:pPr>
              <w:rPr>
                <w:sz w:val="16"/>
                <w:szCs w:val="16"/>
              </w:rPr>
            </w:pPr>
            <w:r w:rsidRPr="0042193E">
              <w:rPr>
                <w:sz w:val="16"/>
                <w:szCs w:val="16"/>
              </w:rPr>
              <w:t>1</w:t>
            </w:r>
          </w:p>
        </w:tc>
        <w:tc>
          <w:tcPr>
            <w:tcW w:w="229" w:type="pct"/>
          </w:tcPr>
          <w:p w:rsidR="00E46DAA" w:rsidRPr="0042193E" w:rsidRDefault="00E46DAA" w:rsidP="001A372F">
            <w:pPr>
              <w:rPr>
                <w:sz w:val="16"/>
                <w:szCs w:val="16"/>
              </w:rPr>
            </w:pPr>
            <w:r w:rsidRPr="0042193E">
              <w:rPr>
                <w:sz w:val="16"/>
                <w:szCs w:val="16"/>
              </w:rPr>
              <w:t>4</w:t>
            </w:r>
          </w:p>
        </w:tc>
        <w:tc>
          <w:tcPr>
            <w:tcW w:w="241" w:type="pct"/>
          </w:tcPr>
          <w:p w:rsidR="00E46DAA" w:rsidRPr="0042193E" w:rsidRDefault="00E46DAA" w:rsidP="001A372F">
            <w:pPr>
              <w:rPr>
                <w:sz w:val="16"/>
                <w:szCs w:val="16"/>
              </w:rPr>
            </w:pPr>
            <w:r w:rsidRPr="0042193E">
              <w:rPr>
                <w:sz w:val="16"/>
                <w:szCs w:val="16"/>
              </w:rPr>
              <w:t>4</w:t>
            </w:r>
          </w:p>
        </w:tc>
        <w:tc>
          <w:tcPr>
            <w:tcW w:w="378" w:type="pct"/>
          </w:tcPr>
          <w:p w:rsidR="00E46DAA" w:rsidRPr="0042193E" w:rsidRDefault="00E46DAA" w:rsidP="001A372F">
            <w:pPr>
              <w:rPr>
                <w:sz w:val="16"/>
                <w:szCs w:val="16"/>
              </w:rPr>
            </w:pPr>
            <w:r w:rsidRPr="0042193E">
              <w:rPr>
                <w:sz w:val="16"/>
                <w:szCs w:val="16"/>
              </w:rPr>
              <w:t>75</w:t>
            </w:r>
          </w:p>
        </w:tc>
        <w:tc>
          <w:tcPr>
            <w:tcW w:w="314" w:type="pct"/>
          </w:tcPr>
          <w:p w:rsidR="00E46DAA" w:rsidRPr="0042193E" w:rsidRDefault="00E46DAA" w:rsidP="001A372F">
            <w:pPr>
              <w:rPr>
                <w:sz w:val="16"/>
                <w:szCs w:val="16"/>
              </w:rPr>
            </w:pPr>
            <w:r w:rsidRPr="0042193E">
              <w:rPr>
                <w:sz w:val="16"/>
                <w:szCs w:val="16"/>
              </w:rPr>
              <w:t>12</w:t>
            </w:r>
          </w:p>
        </w:tc>
        <w:tc>
          <w:tcPr>
            <w:tcW w:w="375" w:type="pct"/>
          </w:tcPr>
          <w:p w:rsidR="00E46DAA" w:rsidRPr="0042193E" w:rsidRDefault="00E46DAA" w:rsidP="001A372F">
            <w:pPr>
              <w:rPr>
                <w:sz w:val="16"/>
                <w:szCs w:val="16"/>
              </w:rPr>
            </w:pPr>
            <w:r w:rsidRPr="0042193E">
              <w:rPr>
                <w:sz w:val="16"/>
                <w:szCs w:val="16"/>
              </w:rPr>
              <w:t>120</w:t>
            </w:r>
          </w:p>
        </w:tc>
        <w:tc>
          <w:tcPr>
            <w:tcW w:w="311" w:type="pct"/>
          </w:tcPr>
          <w:p w:rsidR="00E46DAA" w:rsidRPr="0042193E" w:rsidRDefault="00E46DAA" w:rsidP="001A372F">
            <w:pPr>
              <w:rPr>
                <w:sz w:val="16"/>
                <w:szCs w:val="16"/>
              </w:rPr>
            </w:pPr>
            <w:r w:rsidRPr="0042193E">
              <w:rPr>
                <w:sz w:val="16"/>
                <w:szCs w:val="16"/>
              </w:rPr>
              <w:t>1</w:t>
            </w:r>
          </w:p>
        </w:tc>
        <w:tc>
          <w:tcPr>
            <w:tcW w:w="377" w:type="pct"/>
            <w:tcBorders>
              <w:right w:val="single" w:sz="4" w:space="0" w:color="auto"/>
            </w:tcBorders>
          </w:tcPr>
          <w:p w:rsidR="00E46DAA" w:rsidRPr="0042193E" w:rsidRDefault="00E46DAA" w:rsidP="001A372F">
            <w:pPr>
              <w:rPr>
                <w:sz w:val="16"/>
                <w:szCs w:val="16"/>
              </w:rPr>
            </w:pPr>
            <w:r w:rsidRPr="0042193E">
              <w:rPr>
                <w:sz w:val="16"/>
                <w:szCs w:val="16"/>
              </w:rPr>
              <w:t>30</w:t>
            </w:r>
          </w:p>
        </w:tc>
        <w:tc>
          <w:tcPr>
            <w:tcW w:w="313" w:type="pct"/>
            <w:tcBorders>
              <w:left w:val="single" w:sz="4" w:space="0" w:color="auto"/>
            </w:tcBorders>
          </w:tcPr>
          <w:p w:rsidR="00E46DAA" w:rsidRPr="0042193E" w:rsidRDefault="00E46DAA" w:rsidP="00737D03">
            <w:pPr>
              <w:rPr>
                <w:sz w:val="16"/>
                <w:szCs w:val="16"/>
              </w:rPr>
            </w:pPr>
            <w:r w:rsidRPr="0042193E">
              <w:rPr>
                <w:sz w:val="16"/>
                <w:szCs w:val="16"/>
              </w:rPr>
              <w:t>4</w:t>
            </w:r>
          </w:p>
        </w:tc>
        <w:tc>
          <w:tcPr>
            <w:tcW w:w="247" w:type="pct"/>
          </w:tcPr>
          <w:p w:rsidR="00E46DAA" w:rsidRPr="0042193E" w:rsidRDefault="00E46DAA" w:rsidP="00737D03">
            <w:pPr>
              <w:rPr>
                <w:sz w:val="16"/>
                <w:szCs w:val="16"/>
              </w:rPr>
            </w:pPr>
            <w:r w:rsidRPr="0042193E">
              <w:rPr>
                <w:sz w:val="16"/>
                <w:szCs w:val="16"/>
              </w:rPr>
              <w:t>2</w:t>
            </w:r>
          </w:p>
        </w:tc>
        <w:tc>
          <w:tcPr>
            <w:tcW w:w="247" w:type="pct"/>
          </w:tcPr>
          <w:p w:rsidR="00E46DAA" w:rsidRPr="0042193E" w:rsidRDefault="00E46DAA" w:rsidP="00737D03">
            <w:pPr>
              <w:rPr>
                <w:sz w:val="16"/>
                <w:szCs w:val="16"/>
              </w:rPr>
            </w:pPr>
            <w:r w:rsidRPr="0042193E">
              <w:rPr>
                <w:sz w:val="16"/>
                <w:szCs w:val="16"/>
              </w:rPr>
              <w:t>3</w:t>
            </w:r>
          </w:p>
        </w:tc>
        <w:tc>
          <w:tcPr>
            <w:tcW w:w="377" w:type="pct"/>
          </w:tcPr>
          <w:p w:rsidR="00E46DAA" w:rsidRPr="0042193E" w:rsidRDefault="00E46DAA" w:rsidP="00737D03">
            <w:pPr>
              <w:rPr>
                <w:sz w:val="16"/>
                <w:szCs w:val="16"/>
              </w:rPr>
            </w:pPr>
            <w:r w:rsidRPr="0042193E">
              <w:rPr>
                <w:sz w:val="16"/>
                <w:szCs w:val="16"/>
              </w:rPr>
              <w:t>50</w:t>
            </w:r>
          </w:p>
        </w:tc>
        <w:tc>
          <w:tcPr>
            <w:tcW w:w="314" w:type="pct"/>
          </w:tcPr>
          <w:p w:rsidR="00E46DAA" w:rsidRPr="0042193E" w:rsidRDefault="00E46DAA" w:rsidP="00737D03">
            <w:pPr>
              <w:rPr>
                <w:sz w:val="16"/>
                <w:szCs w:val="16"/>
              </w:rPr>
            </w:pPr>
            <w:r w:rsidRPr="0042193E">
              <w:rPr>
                <w:sz w:val="16"/>
                <w:szCs w:val="16"/>
              </w:rPr>
              <w:t>18</w:t>
            </w:r>
          </w:p>
        </w:tc>
        <w:tc>
          <w:tcPr>
            <w:tcW w:w="375" w:type="pct"/>
          </w:tcPr>
          <w:p w:rsidR="00E46DAA" w:rsidRPr="0042193E" w:rsidRDefault="00E46DAA" w:rsidP="00737D03">
            <w:pPr>
              <w:rPr>
                <w:sz w:val="16"/>
                <w:szCs w:val="16"/>
              </w:rPr>
            </w:pPr>
            <w:r w:rsidRPr="0042193E">
              <w:rPr>
                <w:sz w:val="16"/>
                <w:szCs w:val="16"/>
              </w:rPr>
              <w:t>120</w:t>
            </w:r>
          </w:p>
        </w:tc>
        <w:tc>
          <w:tcPr>
            <w:tcW w:w="301" w:type="pct"/>
          </w:tcPr>
          <w:p w:rsidR="00E46DAA" w:rsidRPr="0042193E" w:rsidRDefault="00E46DAA" w:rsidP="00737D03">
            <w:pPr>
              <w:rPr>
                <w:sz w:val="16"/>
                <w:szCs w:val="16"/>
              </w:rPr>
            </w:pPr>
            <w:r w:rsidRPr="0042193E">
              <w:rPr>
                <w:sz w:val="16"/>
                <w:szCs w:val="16"/>
              </w:rPr>
              <w:t>5</w:t>
            </w:r>
          </w:p>
        </w:tc>
        <w:tc>
          <w:tcPr>
            <w:tcW w:w="373" w:type="pct"/>
          </w:tcPr>
          <w:p w:rsidR="00E46DAA" w:rsidRPr="0042193E" w:rsidRDefault="00E46DAA" w:rsidP="00737D03">
            <w:pPr>
              <w:rPr>
                <w:sz w:val="16"/>
                <w:szCs w:val="16"/>
              </w:rPr>
            </w:pPr>
            <w:r w:rsidRPr="0042193E">
              <w:rPr>
                <w:sz w:val="16"/>
                <w:szCs w:val="16"/>
              </w:rPr>
              <w:t>20</w:t>
            </w:r>
          </w:p>
        </w:tc>
      </w:tr>
      <w:tr w:rsidR="00E46DAA" w:rsidRPr="0042193E" w:rsidTr="00E46DAA">
        <w:trPr>
          <w:jc w:val="center"/>
        </w:trPr>
        <w:tc>
          <w:tcPr>
            <w:tcW w:w="229" w:type="pct"/>
          </w:tcPr>
          <w:p w:rsidR="00E46DAA" w:rsidRPr="0042193E" w:rsidRDefault="00E46DAA" w:rsidP="001A372F">
            <w:pPr>
              <w:rPr>
                <w:sz w:val="16"/>
                <w:szCs w:val="16"/>
              </w:rPr>
            </w:pPr>
            <w:r w:rsidRPr="0042193E">
              <w:rPr>
                <w:sz w:val="16"/>
                <w:szCs w:val="16"/>
              </w:rPr>
              <w:t>1</w:t>
            </w:r>
          </w:p>
        </w:tc>
        <w:tc>
          <w:tcPr>
            <w:tcW w:w="229" w:type="pct"/>
          </w:tcPr>
          <w:p w:rsidR="00E46DAA" w:rsidRPr="0042193E" w:rsidRDefault="00E46DAA" w:rsidP="001A372F">
            <w:pPr>
              <w:rPr>
                <w:sz w:val="16"/>
                <w:szCs w:val="16"/>
              </w:rPr>
            </w:pPr>
            <w:r w:rsidRPr="0042193E">
              <w:rPr>
                <w:sz w:val="16"/>
                <w:szCs w:val="16"/>
              </w:rPr>
              <w:t>5</w:t>
            </w:r>
          </w:p>
        </w:tc>
        <w:tc>
          <w:tcPr>
            <w:tcW w:w="241" w:type="pct"/>
          </w:tcPr>
          <w:p w:rsidR="00E46DAA" w:rsidRPr="0042193E" w:rsidRDefault="00E46DAA" w:rsidP="001A372F">
            <w:pPr>
              <w:rPr>
                <w:sz w:val="16"/>
                <w:szCs w:val="16"/>
              </w:rPr>
            </w:pPr>
            <w:r w:rsidRPr="0042193E">
              <w:rPr>
                <w:sz w:val="16"/>
                <w:szCs w:val="16"/>
              </w:rPr>
              <w:t>0</w:t>
            </w:r>
          </w:p>
        </w:tc>
        <w:tc>
          <w:tcPr>
            <w:tcW w:w="378" w:type="pct"/>
          </w:tcPr>
          <w:p w:rsidR="00E46DAA" w:rsidRPr="0042193E" w:rsidRDefault="00E46DAA" w:rsidP="001A372F">
            <w:pPr>
              <w:rPr>
                <w:sz w:val="16"/>
                <w:szCs w:val="16"/>
              </w:rPr>
            </w:pPr>
            <w:r w:rsidRPr="0042193E">
              <w:rPr>
                <w:sz w:val="16"/>
                <w:szCs w:val="16"/>
              </w:rPr>
              <w:t>50</w:t>
            </w:r>
          </w:p>
        </w:tc>
        <w:tc>
          <w:tcPr>
            <w:tcW w:w="314" w:type="pct"/>
          </w:tcPr>
          <w:p w:rsidR="00E46DAA" w:rsidRPr="0042193E" w:rsidRDefault="00E46DAA" w:rsidP="001A372F">
            <w:pPr>
              <w:rPr>
                <w:sz w:val="16"/>
                <w:szCs w:val="16"/>
              </w:rPr>
            </w:pPr>
            <w:r w:rsidRPr="0042193E">
              <w:rPr>
                <w:sz w:val="16"/>
                <w:szCs w:val="16"/>
              </w:rPr>
              <w:t>6</w:t>
            </w:r>
          </w:p>
        </w:tc>
        <w:tc>
          <w:tcPr>
            <w:tcW w:w="375" w:type="pct"/>
          </w:tcPr>
          <w:p w:rsidR="00E46DAA" w:rsidRPr="0042193E" w:rsidRDefault="00E46DAA" w:rsidP="001A372F">
            <w:pPr>
              <w:rPr>
                <w:sz w:val="16"/>
                <w:szCs w:val="16"/>
              </w:rPr>
            </w:pPr>
            <w:r w:rsidRPr="0042193E">
              <w:rPr>
                <w:sz w:val="16"/>
                <w:szCs w:val="16"/>
              </w:rPr>
              <w:t>60</w:t>
            </w:r>
          </w:p>
        </w:tc>
        <w:tc>
          <w:tcPr>
            <w:tcW w:w="311" w:type="pct"/>
          </w:tcPr>
          <w:p w:rsidR="00E46DAA" w:rsidRPr="0042193E" w:rsidRDefault="00E46DAA" w:rsidP="001A372F">
            <w:pPr>
              <w:rPr>
                <w:sz w:val="16"/>
                <w:szCs w:val="16"/>
              </w:rPr>
            </w:pPr>
            <w:r w:rsidRPr="0042193E">
              <w:rPr>
                <w:sz w:val="16"/>
                <w:szCs w:val="16"/>
              </w:rPr>
              <w:t>1</w:t>
            </w:r>
          </w:p>
        </w:tc>
        <w:tc>
          <w:tcPr>
            <w:tcW w:w="377" w:type="pct"/>
            <w:tcBorders>
              <w:right w:val="single" w:sz="4" w:space="0" w:color="auto"/>
            </w:tcBorders>
          </w:tcPr>
          <w:p w:rsidR="00E46DAA" w:rsidRPr="0042193E" w:rsidRDefault="00E46DAA" w:rsidP="001A372F">
            <w:pPr>
              <w:rPr>
                <w:sz w:val="16"/>
                <w:szCs w:val="16"/>
              </w:rPr>
            </w:pPr>
            <w:r w:rsidRPr="0042193E">
              <w:rPr>
                <w:sz w:val="16"/>
                <w:szCs w:val="16"/>
              </w:rPr>
              <w:t>30</w:t>
            </w:r>
          </w:p>
        </w:tc>
        <w:tc>
          <w:tcPr>
            <w:tcW w:w="313" w:type="pct"/>
            <w:tcBorders>
              <w:left w:val="single" w:sz="4" w:space="0" w:color="auto"/>
            </w:tcBorders>
          </w:tcPr>
          <w:p w:rsidR="00E46DAA" w:rsidRPr="0042193E" w:rsidRDefault="00E46DAA" w:rsidP="00737D03">
            <w:pPr>
              <w:rPr>
                <w:sz w:val="16"/>
                <w:szCs w:val="16"/>
              </w:rPr>
            </w:pPr>
            <w:r w:rsidRPr="0042193E">
              <w:rPr>
                <w:sz w:val="16"/>
                <w:szCs w:val="16"/>
              </w:rPr>
              <w:t>4</w:t>
            </w:r>
          </w:p>
        </w:tc>
        <w:tc>
          <w:tcPr>
            <w:tcW w:w="247" w:type="pct"/>
          </w:tcPr>
          <w:p w:rsidR="00E46DAA" w:rsidRPr="0042193E" w:rsidRDefault="00E46DAA" w:rsidP="00737D03">
            <w:pPr>
              <w:rPr>
                <w:sz w:val="16"/>
                <w:szCs w:val="16"/>
              </w:rPr>
            </w:pPr>
            <w:r w:rsidRPr="0042193E">
              <w:rPr>
                <w:sz w:val="16"/>
                <w:szCs w:val="16"/>
              </w:rPr>
              <w:t>3</w:t>
            </w:r>
          </w:p>
        </w:tc>
        <w:tc>
          <w:tcPr>
            <w:tcW w:w="247" w:type="pct"/>
          </w:tcPr>
          <w:p w:rsidR="00E46DAA" w:rsidRPr="0042193E" w:rsidRDefault="00E46DAA" w:rsidP="00737D03">
            <w:pPr>
              <w:rPr>
                <w:sz w:val="16"/>
                <w:szCs w:val="16"/>
              </w:rPr>
            </w:pPr>
            <w:r w:rsidRPr="0042193E">
              <w:rPr>
                <w:sz w:val="16"/>
                <w:szCs w:val="16"/>
              </w:rPr>
              <w:t>1</w:t>
            </w:r>
          </w:p>
        </w:tc>
        <w:tc>
          <w:tcPr>
            <w:tcW w:w="377" w:type="pct"/>
          </w:tcPr>
          <w:p w:rsidR="00E46DAA" w:rsidRPr="0042193E" w:rsidRDefault="00E46DAA" w:rsidP="00737D03">
            <w:pPr>
              <w:rPr>
                <w:sz w:val="16"/>
                <w:szCs w:val="16"/>
              </w:rPr>
            </w:pPr>
            <w:r w:rsidRPr="0042193E">
              <w:rPr>
                <w:sz w:val="16"/>
                <w:szCs w:val="16"/>
              </w:rPr>
              <w:t>50</w:t>
            </w:r>
          </w:p>
        </w:tc>
        <w:tc>
          <w:tcPr>
            <w:tcW w:w="314" w:type="pct"/>
          </w:tcPr>
          <w:p w:rsidR="00E46DAA" w:rsidRPr="0042193E" w:rsidRDefault="00E46DAA" w:rsidP="00737D03">
            <w:pPr>
              <w:rPr>
                <w:sz w:val="16"/>
                <w:szCs w:val="16"/>
              </w:rPr>
            </w:pPr>
            <w:r w:rsidRPr="0042193E">
              <w:rPr>
                <w:sz w:val="16"/>
                <w:szCs w:val="16"/>
              </w:rPr>
              <w:t>6</w:t>
            </w:r>
          </w:p>
        </w:tc>
        <w:tc>
          <w:tcPr>
            <w:tcW w:w="375" w:type="pct"/>
          </w:tcPr>
          <w:p w:rsidR="00E46DAA" w:rsidRPr="0042193E" w:rsidRDefault="00E46DAA" w:rsidP="00737D03">
            <w:pPr>
              <w:rPr>
                <w:sz w:val="16"/>
                <w:szCs w:val="16"/>
              </w:rPr>
            </w:pPr>
            <w:r w:rsidRPr="0042193E">
              <w:rPr>
                <w:sz w:val="16"/>
                <w:szCs w:val="16"/>
              </w:rPr>
              <w:t>0</w:t>
            </w:r>
          </w:p>
        </w:tc>
        <w:tc>
          <w:tcPr>
            <w:tcW w:w="301" w:type="pct"/>
          </w:tcPr>
          <w:p w:rsidR="00E46DAA" w:rsidRPr="0042193E" w:rsidRDefault="00E46DAA" w:rsidP="00737D03">
            <w:pPr>
              <w:rPr>
                <w:sz w:val="16"/>
                <w:szCs w:val="16"/>
              </w:rPr>
            </w:pPr>
            <w:r w:rsidRPr="0042193E">
              <w:rPr>
                <w:sz w:val="16"/>
                <w:szCs w:val="16"/>
              </w:rPr>
              <w:t>9</w:t>
            </w:r>
          </w:p>
        </w:tc>
        <w:tc>
          <w:tcPr>
            <w:tcW w:w="373" w:type="pct"/>
          </w:tcPr>
          <w:p w:rsidR="00E46DAA" w:rsidRPr="0042193E" w:rsidRDefault="00E46DAA" w:rsidP="00737D03">
            <w:pPr>
              <w:rPr>
                <w:sz w:val="16"/>
                <w:szCs w:val="16"/>
              </w:rPr>
            </w:pPr>
            <w:r w:rsidRPr="0042193E">
              <w:rPr>
                <w:sz w:val="16"/>
                <w:szCs w:val="16"/>
              </w:rPr>
              <w:t>100</w:t>
            </w:r>
          </w:p>
        </w:tc>
      </w:tr>
      <w:tr w:rsidR="00E46DAA" w:rsidRPr="0042193E" w:rsidTr="00E46DAA">
        <w:trPr>
          <w:jc w:val="center"/>
        </w:trPr>
        <w:tc>
          <w:tcPr>
            <w:tcW w:w="229" w:type="pct"/>
          </w:tcPr>
          <w:p w:rsidR="00E46DAA" w:rsidRPr="0042193E" w:rsidRDefault="00E46DAA" w:rsidP="001A372F">
            <w:pPr>
              <w:rPr>
                <w:sz w:val="16"/>
                <w:szCs w:val="16"/>
              </w:rPr>
            </w:pPr>
            <w:r w:rsidRPr="0042193E">
              <w:rPr>
                <w:sz w:val="16"/>
                <w:szCs w:val="16"/>
              </w:rPr>
              <w:t>2</w:t>
            </w:r>
          </w:p>
        </w:tc>
        <w:tc>
          <w:tcPr>
            <w:tcW w:w="229" w:type="pct"/>
          </w:tcPr>
          <w:p w:rsidR="00E46DAA" w:rsidRPr="0042193E" w:rsidRDefault="00E46DAA" w:rsidP="001A372F">
            <w:pPr>
              <w:rPr>
                <w:sz w:val="16"/>
                <w:szCs w:val="16"/>
              </w:rPr>
            </w:pPr>
            <w:r w:rsidRPr="0042193E">
              <w:rPr>
                <w:sz w:val="16"/>
                <w:szCs w:val="16"/>
              </w:rPr>
              <w:t>1</w:t>
            </w:r>
          </w:p>
        </w:tc>
        <w:tc>
          <w:tcPr>
            <w:tcW w:w="241" w:type="pct"/>
          </w:tcPr>
          <w:p w:rsidR="00E46DAA" w:rsidRPr="0042193E" w:rsidRDefault="00E46DAA" w:rsidP="001A372F">
            <w:pPr>
              <w:rPr>
                <w:sz w:val="16"/>
                <w:szCs w:val="16"/>
              </w:rPr>
            </w:pPr>
            <w:r w:rsidRPr="0042193E">
              <w:rPr>
                <w:sz w:val="16"/>
                <w:szCs w:val="16"/>
              </w:rPr>
              <w:t>5</w:t>
            </w:r>
          </w:p>
        </w:tc>
        <w:tc>
          <w:tcPr>
            <w:tcW w:w="378" w:type="pct"/>
          </w:tcPr>
          <w:p w:rsidR="00E46DAA" w:rsidRPr="0042193E" w:rsidRDefault="00E46DAA" w:rsidP="001A372F">
            <w:pPr>
              <w:rPr>
                <w:sz w:val="16"/>
                <w:szCs w:val="16"/>
              </w:rPr>
            </w:pPr>
            <w:r w:rsidRPr="0042193E">
              <w:rPr>
                <w:sz w:val="16"/>
                <w:szCs w:val="16"/>
              </w:rPr>
              <w:t>75</w:t>
            </w:r>
          </w:p>
        </w:tc>
        <w:tc>
          <w:tcPr>
            <w:tcW w:w="314" w:type="pct"/>
          </w:tcPr>
          <w:p w:rsidR="00E46DAA" w:rsidRPr="0042193E" w:rsidRDefault="00E46DAA" w:rsidP="001A372F">
            <w:pPr>
              <w:rPr>
                <w:sz w:val="16"/>
                <w:szCs w:val="16"/>
              </w:rPr>
            </w:pPr>
            <w:r w:rsidRPr="0042193E">
              <w:rPr>
                <w:sz w:val="16"/>
                <w:szCs w:val="16"/>
              </w:rPr>
              <w:t>12</w:t>
            </w:r>
          </w:p>
        </w:tc>
        <w:tc>
          <w:tcPr>
            <w:tcW w:w="375" w:type="pct"/>
          </w:tcPr>
          <w:p w:rsidR="00E46DAA" w:rsidRPr="0042193E" w:rsidRDefault="00E46DAA" w:rsidP="001A372F">
            <w:pPr>
              <w:rPr>
                <w:sz w:val="16"/>
                <w:szCs w:val="16"/>
              </w:rPr>
            </w:pPr>
            <w:r w:rsidRPr="0042193E">
              <w:rPr>
                <w:sz w:val="16"/>
                <w:szCs w:val="16"/>
              </w:rPr>
              <w:t>60</w:t>
            </w:r>
          </w:p>
        </w:tc>
        <w:tc>
          <w:tcPr>
            <w:tcW w:w="311" w:type="pct"/>
          </w:tcPr>
          <w:p w:rsidR="00E46DAA" w:rsidRPr="0042193E" w:rsidRDefault="00E46DAA" w:rsidP="001A372F">
            <w:pPr>
              <w:rPr>
                <w:sz w:val="16"/>
                <w:szCs w:val="16"/>
              </w:rPr>
            </w:pPr>
            <w:r w:rsidRPr="0042193E">
              <w:rPr>
                <w:sz w:val="16"/>
                <w:szCs w:val="16"/>
              </w:rPr>
              <w:t>5</w:t>
            </w:r>
          </w:p>
        </w:tc>
        <w:tc>
          <w:tcPr>
            <w:tcW w:w="377" w:type="pct"/>
            <w:tcBorders>
              <w:right w:val="single" w:sz="4" w:space="0" w:color="auto"/>
            </w:tcBorders>
          </w:tcPr>
          <w:p w:rsidR="00E46DAA" w:rsidRPr="0042193E" w:rsidRDefault="00E46DAA" w:rsidP="001A372F">
            <w:pPr>
              <w:rPr>
                <w:sz w:val="16"/>
                <w:szCs w:val="16"/>
              </w:rPr>
            </w:pPr>
            <w:r w:rsidRPr="0042193E">
              <w:rPr>
                <w:sz w:val="16"/>
                <w:szCs w:val="16"/>
              </w:rPr>
              <w:t>20</w:t>
            </w:r>
          </w:p>
        </w:tc>
        <w:tc>
          <w:tcPr>
            <w:tcW w:w="313" w:type="pct"/>
            <w:tcBorders>
              <w:left w:val="single" w:sz="4" w:space="0" w:color="auto"/>
            </w:tcBorders>
          </w:tcPr>
          <w:p w:rsidR="00E46DAA" w:rsidRPr="0042193E" w:rsidRDefault="00E46DAA" w:rsidP="00737D03">
            <w:pPr>
              <w:rPr>
                <w:sz w:val="16"/>
                <w:szCs w:val="16"/>
              </w:rPr>
            </w:pPr>
            <w:r w:rsidRPr="0042193E">
              <w:rPr>
                <w:sz w:val="16"/>
                <w:szCs w:val="16"/>
              </w:rPr>
              <w:t>4</w:t>
            </w:r>
          </w:p>
        </w:tc>
        <w:tc>
          <w:tcPr>
            <w:tcW w:w="247" w:type="pct"/>
          </w:tcPr>
          <w:p w:rsidR="00E46DAA" w:rsidRPr="0042193E" w:rsidRDefault="00E46DAA" w:rsidP="00737D03">
            <w:pPr>
              <w:rPr>
                <w:sz w:val="16"/>
                <w:szCs w:val="16"/>
              </w:rPr>
            </w:pPr>
            <w:r w:rsidRPr="0042193E">
              <w:rPr>
                <w:sz w:val="16"/>
                <w:szCs w:val="16"/>
              </w:rPr>
              <w:t>4</w:t>
            </w:r>
          </w:p>
        </w:tc>
        <w:tc>
          <w:tcPr>
            <w:tcW w:w="247" w:type="pct"/>
          </w:tcPr>
          <w:p w:rsidR="00E46DAA" w:rsidRPr="0042193E" w:rsidRDefault="00E46DAA" w:rsidP="00737D03">
            <w:pPr>
              <w:rPr>
                <w:sz w:val="16"/>
                <w:szCs w:val="16"/>
              </w:rPr>
            </w:pPr>
            <w:r w:rsidRPr="0042193E">
              <w:rPr>
                <w:sz w:val="16"/>
                <w:szCs w:val="16"/>
              </w:rPr>
              <w:t>5</w:t>
            </w:r>
          </w:p>
        </w:tc>
        <w:tc>
          <w:tcPr>
            <w:tcW w:w="377" w:type="pct"/>
          </w:tcPr>
          <w:p w:rsidR="00E46DAA" w:rsidRPr="0042193E" w:rsidRDefault="00E46DAA" w:rsidP="00737D03">
            <w:pPr>
              <w:rPr>
                <w:sz w:val="16"/>
                <w:szCs w:val="16"/>
              </w:rPr>
            </w:pPr>
            <w:r w:rsidRPr="0042193E">
              <w:rPr>
                <w:sz w:val="16"/>
                <w:szCs w:val="16"/>
              </w:rPr>
              <w:t>50</w:t>
            </w:r>
          </w:p>
        </w:tc>
        <w:tc>
          <w:tcPr>
            <w:tcW w:w="314" w:type="pct"/>
          </w:tcPr>
          <w:p w:rsidR="00E46DAA" w:rsidRPr="0042193E" w:rsidRDefault="00E46DAA" w:rsidP="00737D03">
            <w:pPr>
              <w:rPr>
                <w:sz w:val="16"/>
                <w:szCs w:val="16"/>
              </w:rPr>
            </w:pPr>
            <w:r w:rsidRPr="0042193E">
              <w:rPr>
                <w:sz w:val="16"/>
                <w:szCs w:val="16"/>
              </w:rPr>
              <w:t>6</w:t>
            </w:r>
          </w:p>
        </w:tc>
        <w:tc>
          <w:tcPr>
            <w:tcW w:w="375" w:type="pct"/>
          </w:tcPr>
          <w:p w:rsidR="00E46DAA" w:rsidRPr="0042193E" w:rsidRDefault="00E46DAA" w:rsidP="00737D03">
            <w:pPr>
              <w:rPr>
                <w:sz w:val="16"/>
                <w:szCs w:val="16"/>
              </w:rPr>
            </w:pPr>
            <w:r w:rsidRPr="0042193E">
              <w:rPr>
                <w:sz w:val="16"/>
                <w:szCs w:val="16"/>
              </w:rPr>
              <w:t>120</w:t>
            </w:r>
          </w:p>
        </w:tc>
        <w:tc>
          <w:tcPr>
            <w:tcW w:w="301" w:type="pct"/>
          </w:tcPr>
          <w:p w:rsidR="00E46DAA" w:rsidRPr="0042193E" w:rsidRDefault="00E46DAA" w:rsidP="00737D03">
            <w:pPr>
              <w:rPr>
                <w:sz w:val="16"/>
                <w:szCs w:val="16"/>
              </w:rPr>
            </w:pPr>
            <w:r w:rsidRPr="0042193E">
              <w:rPr>
                <w:sz w:val="16"/>
                <w:szCs w:val="16"/>
              </w:rPr>
              <w:t>9</w:t>
            </w:r>
          </w:p>
        </w:tc>
        <w:tc>
          <w:tcPr>
            <w:tcW w:w="373" w:type="pct"/>
          </w:tcPr>
          <w:p w:rsidR="00E46DAA" w:rsidRPr="0042193E" w:rsidRDefault="00E46DAA" w:rsidP="00737D03">
            <w:pPr>
              <w:rPr>
                <w:sz w:val="16"/>
                <w:szCs w:val="16"/>
              </w:rPr>
            </w:pPr>
            <w:r w:rsidRPr="0042193E">
              <w:rPr>
                <w:sz w:val="16"/>
                <w:szCs w:val="16"/>
              </w:rPr>
              <w:t>80</w:t>
            </w:r>
          </w:p>
        </w:tc>
      </w:tr>
      <w:tr w:rsidR="00E46DAA" w:rsidRPr="0042193E" w:rsidTr="00E46DAA">
        <w:trPr>
          <w:jc w:val="center"/>
        </w:trPr>
        <w:tc>
          <w:tcPr>
            <w:tcW w:w="229" w:type="pct"/>
          </w:tcPr>
          <w:p w:rsidR="00E46DAA" w:rsidRPr="0042193E" w:rsidRDefault="00E46DAA" w:rsidP="001A372F">
            <w:pPr>
              <w:rPr>
                <w:sz w:val="16"/>
                <w:szCs w:val="16"/>
              </w:rPr>
            </w:pPr>
            <w:r w:rsidRPr="0042193E">
              <w:rPr>
                <w:sz w:val="16"/>
                <w:szCs w:val="16"/>
              </w:rPr>
              <w:t>2</w:t>
            </w:r>
          </w:p>
        </w:tc>
        <w:tc>
          <w:tcPr>
            <w:tcW w:w="229" w:type="pct"/>
          </w:tcPr>
          <w:p w:rsidR="00E46DAA" w:rsidRPr="0042193E" w:rsidRDefault="00E46DAA" w:rsidP="001A372F">
            <w:pPr>
              <w:rPr>
                <w:sz w:val="16"/>
                <w:szCs w:val="16"/>
              </w:rPr>
            </w:pPr>
            <w:r w:rsidRPr="0042193E">
              <w:rPr>
                <w:sz w:val="16"/>
                <w:szCs w:val="16"/>
              </w:rPr>
              <w:t>2</w:t>
            </w:r>
          </w:p>
        </w:tc>
        <w:tc>
          <w:tcPr>
            <w:tcW w:w="241" w:type="pct"/>
          </w:tcPr>
          <w:p w:rsidR="00E46DAA" w:rsidRPr="0042193E" w:rsidRDefault="00E46DAA" w:rsidP="001A372F">
            <w:pPr>
              <w:rPr>
                <w:sz w:val="16"/>
                <w:szCs w:val="16"/>
              </w:rPr>
            </w:pPr>
            <w:r w:rsidRPr="0042193E">
              <w:rPr>
                <w:sz w:val="16"/>
                <w:szCs w:val="16"/>
              </w:rPr>
              <w:t>2</w:t>
            </w:r>
          </w:p>
        </w:tc>
        <w:tc>
          <w:tcPr>
            <w:tcW w:w="378" w:type="pct"/>
          </w:tcPr>
          <w:p w:rsidR="00E46DAA" w:rsidRPr="0042193E" w:rsidRDefault="00E46DAA" w:rsidP="001A372F">
            <w:pPr>
              <w:rPr>
                <w:sz w:val="16"/>
                <w:szCs w:val="16"/>
              </w:rPr>
            </w:pPr>
            <w:r w:rsidRPr="0042193E">
              <w:rPr>
                <w:sz w:val="16"/>
                <w:szCs w:val="16"/>
              </w:rPr>
              <w:t>100</w:t>
            </w:r>
          </w:p>
        </w:tc>
        <w:tc>
          <w:tcPr>
            <w:tcW w:w="314" w:type="pct"/>
          </w:tcPr>
          <w:p w:rsidR="00E46DAA" w:rsidRPr="0042193E" w:rsidRDefault="00E46DAA" w:rsidP="001A372F">
            <w:pPr>
              <w:rPr>
                <w:sz w:val="16"/>
                <w:szCs w:val="16"/>
              </w:rPr>
            </w:pPr>
            <w:r w:rsidRPr="0042193E">
              <w:rPr>
                <w:sz w:val="16"/>
                <w:szCs w:val="16"/>
              </w:rPr>
              <w:t>18</w:t>
            </w:r>
          </w:p>
        </w:tc>
        <w:tc>
          <w:tcPr>
            <w:tcW w:w="375" w:type="pct"/>
          </w:tcPr>
          <w:p w:rsidR="00E46DAA" w:rsidRPr="0042193E" w:rsidRDefault="00E46DAA" w:rsidP="001A372F">
            <w:pPr>
              <w:rPr>
                <w:sz w:val="16"/>
                <w:szCs w:val="16"/>
              </w:rPr>
            </w:pPr>
            <w:r w:rsidRPr="0042193E">
              <w:rPr>
                <w:sz w:val="16"/>
                <w:szCs w:val="16"/>
              </w:rPr>
              <w:t>60</w:t>
            </w:r>
          </w:p>
        </w:tc>
        <w:tc>
          <w:tcPr>
            <w:tcW w:w="311" w:type="pct"/>
          </w:tcPr>
          <w:p w:rsidR="00E46DAA" w:rsidRPr="0042193E" w:rsidRDefault="00E46DAA" w:rsidP="001A372F">
            <w:pPr>
              <w:rPr>
                <w:sz w:val="16"/>
                <w:szCs w:val="16"/>
              </w:rPr>
            </w:pPr>
            <w:r w:rsidRPr="0042193E">
              <w:rPr>
                <w:sz w:val="16"/>
                <w:szCs w:val="16"/>
              </w:rPr>
              <w:t>3</w:t>
            </w:r>
          </w:p>
        </w:tc>
        <w:tc>
          <w:tcPr>
            <w:tcW w:w="377" w:type="pct"/>
            <w:tcBorders>
              <w:right w:val="single" w:sz="4" w:space="0" w:color="auto"/>
            </w:tcBorders>
          </w:tcPr>
          <w:p w:rsidR="00E46DAA" w:rsidRPr="0042193E" w:rsidRDefault="00E46DAA" w:rsidP="001A372F">
            <w:pPr>
              <w:rPr>
                <w:sz w:val="16"/>
                <w:szCs w:val="16"/>
              </w:rPr>
            </w:pPr>
            <w:r w:rsidRPr="0042193E">
              <w:rPr>
                <w:sz w:val="16"/>
                <w:szCs w:val="16"/>
              </w:rPr>
              <w:t>40</w:t>
            </w:r>
          </w:p>
        </w:tc>
        <w:tc>
          <w:tcPr>
            <w:tcW w:w="313" w:type="pct"/>
            <w:tcBorders>
              <w:left w:val="single" w:sz="4" w:space="0" w:color="auto"/>
            </w:tcBorders>
          </w:tcPr>
          <w:p w:rsidR="00E46DAA" w:rsidRPr="0042193E" w:rsidRDefault="00E46DAA" w:rsidP="00737D03">
            <w:pPr>
              <w:rPr>
                <w:sz w:val="16"/>
                <w:szCs w:val="16"/>
              </w:rPr>
            </w:pPr>
            <w:r w:rsidRPr="0042193E">
              <w:rPr>
                <w:sz w:val="16"/>
                <w:szCs w:val="16"/>
              </w:rPr>
              <w:t>4</w:t>
            </w:r>
          </w:p>
        </w:tc>
        <w:tc>
          <w:tcPr>
            <w:tcW w:w="247" w:type="pct"/>
          </w:tcPr>
          <w:p w:rsidR="00E46DAA" w:rsidRPr="0042193E" w:rsidRDefault="00E46DAA" w:rsidP="00737D03">
            <w:pPr>
              <w:rPr>
                <w:sz w:val="16"/>
                <w:szCs w:val="16"/>
              </w:rPr>
            </w:pPr>
            <w:r w:rsidRPr="0042193E">
              <w:rPr>
                <w:sz w:val="16"/>
                <w:szCs w:val="16"/>
              </w:rPr>
              <w:t>5</w:t>
            </w:r>
          </w:p>
        </w:tc>
        <w:tc>
          <w:tcPr>
            <w:tcW w:w="247" w:type="pct"/>
          </w:tcPr>
          <w:p w:rsidR="00E46DAA" w:rsidRPr="0042193E" w:rsidRDefault="00E46DAA" w:rsidP="00737D03">
            <w:pPr>
              <w:rPr>
                <w:sz w:val="16"/>
                <w:szCs w:val="16"/>
              </w:rPr>
            </w:pPr>
            <w:r w:rsidRPr="0042193E">
              <w:rPr>
                <w:sz w:val="16"/>
                <w:szCs w:val="16"/>
              </w:rPr>
              <w:t>4</w:t>
            </w:r>
          </w:p>
        </w:tc>
        <w:tc>
          <w:tcPr>
            <w:tcW w:w="377" w:type="pct"/>
          </w:tcPr>
          <w:p w:rsidR="00E46DAA" w:rsidRPr="0042193E" w:rsidRDefault="00E46DAA" w:rsidP="00737D03">
            <w:pPr>
              <w:rPr>
                <w:sz w:val="16"/>
                <w:szCs w:val="16"/>
              </w:rPr>
            </w:pPr>
            <w:r w:rsidRPr="0042193E">
              <w:rPr>
                <w:sz w:val="16"/>
                <w:szCs w:val="16"/>
              </w:rPr>
              <w:t>75</w:t>
            </w:r>
          </w:p>
        </w:tc>
        <w:tc>
          <w:tcPr>
            <w:tcW w:w="314" w:type="pct"/>
          </w:tcPr>
          <w:p w:rsidR="00E46DAA" w:rsidRPr="0042193E" w:rsidRDefault="00E46DAA" w:rsidP="00737D03">
            <w:pPr>
              <w:rPr>
                <w:sz w:val="16"/>
                <w:szCs w:val="16"/>
              </w:rPr>
            </w:pPr>
            <w:r w:rsidRPr="0042193E">
              <w:rPr>
                <w:sz w:val="16"/>
                <w:szCs w:val="16"/>
              </w:rPr>
              <w:t>12</w:t>
            </w:r>
          </w:p>
        </w:tc>
        <w:tc>
          <w:tcPr>
            <w:tcW w:w="375" w:type="pct"/>
          </w:tcPr>
          <w:p w:rsidR="00E46DAA" w:rsidRPr="0042193E" w:rsidRDefault="00E46DAA" w:rsidP="00737D03">
            <w:pPr>
              <w:rPr>
                <w:sz w:val="16"/>
                <w:szCs w:val="16"/>
              </w:rPr>
            </w:pPr>
            <w:r w:rsidRPr="0042193E">
              <w:rPr>
                <w:sz w:val="16"/>
                <w:szCs w:val="16"/>
              </w:rPr>
              <w:t>0</w:t>
            </w:r>
          </w:p>
        </w:tc>
        <w:tc>
          <w:tcPr>
            <w:tcW w:w="301" w:type="pct"/>
          </w:tcPr>
          <w:p w:rsidR="00E46DAA" w:rsidRPr="0042193E" w:rsidRDefault="00E46DAA" w:rsidP="00737D03">
            <w:pPr>
              <w:rPr>
                <w:sz w:val="16"/>
                <w:szCs w:val="16"/>
              </w:rPr>
            </w:pPr>
            <w:r w:rsidRPr="0042193E">
              <w:rPr>
                <w:sz w:val="16"/>
                <w:szCs w:val="16"/>
              </w:rPr>
              <w:t>15</w:t>
            </w:r>
          </w:p>
        </w:tc>
        <w:tc>
          <w:tcPr>
            <w:tcW w:w="373" w:type="pct"/>
          </w:tcPr>
          <w:p w:rsidR="00E46DAA" w:rsidRPr="0042193E" w:rsidRDefault="00E46DAA" w:rsidP="00737D03">
            <w:pPr>
              <w:rPr>
                <w:sz w:val="16"/>
                <w:szCs w:val="16"/>
              </w:rPr>
            </w:pPr>
            <w:r w:rsidRPr="0042193E">
              <w:rPr>
                <w:sz w:val="16"/>
                <w:szCs w:val="16"/>
              </w:rPr>
              <w:t>60</w:t>
            </w:r>
          </w:p>
        </w:tc>
      </w:tr>
      <w:tr w:rsidR="00E46DAA" w:rsidRPr="0042193E" w:rsidTr="00E46DAA">
        <w:trPr>
          <w:jc w:val="center"/>
        </w:trPr>
        <w:tc>
          <w:tcPr>
            <w:tcW w:w="229" w:type="pct"/>
          </w:tcPr>
          <w:p w:rsidR="00E46DAA" w:rsidRPr="0042193E" w:rsidRDefault="00E46DAA" w:rsidP="001A372F">
            <w:pPr>
              <w:rPr>
                <w:sz w:val="16"/>
                <w:szCs w:val="16"/>
              </w:rPr>
            </w:pPr>
            <w:r w:rsidRPr="0042193E">
              <w:rPr>
                <w:sz w:val="16"/>
                <w:szCs w:val="16"/>
              </w:rPr>
              <w:t>2</w:t>
            </w:r>
          </w:p>
        </w:tc>
        <w:tc>
          <w:tcPr>
            <w:tcW w:w="229" w:type="pct"/>
          </w:tcPr>
          <w:p w:rsidR="00E46DAA" w:rsidRPr="0042193E" w:rsidRDefault="00E46DAA" w:rsidP="001A372F">
            <w:pPr>
              <w:rPr>
                <w:sz w:val="16"/>
                <w:szCs w:val="16"/>
              </w:rPr>
            </w:pPr>
            <w:r w:rsidRPr="0042193E">
              <w:rPr>
                <w:sz w:val="16"/>
                <w:szCs w:val="16"/>
              </w:rPr>
              <w:t>3</w:t>
            </w:r>
          </w:p>
        </w:tc>
        <w:tc>
          <w:tcPr>
            <w:tcW w:w="241" w:type="pct"/>
          </w:tcPr>
          <w:p w:rsidR="00E46DAA" w:rsidRPr="0042193E" w:rsidRDefault="00E46DAA" w:rsidP="001A372F">
            <w:pPr>
              <w:rPr>
                <w:sz w:val="16"/>
                <w:szCs w:val="16"/>
              </w:rPr>
            </w:pPr>
            <w:r w:rsidRPr="0042193E">
              <w:rPr>
                <w:sz w:val="16"/>
                <w:szCs w:val="16"/>
              </w:rPr>
              <w:t>4</w:t>
            </w:r>
          </w:p>
        </w:tc>
        <w:tc>
          <w:tcPr>
            <w:tcW w:w="378" w:type="pct"/>
          </w:tcPr>
          <w:p w:rsidR="00E46DAA" w:rsidRPr="0042193E" w:rsidRDefault="00E46DAA" w:rsidP="001A372F">
            <w:pPr>
              <w:rPr>
                <w:sz w:val="16"/>
                <w:szCs w:val="16"/>
              </w:rPr>
            </w:pPr>
            <w:r w:rsidRPr="0042193E">
              <w:rPr>
                <w:sz w:val="16"/>
                <w:szCs w:val="16"/>
              </w:rPr>
              <w:t>75</w:t>
            </w:r>
          </w:p>
        </w:tc>
        <w:tc>
          <w:tcPr>
            <w:tcW w:w="314" w:type="pct"/>
          </w:tcPr>
          <w:p w:rsidR="00E46DAA" w:rsidRPr="0042193E" w:rsidRDefault="00E46DAA" w:rsidP="001A372F">
            <w:pPr>
              <w:rPr>
                <w:sz w:val="16"/>
                <w:szCs w:val="16"/>
              </w:rPr>
            </w:pPr>
            <w:r w:rsidRPr="0042193E">
              <w:rPr>
                <w:sz w:val="16"/>
                <w:szCs w:val="16"/>
              </w:rPr>
              <w:t>18</w:t>
            </w:r>
          </w:p>
        </w:tc>
        <w:tc>
          <w:tcPr>
            <w:tcW w:w="375" w:type="pct"/>
          </w:tcPr>
          <w:p w:rsidR="00E46DAA" w:rsidRPr="0042193E" w:rsidRDefault="00E46DAA" w:rsidP="001A372F">
            <w:pPr>
              <w:rPr>
                <w:sz w:val="16"/>
                <w:szCs w:val="16"/>
              </w:rPr>
            </w:pPr>
            <w:r w:rsidRPr="0042193E">
              <w:rPr>
                <w:sz w:val="16"/>
                <w:szCs w:val="16"/>
              </w:rPr>
              <w:t>0</w:t>
            </w:r>
          </w:p>
        </w:tc>
        <w:tc>
          <w:tcPr>
            <w:tcW w:w="311" w:type="pct"/>
          </w:tcPr>
          <w:p w:rsidR="00E46DAA" w:rsidRPr="0042193E" w:rsidRDefault="00E46DAA" w:rsidP="001A372F">
            <w:pPr>
              <w:rPr>
                <w:sz w:val="16"/>
                <w:szCs w:val="16"/>
              </w:rPr>
            </w:pPr>
            <w:r w:rsidRPr="0042193E">
              <w:rPr>
                <w:sz w:val="16"/>
                <w:szCs w:val="16"/>
              </w:rPr>
              <w:t>12</w:t>
            </w:r>
          </w:p>
        </w:tc>
        <w:tc>
          <w:tcPr>
            <w:tcW w:w="377" w:type="pct"/>
            <w:tcBorders>
              <w:right w:val="single" w:sz="4" w:space="0" w:color="auto"/>
            </w:tcBorders>
          </w:tcPr>
          <w:p w:rsidR="00E46DAA" w:rsidRPr="0042193E" w:rsidRDefault="00E46DAA" w:rsidP="001A372F">
            <w:pPr>
              <w:rPr>
                <w:sz w:val="16"/>
                <w:szCs w:val="16"/>
              </w:rPr>
            </w:pPr>
            <w:r w:rsidRPr="0042193E">
              <w:rPr>
                <w:sz w:val="16"/>
                <w:szCs w:val="16"/>
              </w:rPr>
              <w:t>60</w:t>
            </w:r>
          </w:p>
        </w:tc>
        <w:tc>
          <w:tcPr>
            <w:tcW w:w="313" w:type="pct"/>
            <w:tcBorders>
              <w:left w:val="single" w:sz="4" w:space="0" w:color="auto"/>
            </w:tcBorders>
          </w:tcPr>
          <w:p w:rsidR="00E46DAA" w:rsidRPr="0042193E" w:rsidRDefault="00E46DAA" w:rsidP="00737D03">
            <w:pPr>
              <w:rPr>
                <w:sz w:val="16"/>
                <w:szCs w:val="16"/>
              </w:rPr>
            </w:pPr>
            <w:r w:rsidRPr="0042193E">
              <w:rPr>
                <w:sz w:val="16"/>
                <w:szCs w:val="16"/>
              </w:rPr>
              <w:t>5</w:t>
            </w:r>
          </w:p>
        </w:tc>
        <w:tc>
          <w:tcPr>
            <w:tcW w:w="247" w:type="pct"/>
          </w:tcPr>
          <w:p w:rsidR="00E46DAA" w:rsidRPr="0042193E" w:rsidRDefault="00E46DAA" w:rsidP="00737D03">
            <w:pPr>
              <w:rPr>
                <w:sz w:val="16"/>
                <w:szCs w:val="16"/>
              </w:rPr>
            </w:pPr>
            <w:r w:rsidRPr="0042193E">
              <w:rPr>
                <w:sz w:val="16"/>
                <w:szCs w:val="16"/>
              </w:rPr>
              <w:t>1</w:t>
            </w:r>
          </w:p>
        </w:tc>
        <w:tc>
          <w:tcPr>
            <w:tcW w:w="247" w:type="pct"/>
          </w:tcPr>
          <w:p w:rsidR="00E46DAA" w:rsidRPr="0042193E" w:rsidRDefault="00E46DAA" w:rsidP="00737D03">
            <w:pPr>
              <w:rPr>
                <w:sz w:val="16"/>
                <w:szCs w:val="16"/>
              </w:rPr>
            </w:pPr>
            <w:r w:rsidRPr="0042193E">
              <w:rPr>
                <w:sz w:val="16"/>
                <w:szCs w:val="16"/>
              </w:rPr>
              <w:t>1</w:t>
            </w:r>
          </w:p>
        </w:tc>
        <w:tc>
          <w:tcPr>
            <w:tcW w:w="377" w:type="pct"/>
          </w:tcPr>
          <w:p w:rsidR="00E46DAA" w:rsidRPr="0042193E" w:rsidRDefault="00E46DAA" w:rsidP="00737D03">
            <w:pPr>
              <w:rPr>
                <w:sz w:val="16"/>
                <w:szCs w:val="16"/>
              </w:rPr>
            </w:pPr>
            <w:r w:rsidRPr="0042193E">
              <w:rPr>
                <w:sz w:val="16"/>
                <w:szCs w:val="16"/>
              </w:rPr>
              <w:t>50</w:t>
            </w:r>
          </w:p>
        </w:tc>
        <w:tc>
          <w:tcPr>
            <w:tcW w:w="314" w:type="pct"/>
          </w:tcPr>
          <w:p w:rsidR="00E46DAA" w:rsidRPr="0042193E" w:rsidRDefault="00E46DAA" w:rsidP="00737D03">
            <w:pPr>
              <w:rPr>
                <w:sz w:val="16"/>
                <w:szCs w:val="16"/>
              </w:rPr>
            </w:pPr>
            <w:r w:rsidRPr="0042193E">
              <w:rPr>
                <w:sz w:val="16"/>
                <w:szCs w:val="16"/>
              </w:rPr>
              <w:t>6</w:t>
            </w:r>
          </w:p>
        </w:tc>
        <w:tc>
          <w:tcPr>
            <w:tcW w:w="375" w:type="pct"/>
          </w:tcPr>
          <w:p w:rsidR="00E46DAA" w:rsidRPr="0042193E" w:rsidRDefault="00E46DAA" w:rsidP="00737D03">
            <w:pPr>
              <w:rPr>
                <w:sz w:val="16"/>
                <w:szCs w:val="16"/>
              </w:rPr>
            </w:pPr>
            <w:r w:rsidRPr="0042193E">
              <w:rPr>
                <w:sz w:val="16"/>
                <w:szCs w:val="16"/>
              </w:rPr>
              <w:t>0</w:t>
            </w:r>
          </w:p>
        </w:tc>
        <w:tc>
          <w:tcPr>
            <w:tcW w:w="301" w:type="pct"/>
          </w:tcPr>
          <w:p w:rsidR="00E46DAA" w:rsidRPr="0042193E" w:rsidRDefault="00E46DAA" w:rsidP="00737D03">
            <w:pPr>
              <w:rPr>
                <w:sz w:val="16"/>
                <w:szCs w:val="16"/>
              </w:rPr>
            </w:pPr>
            <w:r w:rsidRPr="0042193E">
              <w:rPr>
                <w:sz w:val="16"/>
                <w:szCs w:val="16"/>
              </w:rPr>
              <w:t>1</w:t>
            </w:r>
          </w:p>
        </w:tc>
        <w:tc>
          <w:tcPr>
            <w:tcW w:w="373" w:type="pct"/>
          </w:tcPr>
          <w:p w:rsidR="00E46DAA" w:rsidRPr="0042193E" w:rsidRDefault="00E46DAA" w:rsidP="00737D03">
            <w:pPr>
              <w:rPr>
                <w:sz w:val="16"/>
                <w:szCs w:val="16"/>
              </w:rPr>
            </w:pPr>
            <w:r w:rsidRPr="0042193E">
              <w:rPr>
                <w:sz w:val="16"/>
                <w:szCs w:val="16"/>
              </w:rPr>
              <w:t>30</w:t>
            </w:r>
          </w:p>
        </w:tc>
      </w:tr>
      <w:tr w:rsidR="00E46DAA" w:rsidRPr="0042193E" w:rsidTr="00E46DAA">
        <w:trPr>
          <w:jc w:val="center"/>
        </w:trPr>
        <w:tc>
          <w:tcPr>
            <w:tcW w:w="229" w:type="pct"/>
          </w:tcPr>
          <w:p w:rsidR="00E46DAA" w:rsidRPr="0042193E" w:rsidRDefault="00E46DAA" w:rsidP="001A372F">
            <w:pPr>
              <w:rPr>
                <w:sz w:val="16"/>
                <w:szCs w:val="16"/>
              </w:rPr>
            </w:pPr>
            <w:r w:rsidRPr="0042193E">
              <w:rPr>
                <w:sz w:val="16"/>
                <w:szCs w:val="16"/>
              </w:rPr>
              <w:t>2</w:t>
            </w:r>
          </w:p>
        </w:tc>
        <w:tc>
          <w:tcPr>
            <w:tcW w:w="229" w:type="pct"/>
          </w:tcPr>
          <w:p w:rsidR="00E46DAA" w:rsidRPr="0042193E" w:rsidRDefault="00E46DAA" w:rsidP="001A372F">
            <w:pPr>
              <w:rPr>
                <w:sz w:val="16"/>
                <w:szCs w:val="16"/>
              </w:rPr>
            </w:pPr>
            <w:r w:rsidRPr="0042193E">
              <w:rPr>
                <w:sz w:val="16"/>
                <w:szCs w:val="16"/>
              </w:rPr>
              <w:t>4</w:t>
            </w:r>
          </w:p>
        </w:tc>
        <w:tc>
          <w:tcPr>
            <w:tcW w:w="241" w:type="pct"/>
          </w:tcPr>
          <w:p w:rsidR="00E46DAA" w:rsidRPr="0042193E" w:rsidRDefault="00E46DAA" w:rsidP="001A372F">
            <w:pPr>
              <w:rPr>
                <w:sz w:val="16"/>
                <w:szCs w:val="16"/>
              </w:rPr>
            </w:pPr>
            <w:r w:rsidRPr="0042193E">
              <w:rPr>
                <w:sz w:val="16"/>
                <w:szCs w:val="16"/>
              </w:rPr>
              <w:t>3</w:t>
            </w:r>
          </w:p>
        </w:tc>
        <w:tc>
          <w:tcPr>
            <w:tcW w:w="378" w:type="pct"/>
          </w:tcPr>
          <w:p w:rsidR="00E46DAA" w:rsidRPr="0042193E" w:rsidRDefault="00E46DAA" w:rsidP="001A372F">
            <w:pPr>
              <w:rPr>
                <w:sz w:val="16"/>
                <w:szCs w:val="16"/>
              </w:rPr>
            </w:pPr>
            <w:r w:rsidRPr="0042193E">
              <w:rPr>
                <w:sz w:val="16"/>
                <w:szCs w:val="16"/>
              </w:rPr>
              <w:t>100</w:t>
            </w:r>
          </w:p>
        </w:tc>
        <w:tc>
          <w:tcPr>
            <w:tcW w:w="314" w:type="pct"/>
          </w:tcPr>
          <w:p w:rsidR="00E46DAA" w:rsidRPr="0042193E" w:rsidRDefault="00E46DAA" w:rsidP="001A372F">
            <w:pPr>
              <w:rPr>
                <w:sz w:val="16"/>
                <w:szCs w:val="16"/>
              </w:rPr>
            </w:pPr>
            <w:r w:rsidRPr="0042193E">
              <w:rPr>
                <w:sz w:val="16"/>
                <w:szCs w:val="16"/>
              </w:rPr>
              <w:t>6</w:t>
            </w:r>
          </w:p>
        </w:tc>
        <w:tc>
          <w:tcPr>
            <w:tcW w:w="375" w:type="pct"/>
          </w:tcPr>
          <w:p w:rsidR="00E46DAA" w:rsidRPr="0042193E" w:rsidRDefault="00E46DAA" w:rsidP="001A372F">
            <w:pPr>
              <w:rPr>
                <w:sz w:val="16"/>
                <w:szCs w:val="16"/>
              </w:rPr>
            </w:pPr>
            <w:r w:rsidRPr="0042193E">
              <w:rPr>
                <w:sz w:val="16"/>
                <w:szCs w:val="16"/>
              </w:rPr>
              <w:t>60</w:t>
            </w:r>
          </w:p>
        </w:tc>
        <w:tc>
          <w:tcPr>
            <w:tcW w:w="311" w:type="pct"/>
          </w:tcPr>
          <w:p w:rsidR="00E46DAA" w:rsidRPr="0042193E" w:rsidRDefault="00E46DAA" w:rsidP="001A372F">
            <w:pPr>
              <w:rPr>
                <w:sz w:val="16"/>
                <w:szCs w:val="16"/>
              </w:rPr>
            </w:pPr>
            <w:r w:rsidRPr="0042193E">
              <w:rPr>
                <w:sz w:val="16"/>
                <w:szCs w:val="16"/>
              </w:rPr>
              <w:t>3</w:t>
            </w:r>
          </w:p>
        </w:tc>
        <w:tc>
          <w:tcPr>
            <w:tcW w:w="377" w:type="pct"/>
            <w:tcBorders>
              <w:right w:val="single" w:sz="4" w:space="0" w:color="auto"/>
            </w:tcBorders>
          </w:tcPr>
          <w:p w:rsidR="00E46DAA" w:rsidRPr="0042193E" w:rsidRDefault="00E46DAA" w:rsidP="001A372F">
            <w:pPr>
              <w:rPr>
                <w:sz w:val="16"/>
                <w:szCs w:val="16"/>
              </w:rPr>
            </w:pPr>
            <w:r w:rsidRPr="0042193E">
              <w:rPr>
                <w:sz w:val="16"/>
                <w:szCs w:val="16"/>
              </w:rPr>
              <w:t>40</w:t>
            </w:r>
          </w:p>
        </w:tc>
        <w:tc>
          <w:tcPr>
            <w:tcW w:w="313" w:type="pct"/>
            <w:tcBorders>
              <w:left w:val="single" w:sz="4" w:space="0" w:color="auto"/>
            </w:tcBorders>
          </w:tcPr>
          <w:p w:rsidR="00E46DAA" w:rsidRPr="0042193E" w:rsidRDefault="00E46DAA" w:rsidP="00737D03">
            <w:pPr>
              <w:rPr>
                <w:sz w:val="16"/>
                <w:szCs w:val="16"/>
              </w:rPr>
            </w:pPr>
            <w:r w:rsidRPr="0042193E">
              <w:rPr>
                <w:sz w:val="16"/>
                <w:szCs w:val="16"/>
              </w:rPr>
              <w:t>5</w:t>
            </w:r>
          </w:p>
        </w:tc>
        <w:tc>
          <w:tcPr>
            <w:tcW w:w="247" w:type="pct"/>
          </w:tcPr>
          <w:p w:rsidR="00E46DAA" w:rsidRPr="0042193E" w:rsidRDefault="00E46DAA" w:rsidP="00737D03">
            <w:pPr>
              <w:rPr>
                <w:sz w:val="16"/>
                <w:szCs w:val="16"/>
              </w:rPr>
            </w:pPr>
            <w:r w:rsidRPr="0042193E">
              <w:rPr>
                <w:sz w:val="16"/>
                <w:szCs w:val="16"/>
              </w:rPr>
              <w:t>2</w:t>
            </w:r>
          </w:p>
        </w:tc>
        <w:tc>
          <w:tcPr>
            <w:tcW w:w="247" w:type="pct"/>
          </w:tcPr>
          <w:p w:rsidR="00E46DAA" w:rsidRPr="0042193E" w:rsidRDefault="00E46DAA" w:rsidP="00737D03">
            <w:pPr>
              <w:rPr>
                <w:sz w:val="16"/>
                <w:szCs w:val="16"/>
              </w:rPr>
            </w:pPr>
            <w:r w:rsidRPr="0042193E">
              <w:rPr>
                <w:sz w:val="16"/>
                <w:szCs w:val="16"/>
              </w:rPr>
              <w:t>4</w:t>
            </w:r>
          </w:p>
        </w:tc>
        <w:tc>
          <w:tcPr>
            <w:tcW w:w="377" w:type="pct"/>
          </w:tcPr>
          <w:p w:rsidR="00E46DAA" w:rsidRPr="0042193E" w:rsidRDefault="00E46DAA" w:rsidP="00737D03">
            <w:pPr>
              <w:rPr>
                <w:sz w:val="16"/>
                <w:szCs w:val="16"/>
              </w:rPr>
            </w:pPr>
            <w:r w:rsidRPr="0042193E">
              <w:rPr>
                <w:sz w:val="16"/>
                <w:szCs w:val="16"/>
              </w:rPr>
              <w:t>50</w:t>
            </w:r>
          </w:p>
        </w:tc>
        <w:tc>
          <w:tcPr>
            <w:tcW w:w="314" w:type="pct"/>
          </w:tcPr>
          <w:p w:rsidR="00E46DAA" w:rsidRPr="0042193E" w:rsidRDefault="00E46DAA" w:rsidP="00737D03">
            <w:pPr>
              <w:rPr>
                <w:sz w:val="16"/>
                <w:szCs w:val="16"/>
              </w:rPr>
            </w:pPr>
            <w:r w:rsidRPr="0042193E">
              <w:rPr>
                <w:sz w:val="16"/>
                <w:szCs w:val="16"/>
              </w:rPr>
              <w:t>12</w:t>
            </w:r>
          </w:p>
        </w:tc>
        <w:tc>
          <w:tcPr>
            <w:tcW w:w="375" w:type="pct"/>
          </w:tcPr>
          <w:p w:rsidR="00E46DAA" w:rsidRPr="0042193E" w:rsidRDefault="00E46DAA" w:rsidP="00737D03">
            <w:pPr>
              <w:rPr>
                <w:sz w:val="16"/>
                <w:szCs w:val="16"/>
              </w:rPr>
            </w:pPr>
            <w:r w:rsidRPr="0042193E">
              <w:rPr>
                <w:sz w:val="16"/>
                <w:szCs w:val="16"/>
              </w:rPr>
              <w:t>120</w:t>
            </w:r>
          </w:p>
        </w:tc>
        <w:tc>
          <w:tcPr>
            <w:tcW w:w="301" w:type="pct"/>
          </w:tcPr>
          <w:p w:rsidR="00E46DAA" w:rsidRPr="0042193E" w:rsidRDefault="00E46DAA" w:rsidP="00737D03">
            <w:pPr>
              <w:rPr>
                <w:sz w:val="16"/>
                <w:szCs w:val="16"/>
              </w:rPr>
            </w:pPr>
            <w:r w:rsidRPr="0042193E">
              <w:rPr>
                <w:sz w:val="16"/>
                <w:szCs w:val="16"/>
              </w:rPr>
              <w:t>15</w:t>
            </w:r>
          </w:p>
        </w:tc>
        <w:tc>
          <w:tcPr>
            <w:tcW w:w="373" w:type="pct"/>
          </w:tcPr>
          <w:p w:rsidR="00E46DAA" w:rsidRPr="0042193E" w:rsidRDefault="00E46DAA" w:rsidP="00737D03">
            <w:pPr>
              <w:rPr>
                <w:sz w:val="16"/>
                <w:szCs w:val="16"/>
              </w:rPr>
            </w:pPr>
            <w:r w:rsidRPr="0042193E">
              <w:rPr>
                <w:sz w:val="16"/>
                <w:szCs w:val="16"/>
              </w:rPr>
              <w:t>100</w:t>
            </w:r>
          </w:p>
        </w:tc>
      </w:tr>
      <w:tr w:rsidR="00E46DAA" w:rsidRPr="0042193E" w:rsidTr="00E46DAA">
        <w:trPr>
          <w:jc w:val="center"/>
        </w:trPr>
        <w:tc>
          <w:tcPr>
            <w:tcW w:w="229" w:type="pct"/>
          </w:tcPr>
          <w:p w:rsidR="00E46DAA" w:rsidRPr="0042193E" w:rsidRDefault="00E46DAA" w:rsidP="001A372F">
            <w:pPr>
              <w:rPr>
                <w:sz w:val="16"/>
                <w:szCs w:val="16"/>
              </w:rPr>
            </w:pPr>
            <w:r w:rsidRPr="0042193E">
              <w:rPr>
                <w:sz w:val="16"/>
                <w:szCs w:val="16"/>
              </w:rPr>
              <w:t>2</w:t>
            </w:r>
          </w:p>
        </w:tc>
        <w:tc>
          <w:tcPr>
            <w:tcW w:w="229" w:type="pct"/>
          </w:tcPr>
          <w:p w:rsidR="00E46DAA" w:rsidRPr="0042193E" w:rsidRDefault="00E46DAA" w:rsidP="001A372F">
            <w:pPr>
              <w:rPr>
                <w:sz w:val="16"/>
                <w:szCs w:val="16"/>
              </w:rPr>
            </w:pPr>
            <w:r w:rsidRPr="0042193E">
              <w:rPr>
                <w:sz w:val="16"/>
                <w:szCs w:val="16"/>
              </w:rPr>
              <w:t>5</w:t>
            </w:r>
          </w:p>
        </w:tc>
        <w:tc>
          <w:tcPr>
            <w:tcW w:w="241" w:type="pct"/>
          </w:tcPr>
          <w:p w:rsidR="00E46DAA" w:rsidRPr="0042193E" w:rsidRDefault="00E46DAA" w:rsidP="001A372F">
            <w:pPr>
              <w:rPr>
                <w:sz w:val="16"/>
                <w:szCs w:val="16"/>
              </w:rPr>
            </w:pPr>
            <w:r w:rsidRPr="0042193E">
              <w:rPr>
                <w:sz w:val="16"/>
                <w:szCs w:val="16"/>
              </w:rPr>
              <w:t>3</w:t>
            </w:r>
          </w:p>
        </w:tc>
        <w:tc>
          <w:tcPr>
            <w:tcW w:w="378" w:type="pct"/>
          </w:tcPr>
          <w:p w:rsidR="00E46DAA" w:rsidRPr="0042193E" w:rsidRDefault="00E46DAA" w:rsidP="001A372F">
            <w:pPr>
              <w:rPr>
                <w:sz w:val="16"/>
                <w:szCs w:val="16"/>
              </w:rPr>
            </w:pPr>
            <w:r w:rsidRPr="0042193E">
              <w:rPr>
                <w:sz w:val="16"/>
                <w:szCs w:val="16"/>
              </w:rPr>
              <w:t>50</w:t>
            </w:r>
          </w:p>
        </w:tc>
        <w:tc>
          <w:tcPr>
            <w:tcW w:w="314" w:type="pct"/>
          </w:tcPr>
          <w:p w:rsidR="00E46DAA" w:rsidRPr="0042193E" w:rsidRDefault="00E46DAA" w:rsidP="001A372F">
            <w:pPr>
              <w:rPr>
                <w:sz w:val="16"/>
                <w:szCs w:val="16"/>
              </w:rPr>
            </w:pPr>
            <w:r w:rsidRPr="0042193E">
              <w:rPr>
                <w:sz w:val="16"/>
                <w:szCs w:val="16"/>
              </w:rPr>
              <w:t>6</w:t>
            </w:r>
          </w:p>
        </w:tc>
        <w:tc>
          <w:tcPr>
            <w:tcW w:w="375" w:type="pct"/>
          </w:tcPr>
          <w:p w:rsidR="00E46DAA" w:rsidRPr="0042193E" w:rsidRDefault="00E46DAA" w:rsidP="001A372F">
            <w:pPr>
              <w:rPr>
                <w:sz w:val="16"/>
                <w:szCs w:val="16"/>
              </w:rPr>
            </w:pPr>
            <w:r w:rsidRPr="0042193E">
              <w:rPr>
                <w:sz w:val="16"/>
                <w:szCs w:val="16"/>
              </w:rPr>
              <w:t>120</w:t>
            </w:r>
          </w:p>
        </w:tc>
        <w:tc>
          <w:tcPr>
            <w:tcW w:w="311" w:type="pct"/>
          </w:tcPr>
          <w:p w:rsidR="00E46DAA" w:rsidRPr="0042193E" w:rsidRDefault="00E46DAA" w:rsidP="001A372F">
            <w:pPr>
              <w:rPr>
                <w:sz w:val="16"/>
                <w:szCs w:val="16"/>
              </w:rPr>
            </w:pPr>
            <w:r w:rsidRPr="0042193E">
              <w:rPr>
                <w:sz w:val="16"/>
                <w:szCs w:val="16"/>
              </w:rPr>
              <w:t>9</w:t>
            </w:r>
          </w:p>
        </w:tc>
        <w:tc>
          <w:tcPr>
            <w:tcW w:w="377" w:type="pct"/>
            <w:tcBorders>
              <w:right w:val="single" w:sz="4" w:space="0" w:color="auto"/>
            </w:tcBorders>
          </w:tcPr>
          <w:p w:rsidR="00E46DAA" w:rsidRPr="0042193E" w:rsidRDefault="00E46DAA" w:rsidP="001A372F">
            <w:pPr>
              <w:rPr>
                <w:sz w:val="16"/>
                <w:szCs w:val="16"/>
              </w:rPr>
            </w:pPr>
            <w:r w:rsidRPr="0042193E">
              <w:rPr>
                <w:sz w:val="16"/>
                <w:szCs w:val="16"/>
              </w:rPr>
              <w:t>100</w:t>
            </w:r>
          </w:p>
        </w:tc>
        <w:tc>
          <w:tcPr>
            <w:tcW w:w="313" w:type="pct"/>
            <w:tcBorders>
              <w:left w:val="single" w:sz="4" w:space="0" w:color="auto"/>
            </w:tcBorders>
          </w:tcPr>
          <w:p w:rsidR="00E46DAA" w:rsidRPr="0042193E" w:rsidRDefault="00E46DAA" w:rsidP="00737D03">
            <w:pPr>
              <w:rPr>
                <w:sz w:val="16"/>
                <w:szCs w:val="16"/>
              </w:rPr>
            </w:pPr>
            <w:r w:rsidRPr="0042193E">
              <w:rPr>
                <w:sz w:val="16"/>
                <w:szCs w:val="16"/>
              </w:rPr>
              <w:t>5</w:t>
            </w:r>
          </w:p>
        </w:tc>
        <w:tc>
          <w:tcPr>
            <w:tcW w:w="247" w:type="pct"/>
          </w:tcPr>
          <w:p w:rsidR="00E46DAA" w:rsidRPr="0042193E" w:rsidRDefault="00E46DAA" w:rsidP="00737D03">
            <w:pPr>
              <w:rPr>
                <w:sz w:val="16"/>
                <w:szCs w:val="16"/>
              </w:rPr>
            </w:pPr>
            <w:r w:rsidRPr="0042193E">
              <w:rPr>
                <w:sz w:val="16"/>
                <w:szCs w:val="16"/>
              </w:rPr>
              <w:t>3</w:t>
            </w:r>
          </w:p>
        </w:tc>
        <w:tc>
          <w:tcPr>
            <w:tcW w:w="247" w:type="pct"/>
          </w:tcPr>
          <w:p w:rsidR="00E46DAA" w:rsidRPr="0042193E" w:rsidRDefault="00E46DAA" w:rsidP="00737D03">
            <w:pPr>
              <w:rPr>
                <w:sz w:val="16"/>
                <w:szCs w:val="16"/>
              </w:rPr>
            </w:pPr>
            <w:r w:rsidRPr="0042193E">
              <w:rPr>
                <w:sz w:val="16"/>
                <w:szCs w:val="16"/>
              </w:rPr>
              <w:t>5</w:t>
            </w:r>
          </w:p>
        </w:tc>
        <w:tc>
          <w:tcPr>
            <w:tcW w:w="377" w:type="pct"/>
          </w:tcPr>
          <w:p w:rsidR="00E46DAA" w:rsidRPr="0042193E" w:rsidRDefault="00E46DAA" w:rsidP="00737D03">
            <w:pPr>
              <w:rPr>
                <w:sz w:val="16"/>
                <w:szCs w:val="16"/>
              </w:rPr>
            </w:pPr>
            <w:r w:rsidRPr="0042193E">
              <w:rPr>
                <w:sz w:val="16"/>
                <w:szCs w:val="16"/>
              </w:rPr>
              <w:t>50</w:t>
            </w:r>
          </w:p>
        </w:tc>
        <w:tc>
          <w:tcPr>
            <w:tcW w:w="314" w:type="pct"/>
          </w:tcPr>
          <w:p w:rsidR="00E46DAA" w:rsidRPr="0042193E" w:rsidRDefault="00E46DAA" w:rsidP="00737D03">
            <w:pPr>
              <w:rPr>
                <w:sz w:val="16"/>
                <w:szCs w:val="16"/>
              </w:rPr>
            </w:pPr>
            <w:r w:rsidRPr="0042193E">
              <w:rPr>
                <w:sz w:val="16"/>
                <w:szCs w:val="16"/>
              </w:rPr>
              <w:t>18</w:t>
            </w:r>
          </w:p>
        </w:tc>
        <w:tc>
          <w:tcPr>
            <w:tcW w:w="375" w:type="pct"/>
          </w:tcPr>
          <w:p w:rsidR="00E46DAA" w:rsidRPr="0042193E" w:rsidRDefault="00E46DAA" w:rsidP="00737D03">
            <w:pPr>
              <w:rPr>
                <w:sz w:val="16"/>
                <w:szCs w:val="16"/>
              </w:rPr>
            </w:pPr>
            <w:r w:rsidRPr="0042193E">
              <w:rPr>
                <w:sz w:val="16"/>
                <w:szCs w:val="16"/>
              </w:rPr>
              <w:t>60</w:t>
            </w:r>
          </w:p>
        </w:tc>
        <w:tc>
          <w:tcPr>
            <w:tcW w:w="301" w:type="pct"/>
          </w:tcPr>
          <w:p w:rsidR="00E46DAA" w:rsidRPr="0042193E" w:rsidRDefault="00E46DAA" w:rsidP="00737D03">
            <w:pPr>
              <w:rPr>
                <w:sz w:val="16"/>
                <w:szCs w:val="16"/>
              </w:rPr>
            </w:pPr>
            <w:r w:rsidRPr="0042193E">
              <w:rPr>
                <w:sz w:val="16"/>
                <w:szCs w:val="16"/>
              </w:rPr>
              <w:t>15</w:t>
            </w:r>
          </w:p>
        </w:tc>
        <w:tc>
          <w:tcPr>
            <w:tcW w:w="373" w:type="pct"/>
          </w:tcPr>
          <w:p w:rsidR="00E46DAA" w:rsidRPr="0042193E" w:rsidRDefault="00E46DAA" w:rsidP="00737D03">
            <w:pPr>
              <w:rPr>
                <w:sz w:val="16"/>
                <w:szCs w:val="16"/>
              </w:rPr>
            </w:pPr>
            <w:r w:rsidRPr="0042193E">
              <w:rPr>
                <w:sz w:val="16"/>
                <w:szCs w:val="16"/>
              </w:rPr>
              <w:t>60</w:t>
            </w:r>
          </w:p>
        </w:tc>
      </w:tr>
      <w:tr w:rsidR="00E46DAA" w:rsidRPr="0042193E" w:rsidTr="00E46DAA">
        <w:trPr>
          <w:jc w:val="center"/>
        </w:trPr>
        <w:tc>
          <w:tcPr>
            <w:tcW w:w="229" w:type="pct"/>
          </w:tcPr>
          <w:p w:rsidR="00E46DAA" w:rsidRPr="0042193E" w:rsidRDefault="00E46DAA" w:rsidP="001A372F">
            <w:pPr>
              <w:rPr>
                <w:sz w:val="16"/>
                <w:szCs w:val="16"/>
              </w:rPr>
            </w:pPr>
            <w:r w:rsidRPr="0042193E">
              <w:rPr>
                <w:sz w:val="16"/>
                <w:szCs w:val="16"/>
              </w:rPr>
              <w:t>3</w:t>
            </w:r>
          </w:p>
        </w:tc>
        <w:tc>
          <w:tcPr>
            <w:tcW w:w="229" w:type="pct"/>
          </w:tcPr>
          <w:p w:rsidR="00E46DAA" w:rsidRPr="0042193E" w:rsidRDefault="00E46DAA" w:rsidP="001A372F">
            <w:pPr>
              <w:rPr>
                <w:sz w:val="16"/>
                <w:szCs w:val="16"/>
              </w:rPr>
            </w:pPr>
            <w:r w:rsidRPr="0042193E">
              <w:rPr>
                <w:sz w:val="16"/>
                <w:szCs w:val="16"/>
              </w:rPr>
              <w:t>1</w:t>
            </w:r>
          </w:p>
        </w:tc>
        <w:tc>
          <w:tcPr>
            <w:tcW w:w="241" w:type="pct"/>
          </w:tcPr>
          <w:p w:rsidR="00E46DAA" w:rsidRPr="0042193E" w:rsidRDefault="00E46DAA" w:rsidP="001A372F">
            <w:pPr>
              <w:rPr>
                <w:sz w:val="16"/>
                <w:szCs w:val="16"/>
              </w:rPr>
            </w:pPr>
            <w:r w:rsidRPr="0042193E">
              <w:rPr>
                <w:sz w:val="16"/>
                <w:szCs w:val="16"/>
              </w:rPr>
              <w:t>0</w:t>
            </w:r>
          </w:p>
        </w:tc>
        <w:tc>
          <w:tcPr>
            <w:tcW w:w="378" w:type="pct"/>
          </w:tcPr>
          <w:p w:rsidR="00E46DAA" w:rsidRPr="0042193E" w:rsidRDefault="00E46DAA" w:rsidP="001A372F">
            <w:pPr>
              <w:rPr>
                <w:sz w:val="16"/>
                <w:szCs w:val="16"/>
              </w:rPr>
            </w:pPr>
            <w:r w:rsidRPr="0042193E">
              <w:rPr>
                <w:sz w:val="16"/>
                <w:szCs w:val="16"/>
              </w:rPr>
              <w:t>75</w:t>
            </w:r>
          </w:p>
        </w:tc>
        <w:tc>
          <w:tcPr>
            <w:tcW w:w="314" w:type="pct"/>
          </w:tcPr>
          <w:p w:rsidR="00E46DAA" w:rsidRPr="0042193E" w:rsidRDefault="00E46DAA" w:rsidP="001A372F">
            <w:pPr>
              <w:rPr>
                <w:sz w:val="16"/>
                <w:szCs w:val="16"/>
              </w:rPr>
            </w:pPr>
            <w:r w:rsidRPr="0042193E">
              <w:rPr>
                <w:sz w:val="16"/>
                <w:szCs w:val="16"/>
              </w:rPr>
              <w:t>12</w:t>
            </w:r>
          </w:p>
        </w:tc>
        <w:tc>
          <w:tcPr>
            <w:tcW w:w="375" w:type="pct"/>
          </w:tcPr>
          <w:p w:rsidR="00E46DAA" w:rsidRPr="0042193E" w:rsidRDefault="00E46DAA" w:rsidP="001A372F">
            <w:pPr>
              <w:rPr>
                <w:sz w:val="16"/>
                <w:szCs w:val="16"/>
              </w:rPr>
            </w:pPr>
            <w:r w:rsidRPr="0042193E">
              <w:rPr>
                <w:sz w:val="16"/>
                <w:szCs w:val="16"/>
              </w:rPr>
              <w:t>0</w:t>
            </w:r>
          </w:p>
        </w:tc>
        <w:tc>
          <w:tcPr>
            <w:tcW w:w="311" w:type="pct"/>
          </w:tcPr>
          <w:p w:rsidR="00E46DAA" w:rsidRPr="0042193E" w:rsidRDefault="00E46DAA" w:rsidP="001A372F">
            <w:pPr>
              <w:rPr>
                <w:sz w:val="16"/>
                <w:szCs w:val="16"/>
              </w:rPr>
            </w:pPr>
            <w:r w:rsidRPr="0042193E">
              <w:rPr>
                <w:sz w:val="16"/>
                <w:szCs w:val="16"/>
              </w:rPr>
              <w:t>9</w:t>
            </w:r>
          </w:p>
        </w:tc>
        <w:tc>
          <w:tcPr>
            <w:tcW w:w="377" w:type="pct"/>
            <w:tcBorders>
              <w:right w:val="single" w:sz="4" w:space="0" w:color="auto"/>
            </w:tcBorders>
          </w:tcPr>
          <w:p w:rsidR="00E46DAA" w:rsidRPr="0042193E" w:rsidRDefault="00E46DAA" w:rsidP="001A372F">
            <w:pPr>
              <w:rPr>
                <w:sz w:val="16"/>
                <w:szCs w:val="16"/>
              </w:rPr>
            </w:pPr>
            <w:r w:rsidRPr="0042193E">
              <w:rPr>
                <w:sz w:val="16"/>
                <w:szCs w:val="16"/>
              </w:rPr>
              <w:t>100</w:t>
            </w:r>
          </w:p>
        </w:tc>
        <w:tc>
          <w:tcPr>
            <w:tcW w:w="313" w:type="pct"/>
            <w:tcBorders>
              <w:left w:val="single" w:sz="4" w:space="0" w:color="auto"/>
            </w:tcBorders>
          </w:tcPr>
          <w:p w:rsidR="00E46DAA" w:rsidRPr="0042193E" w:rsidRDefault="00E46DAA" w:rsidP="00737D03">
            <w:pPr>
              <w:rPr>
                <w:sz w:val="16"/>
                <w:szCs w:val="16"/>
              </w:rPr>
            </w:pPr>
            <w:r w:rsidRPr="0042193E">
              <w:rPr>
                <w:sz w:val="16"/>
                <w:szCs w:val="16"/>
              </w:rPr>
              <w:t>5</w:t>
            </w:r>
          </w:p>
        </w:tc>
        <w:tc>
          <w:tcPr>
            <w:tcW w:w="247" w:type="pct"/>
          </w:tcPr>
          <w:p w:rsidR="00E46DAA" w:rsidRPr="0042193E" w:rsidRDefault="00E46DAA" w:rsidP="00737D03">
            <w:pPr>
              <w:rPr>
                <w:sz w:val="16"/>
                <w:szCs w:val="16"/>
              </w:rPr>
            </w:pPr>
            <w:r w:rsidRPr="0042193E">
              <w:rPr>
                <w:sz w:val="16"/>
                <w:szCs w:val="16"/>
              </w:rPr>
              <w:t>4</w:t>
            </w:r>
          </w:p>
        </w:tc>
        <w:tc>
          <w:tcPr>
            <w:tcW w:w="247" w:type="pct"/>
          </w:tcPr>
          <w:p w:rsidR="00E46DAA" w:rsidRPr="0042193E" w:rsidRDefault="00E46DAA" w:rsidP="00737D03">
            <w:pPr>
              <w:rPr>
                <w:sz w:val="16"/>
                <w:szCs w:val="16"/>
              </w:rPr>
            </w:pPr>
            <w:r w:rsidRPr="0042193E">
              <w:rPr>
                <w:sz w:val="16"/>
                <w:szCs w:val="16"/>
              </w:rPr>
              <w:t>0</w:t>
            </w:r>
          </w:p>
        </w:tc>
        <w:tc>
          <w:tcPr>
            <w:tcW w:w="377" w:type="pct"/>
          </w:tcPr>
          <w:p w:rsidR="00E46DAA" w:rsidRPr="0042193E" w:rsidRDefault="00E46DAA" w:rsidP="00737D03">
            <w:pPr>
              <w:rPr>
                <w:sz w:val="16"/>
                <w:szCs w:val="16"/>
              </w:rPr>
            </w:pPr>
            <w:r w:rsidRPr="0042193E">
              <w:rPr>
                <w:sz w:val="16"/>
                <w:szCs w:val="16"/>
              </w:rPr>
              <w:t>50</w:t>
            </w:r>
          </w:p>
        </w:tc>
        <w:tc>
          <w:tcPr>
            <w:tcW w:w="314" w:type="pct"/>
          </w:tcPr>
          <w:p w:rsidR="00E46DAA" w:rsidRPr="0042193E" w:rsidRDefault="00E46DAA" w:rsidP="00737D03">
            <w:pPr>
              <w:rPr>
                <w:sz w:val="16"/>
                <w:szCs w:val="16"/>
              </w:rPr>
            </w:pPr>
            <w:r w:rsidRPr="0042193E">
              <w:rPr>
                <w:sz w:val="16"/>
                <w:szCs w:val="16"/>
              </w:rPr>
              <w:t>18</w:t>
            </w:r>
          </w:p>
        </w:tc>
        <w:tc>
          <w:tcPr>
            <w:tcW w:w="375" w:type="pct"/>
          </w:tcPr>
          <w:p w:rsidR="00E46DAA" w:rsidRPr="0042193E" w:rsidRDefault="00E46DAA" w:rsidP="00737D03">
            <w:pPr>
              <w:rPr>
                <w:sz w:val="16"/>
                <w:szCs w:val="16"/>
              </w:rPr>
            </w:pPr>
            <w:r w:rsidRPr="0042193E">
              <w:rPr>
                <w:sz w:val="16"/>
                <w:szCs w:val="16"/>
              </w:rPr>
              <w:t>120</w:t>
            </w:r>
          </w:p>
        </w:tc>
        <w:tc>
          <w:tcPr>
            <w:tcW w:w="301" w:type="pct"/>
          </w:tcPr>
          <w:p w:rsidR="00E46DAA" w:rsidRPr="0042193E" w:rsidRDefault="00E46DAA" w:rsidP="00737D03">
            <w:pPr>
              <w:rPr>
                <w:sz w:val="16"/>
                <w:szCs w:val="16"/>
              </w:rPr>
            </w:pPr>
            <w:r w:rsidRPr="0042193E">
              <w:rPr>
                <w:sz w:val="16"/>
                <w:szCs w:val="16"/>
              </w:rPr>
              <w:t>15</w:t>
            </w:r>
          </w:p>
        </w:tc>
        <w:tc>
          <w:tcPr>
            <w:tcW w:w="373" w:type="pct"/>
          </w:tcPr>
          <w:p w:rsidR="00E46DAA" w:rsidRPr="0042193E" w:rsidRDefault="00E46DAA" w:rsidP="00737D03">
            <w:pPr>
              <w:rPr>
                <w:sz w:val="16"/>
                <w:szCs w:val="16"/>
              </w:rPr>
            </w:pPr>
            <w:r w:rsidRPr="0042193E">
              <w:rPr>
                <w:sz w:val="16"/>
                <w:szCs w:val="16"/>
              </w:rPr>
              <w:t>80</w:t>
            </w:r>
          </w:p>
        </w:tc>
      </w:tr>
      <w:tr w:rsidR="00E46DAA" w:rsidRPr="0042193E" w:rsidTr="00E46DAA">
        <w:trPr>
          <w:jc w:val="center"/>
        </w:trPr>
        <w:tc>
          <w:tcPr>
            <w:tcW w:w="229" w:type="pct"/>
          </w:tcPr>
          <w:p w:rsidR="00E46DAA" w:rsidRPr="0042193E" w:rsidRDefault="00E46DAA" w:rsidP="001A372F">
            <w:pPr>
              <w:rPr>
                <w:sz w:val="16"/>
                <w:szCs w:val="16"/>
              </w:rPr>
            </w:pPr>
            <w:r w:rsidRPr="0042193E">
              <w:rPr>
                <w:sz w:val="16"/>
                <w:szCs w:val="16"/>
              </w:rPr>
              <w:t>3</w:t>
            </w:r>
          </w:p>
        </w:tc>
        <w:tc>
          <w:tcPr>
            <w:tcW w:w="229" w:type="pct"/>
          </w:tcPr>
          <w:p w:rsidR="00E46DAA" w:rsidRPr="0042193E" w:rsidRDefault="00E46DAA" w:rsidP="001A372F">
            <w:pPr>
              <w:rPr>
                <w:sz w:val="16"/>
                <w:szCs w:val="16"/>
              </w:rPr>
            </w:pPr>
            <w:r w:rsidRPr="0042193E">
              <w:rPr>
                <w:sz w:val="16"/>
                <w:szCs w:val="16"/>
              </w:rPr>
              <w:t>2</w:t>
            </w:r>
          </w:p>
        </w:tc>
        <w:tc>
          <w:tcPr>
            <w:tcW w:w="241" w:type="pct"/>
          </w:tcPr>
          <w:p w:rsidR="00E46DAA" w:rsidRPr="0042193E" w:rsidRDefault="00E46DAA" w:rsidP="001A372F">
            <w:pPr>
              <w:rPr>
                <w:sz w:val="16"/>
                <w:szCs w:val="16"/>
              </w:rPr>
            </w:pPr>
            <w:r w:rsidRPr="0042193E">
              <w:rPr>
                <w:sz w:val="16"/>
                <w:szCs w:val="16"/>
              </w:rPr>
              <w:t>4</w:t>
            </w:r>
          </w:p>
        </w:tc>
        <w:tc>
          <w:tcPr>
            <w:tcW w:w="378" w:type="pct"/>
          </w:tcPr>
          <w:p w:rsidR="00E46DAA" w:rsidRPr="0042193E" w:rsidRDefault="00E46DAA" w:rsidP="001A372F">
            <w:pPr>
              <w:rPr>
                <w:sz w:val="16"/>
                <w:szCs w:val="16"/>
              </w:rPr>
            </w:pPr>
            <w:r w:rsidRPr="0042193E">
              <w:rPr>
                <w:sz w:val="16"/>
                <w:szCs w:val="16"/>
              </w:rPr>
              <w:t>75</w:t>
            </w:r>
          </w:p>
        </w:tc>
        <w:tc>
          <w:tcPr>
            <w:tcW w:w="314" w:type="pct"/>
          </w:tcPr>
          <w:p w:rsidR="00E46DAA" w:rsidRPr="0042193E" w:rsidRDefault="00E46DAA" w:rsidP="001A372F">
            <w:pPr>
              <w:rPr>
                <w:sz w:val="16"/>
                <w:szCs w:val="16"/>
              </w:rPr>
            </w:pPr>
            <w:r w:rsidRPr="0042193E">
              <w:rPr>
                <w:sz w:val="16"/>
                <w:szCs w:val="16"/>
              </w:rPr>
              <w:t>6</w:t>
            </w:r>
          </w:p>
        </w:tc>
        <w:tc>
          <w:tcPr>
            <w:tcW w:w="375" w:type="pct"/>
          </w:tcPr>
          <w:p w:rsidR="00E46DAA" w:rsidRPr="0042193E" w:rsidRDefault="00E46DAA" w:rsidP="001A372F">
            <w:pPr>
              <w:rPr>
                <w:sz w:val="16"/>
                <w:szCs w:val="16"/>
              </w:rPr>
            </w:pPr>
            <w:r w:rsidRPr="0042193E">
              <w:rPr>
                <w:sz w:val="16"/>
                <w:szCs w:val="16"/>
              </w:rPr>
              <w:t>0</w:t>
            </w:r>
          </w:p>
        </w:tc>
        <w:tc>
          <w:tcPr>
            <w:tcW w:w="311" w:type="pct"/>
          </w:tcPr>
          <w:p w:rsidR="00E46DAA" w:rsidRPr="0042193E" w:rsidRDefault="00E46DAA" w:rsidP="001A372F">
            <w:pPr>
              <w:rPr>
                <w:sz w:val="16"/>
                <w:szCs w:val="16"/>
              </w:rPr>
            </w:pPr>
            <w:r w:rsidRPr="0042193E">
              <w:rPr>
                <w:sz w:val="16"/>
                <w:szCs w:val="16"/>
              </w:rPr>
              <w:t>5</w:t>
            </w:r>
          </w:p>
        </w:tc>
        <w:tc>
          <w:tcPr>
            <w:tcW w:w="377" w:type="pct"/>
            <w:tcBorders>
              <w:right w:val="single" w:sz="4" w:space="0" w:color="auto"/>
            </w:tcBorders>
          </w:tcPr>
          <w:p w:rsidR="00E46DAA" w:rsidRPr="0042193E" w:rsidRDefault="00E46DAA" w:rsidP="001A372F">
            <w:pPr>
              <w:rPr>
                <w:sz w:val="16"/>
                <w:szCs w:val="16"/>
              </w:rPr>
            </w:pPr>
            <w:r w:rsidRPr="0042193E">
              <w:rPr>
                <w:sz w:val="16"/>
                <w:szCs w:val="16"/>
              </w:rPr>
              <w:t>40</w:t>
            </w:r>
          </w:p>
        </w:tc>
        <w:tc>
          <w:tcPr>
            <w:tcW w:w="313" w:type="pct"/>
            <w:tcBorders>
              <w:left w:val="single" w:sz="4" w:space="0" w:color="auto"/>
            </w:tcBorders>
          </w:tcPr>
          <w:p w:rsidR="00E46DAA" w:rsidRPr="0042193E" w:rsidRDefault="00E46DAA" w:rsidP="00737D03">
            <w:pPr>
              <w:rPr>
                <w:sz w:val="16"/>
                <w:szCs w:val="16"/>
              </w:rPr>
            </w:pPr>
            <w:r w:rsidRPr="0042193E">
              <w:rPr>
                <w:sz w:val="16"/>
                <w:szCs w:val="16"/>
              </w:rPr>
              <w:t>5</w:t>
            </w:r>
          </w:p>
        </w:tc>
        <w:tc>
          <w:tcPr>
            <w:tcW w:w="247" w:type="pct"/>
          </w:tcPr>
          <w:p w:rsidR="00E46DAA" w:rsidRPr="0042193E" w:rsidRDefault="00E46DAA" w:rsidP="00737D03">
            <w:pPr>
              <w:rPr>
                <w:sz w:val="16"/>
                <w:szCs w:val="16"/>
              </w:rPr>
            </w:pPr>
            <w:r w:rsidRPr="0042193E">
              <w:rPr>
                <w:sz w:val="16"/>
                <w:szCs w:val="16"/>
              </w:rPr>
              <w:t>5</w:t>
            </w:r>
          </w:p>
        </w:tc>
        <w:tc>
          <w:tcPr>
            <w:tcW w:w="247" w:type="pct"/>
          </w:tcPr>
          <w:p w:rsidR="00E46DAA" w:rsidRPr="0042193E" w:rsidRDefault="00E46DAA" w:rsidP="00737D03">
            <w:pPr>
              <w:rPr>
                <w:sz w:val="16"/>
                <w:szCs w:val="16"/>
              </w:rPr>
            </w:pPr>
            <w:r w:rsidRPr="0042193E">
              <w:rPr>
                <w:sz w:val="16"/>
                <w:szCs w:val="16"/>
              </w:rPr>
              <w:t>4</w:t>
            </w:r>
          </w:p>
        </w:tc>
        <w:tc>
          <w:tcPr>
            <w:tcW w:w="377" w:type="pct"/>
          </w:tcPr>
          <w:p w:rsidR="00E46DAA" w:rsidRPr="0042193E" w:rsidRDefault="00E46DAA" w:rsidP="00737D03">
            <w:pPr>
              <w:rPr>
                <w:sz w:val="16"/>
                <w:szCs w:val="16"/>
              </w:rPr>
            </w:pPr>
            <w:r w:rsidRPr="0042193E">
              <w:rPr>
                <w:sz w:val="16"/>
                <w:szCs w:val="16"/>
              </w:rPr>
              <w:t>100</w:t>
            </w:r>
          </w:p>
        </w:tc>
        <w:tc>
          <w:tcPr>
            <w:tcW w:w="314" w:type="pct"/>
          </w:tcPr>
          <w:p w:rsidR="00E46DAA" w:rsidRPr="0042193E" w:rsidRDefault="00E46DAA" w:rsidP="00737D03">
            <w:pPr>
              <w:rPr>
                <w:sz w:val="16"/>
                <w:szCs w:val="16"/>
              </w:rPr>
            </w:pPr>
            <w:r w:rsidRPr="0042193E">
              <w:rPr>
                <w:sz w:val="16"/>
                <w:szCs w:val="16"/>
              </w:rPr>
              <w:t>18</w:t>
            </w:r>
          </w:p>
        </w:tc>
        <w:tc>
          <w:tcPr>
            <w:tcW w:w="375" w:type="pct"/>
          </w:tcPr>
          <w:p w:rsidR="00E46DAA" w:rsidRPr="0042193E" w:rsidRDefault="00E46DAA" w:rsidP="00737D03">
            <w:pPr>
              <w:rPr>
                <w:sz w:val="16"/>
                <w:szCs w:val="16"/>
              </w:rPr>
            </w:pPr>
            <w:r w:rsidRPr="0042193E">
              <w:rPr>
                <w:sz w:val="16"/>
                <w:szCs w:val="16"/>
              </w:rPr>
              <w:t>0</w:t>
            </w:r>
          </w:p>
        </w:tc>
        <w:tc>
          <w:tcPr>
            <w:tcW w:w="301" w:type="pct"/>
          </w:tcPr>
          <w:p w:rsidR="00E46DAA" w:rsidRPr="0042193E" w:rsidRDefault="00E46DAA" w:rsidP="00737D03">
            <w:pPr>
              <w:rPr>
                <w:sz w:val="16"/>
                <w:szCs w:val="16"/>
              </w:rPr>
            </w:pPr>
            <w:r w:rsidRPr="0042193E">
              <w:rPr>
                <w:sz w:val="16"/>
                <w:szCs w:val="16"/>
              </w:rPr>
              <w:t>1</w:t>
            </w:r>
          </w:p>
        </w:tc>
        <w:tc>
          <w:tcPr>
            <w:tcW w:w="373" w:type="pct"/>
          </w:tcPr>
          <w:p w:rsidR="00E46DAA" w:rsidRPr="0042193E" w:rsidRDefault="00E46DAA" w:rsidP="00737D03">
            <w:pPr>
              <w:rPr>
                <w:sz w:val="16"/>
                <w:szCs w:val="16"/>
              </w:rPr>
            </w:pPr>
            <w:r w:rsidRPr="0042193E">
              <w:rPr>
                <w:sz w:val="16"/>
                <w:szCs w:val="16"/>
              </w:rPr>
              <w:t>20</w:t>
            </w:r>
          </w:p>
        </w:tc>
      </w:tr>
      <w:tr w:rsidR="00E46DAA" w:rsidRPr="0042193E" w:rsidTr="00E46DAA">
        <w:trPr>
          <w:jc w:val="center"/>
        </w:trPr>
        <w:tc>
          <w:tcPr>
            <w:tcW w:w="229" w:type="pct"/>
          </w:tcPr>
          <w:p w:rsidR="00E46DAA" w:rsidRPr="0042193E" w:rsidRDefault="00E46DAA" w:rsidP="001A372F">
            <w:pPr>
              <w:rPr>
                <w:sz w:val="16"/>
                <w:szCs w:val="16"/>
              </w:rPr>
            </w:pPr>
            <w:r w:rsidRPr="0042193E">
              <w:rPr>
                <w:sz w:val="16"/>
                <w:szCs w:val="16"/>
              </w:rPr>
              <w:t>3</w:t>
            </w:r>
          </w:p>
        </w:tc>
        <w:tc>
          <w:tcPr>
            <w:tcW w:w="229" w:type="pct"/>
          </w:tcPr>
          <w:p w:rsidR="00E46DAA" w:rsidRPr="0042193E" w:rsidRDefault="00E46DAA" w:rsidP="001A372F">
            <w:pPr>
              <w:rPr>
                <w:sz w:val="16"/>
                <w:szCs w:val="16"/>
              </w:rPr>
            </w:pPr>
            <w:r w:rsidRPr="0042193E">
              <w:rPr>
                <w:sz w:val="16"/>
                <w:szCs w:val="16"/>
              </w:rPr>
              <w:t>3</w:t>
            </w:r>
          </w:p>
        </w:tc>
        <w:tc>
          <w:tcPr>
            <w:tcW w:w="241" w:type="pct"/>
          </w:tcPr>
          <w:p w:rsidR="00E46DAA" w:rsidRPr="0042193E" w:rsidRDefault="00E46DAA" w:rsidP="001A372F">
            <w:pPr>
              <w:rPr>
                <w:sz w:val="16"/>
                <w:szCs w:val="16"/>
              </w:rPr>
            </w:pPr>
            <w:r w:rsidRPr="0042193E">
              <w:rPr>
                <w:sz w:val="16"/>
                <w:szCs w:val="16"/>
              </w:rPr>
              <w:t>3</w:t>
            </w:r>
          </w:p>
        </w:tc>
        <w:tc>
          <w:tcPr>
            <w:tcW w:w="378" w:type="pct"/>
          </w:tcPr>
          <w:p w:rsidR="00E46DAA" w:rsidRPr="0042193E" w:rsidRDefault="00E46DAA" w:rsidP="001A372F">
            <w:pPr>
              <w:rPr>
                <w:sz w:val="16"/>
                <w:szCs w:val="16"/>
              </w:rPr>
            </w:pPr>
            <w:r w:rsidRPr="0042193E">
              <w:rPr>
                <w:sz w:val="16"/>
                <w:szCs w:val="16"/>
              </w:rPr>
              <w:t>75</w:t>
            </w:r>
          </w:p>
        </w:tc>
        <w:tc>
          <w:tcPr>
            <w:tcW w:w="314" w:type="pct"/>
          </w:tcPr>
          <w:p w:rsidR="00E46DAA" w:rsidRPr="0042193E" w:rsidRDefault="00E46DAA" w:rsidP="001A372F">
            <w:pPr>
              <w:rPr>
                <w:sz w:val="16"/>
                <w:szCs w:val="16"/>
              </w:rPr>
            </w:pPr>
            <w:r w:rsidRPr="0042193E">
              <w:rPr>
                <w:sz w:val="16"/>
                <w:szCs w:val="16"/>
              </w:rPr>
              <w:t>12</w:t>
            </w:r>
          </w:p>
        </w:tc>
        <w:tc>
          <w:tcPr>
            <w:tcW w:w="375" w:type="pct"/>
          </w:tcPr>
          <w:p w:rsidR="00E46DAA" w:rsidRPr="0042193E" w:rsidRDefault="00E46DAA" w:rsidP="001A372F">
            <w:pPr>
              <w:rPr>
                <w:sz w:val="16"/>
                <w:szCs w:val="16"/>
              </w:rPr>
            </w:pPr>
            <w:r w:rsidRPr="0042193E">
              <w:rPr>
                <w:sz w:val="16"/>
                <w:szCs w:val="16"/>
              </w:rPr>
              <w:t>120</w:t>
            </w:r>
          </w:p>
        </w:tc>
        <w:tc>
          <w:tcPr>
            <w:tcW w:w="311" w:type="pct"/>
          </w:tcPr>
          <w:p w:rsidR="00E46DAA" w:rsidRPr="0042193E" w:rsidRDefault="00E46DAA" w:rsidP="001A372F">
            <w:pPr>
              <w:rPr>
                <w:sz w:val="16"/>
                <w:szCs w:val="16"/>
              </w:rPr>
            </w:pPr>
            <w:r w:rsidRPr="0042193E">
              <w:rPr>
                <w:sz w:val="16"/>
                <w:szCs w:val="16"/>
              </w:rPr>
              <w:t>9</w:t>
            </w:r>
          </w:p>
        </w:tc>
        <w:tc>
          <w:tcPr>
            <w:tcW w:w="377" w:type="pct"/>
            <w:tcBorders>
              <w:right w:val="single" w:sz="4" w:space="0" w:color="auto"/>
            </w:tcBorders>
          </w:tcPr>
          <w:p w:rsidR="00E46DAA" w:rsidRPr="0042193E" w:rsidRDefault="00E46DAA" w:rsidP="001A372F">
            <w:pPr>
              <w:rPr>
                <w:sz w:val="16"/>
                <w:szCs w:val="16"/>
              </w:rPr>
            </w:pPr>
            <w:r w:rsidRPr="0042193E">
              <w:rPr>
                <w:sz w:val="16"/>
                <w:szCs w:val="16"/>
              </w:rPr>
              <w:t>60</w:t>
            </w:r>
          </w:p>
        </w:tc>
        <w:tc>
          <w:tcPr>
            <w:tcW w:w="313" w:type="pct"/>
            <w:tcBorders>
              <w:left w:val="single" w:sz="4" w:space="0" w:color="auto"/>
            </w:tcBorders>
          </w:tcPr>
          <w:p w:rsidR="00E46DAA" w:rsidRPr="0042193E" w:rsidRDefault="00E46DAA" w:rsidP="00737D03">
            <w:pPr>
              <w:rPr>
                <w:sz w:val="16"/>
                <w:szCs w:val="16"/>
              </w:rPr>
            </w:pPr>
            <w:r w:rsidRPr="0042193E">
              <w:rPr>
                <w:sz w:val="16"/>
                <w:szCs w:val="16"/>
              </w:rPr>
              <w:t>6</w:t>
            </w:r>
          </w:p>
        </w:tc>
        <w:tc>
          <w:tcPr>
            <w:tcW w:w="247" w:type="pct"/>
          </w:tcPr>
          <w:p w:rsidR="00E46DAA" w:rsidRPr="0042193E" w:rsidRDefault="00E46DAA" w:rsidP="00737D03">
            <w:pPr>
              <w:rPr>
                <w:sz w:val="16"/>
                <w:szCs w:val="16"/>
              </w:rPr>
            </w:pPr>
            <w:r w:rsidRPr="0042193E">
              <w:rPr>
                <w:sz w:val="16"/>
                <w:szCs w:val="16"/>
              </w:rPr>
              <w:t>1</w:t>
            </w:r>
          </w:p>
        </w:tc>
        <w:tc>
          <w:tcPr>
            <w:tcW w:w="247" w:type="pct"/>
          </w:tcPr>
          <w:p w:rsidR="00E46DAA" w:rsidRPr="0042193E" w:rsidRDefault="00E46DAA" w:rsidP="00737D03">
            <w:pPr>
              <w:rPr>
                <w:sz w:val="16"/>
                <w:szCs w:val="16"/>
              </w:rPr>
            </w:pPr>
            <w:r w:rsidRPr="0042193E">
              <w:rPr>
                <w:sz w:val="16"/>
                <w:szCs w:val="16"/>
              </w:rPr>
              <w:t>3</w:t>
            </w:r>
          </w:p>
        </w:tc>
        <w:tc>
          <w:tcPr>
            <w:tcW w:w="377" w:type="pct"/>
          </w:tcPr>
          <w:p w:rsidR="00E46DAA" w:rsidRPr="0042193E" w:rsidRDefault="00E46DAA" w:rsidP="00737D03">
            <w:pPr>
              <w:rPr>
                <w:sz w:val="16"/>
                <w:szCs w:val="16"/>
              </w:rPr>
            </w:pPr>
            <w:r w:rsidRPr="0042193E">
              <w:rPr>
                <w:sz w:val="16"/>
                <w:szCs w:val="16"/>
              </w:rPr>
              <w:t>50</w:t>
            </w:r>
          </w:p>
        </w:tc>
        <w:tc>
          <w:tcPr>
            <w:tcW w:w="314" w:type="pct"/>
          </w:tcPr>
          <w:p w:rsidR="00E46DAA" w:rsidRPr="0042193E" w:rsidRDefault="00E46DAA" w:rsidP="00737D03">
            <w:pPr>
              <w:rPr>
                <w:sz w:val="16"/>
                <w:szCs w:val="16"/>
              </w:rPr>
            </w:pPr>
            <w:r w:rsidRPr="0042193E">
              <w:rPr>
                <w:sz w:val="16"/>
                <w:szCs w:val="16"/>
              </w:rPr>
              <w:t>6</w:t>
            </w:r>
          </w:p>
        </w:tc>
        <w:tc>
          <w:tcPr>
            <w:tcW w:w="375" w:type="pct"/>
          </w:tcPr>
          <w:p w:rsidR="00E46DAA" w:rsidRPr="0042193E" w:rsidRDefault="00E46DAA" w:rsidP="00737D03">
            <w:pPr>
              <w:rPr>
                <w:sz w:val="16"/>
                <w:szCs w:val="16"/>
              </w:rPr>
            </w:pPr>
            <w:r w:rsidRPr="0042193E">
              <w:rPr>
                <w:sz w:val="16"/>
                <w:szCs w:val="16"/>
              </w:rPr>
              <w:t>60</w:t>
            </w:r>
          </w:p>
        </w:tc>
        <w:tc>
          <w:tcPr>
            <w:tcW w:w="301" w:type="pct"/>
          </w:tcPr>
          <w:p w:rsidR="00E46DAA" w:rsidRPr="0042193E" w:rsidRDefault="00E46DAA" w:rsidP="00737D03">
            <w:pPr>
              <w:rPr>
                <w:sz w:val="16"/>
                <w:szCs w:val="16"/>
              </w:rPr>
            </w:pPr>
            <w:r w:rsidRPr="0042193E">
              <w:rPr>
                <w:sz w:val="16"/>
                <w:szCs w:val="16"/>
              </w:rPr>
              <w:t>15</w:t>
            </w:r>
          </w:p>
        </w:tc>
        <w:tc>
          <w:tcPr>
            <w:tcW w:w="373" w:type="pct"/>
          </w:tcPr>
          <w:p w:rsidR="00E46DAA" w:rsidRPr="0042193E" w:rsidRDefault="00E46DAA" w:rsidP="00737D03">
            <w:pPr>
              <w:rPr>
                <w:sz w:val="16"/>
                <w:szCs w:val="16"/>
              </w:rPr>
            </w:pPr>
            <w:r w:rsidRPr="0042193E">
              <w:rPr>
                <w:sz w:val="16"/>
                <w:szCs w:val="16"/>
              </w:rPr>
              <w:t>80</w:t>
            </w:r>
          </w:p>
        </w:tc>
      </w:tr>
    </w:tbl>
    <w:p w:rsidR="003E2BF8" w:rsidRDefault="003E2BF8" w:rsidP="00E46DAA">
      <w:pPr>
        <w:ind w:left="360" w:hanging="360"/>
        <w:jc w:val="center"/>
        <w:rPr>
          <w:sz w:val="20"/>
          <w:szCs w:val="20"/>
        </w:rPr>
      </w:pPr>
    </w:p>
    <w:p w:rsidR="00F20643" w:rsidRPr="003E2BF8" w:rsidRDefault="00E46DAA" w:rsidP="00E46DAA">
      <w:pPr>
        <w:ind w:left="360" w:hanging="360"/>
        <w:jc w:val="center"/>
        <w:rPr>
          <w:i/>
          <w:sz w:val="20"/>
          <w:szCs w:val="20"/>
        </w:rPr>
      </w:pPr>
      <w:proofErr w:type="gramStart"/>
      <w:r w:rsidRPr="003E2BF8">
        <w:rPr>
          <w:i/>
          <w:sz w:val="20"/>
          <w:szCs w:val="20"/>
        </w:rPr>
        <w:t>Table 10.</w:t>
      </w:r>
      <w:proofErr w:type="gramEnd"/>
      <w:r w:rsidRPr="003E2BF8">
        <w:rPr>
          <w:i/>
          <w:sz w:val="20"/>
          <w:szCs w:val="20"/>
        </w:rPr>
        <w:t xml:space="preserve"> Continued</w:t>
      </w:r>
    </w:p>
    <w:tbl>
      <w:tblPr>
        <w:tblStyle w:val="TableGrid"/>
        <w:tblW w:w="4686" w:type="pct"/>
        <w:jc w:val="center"/>
        <w:tblInd w:w="360" w:type="dxa"/>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tblPr>
      <w:tblGrid>
        <w:gridCol w:w="376"/>
        <w:gridCol w:w="311"/>
        <w:gridCol w:w="332"/>
        <w:gridCol w:w="518"/>
        <w:gridCol w:w="439"/>
        <w:gridCol w:w="515"/>
        <w:gridCol w:w="426"/>
        <w:gridCol w:w="519"/>
        <w:gridCol w:w="430"/>
        <w:gridCol w:w="338"/>
        <w:gridCol w:w="340"/>
        <w:gridCol w:w="520"/>
        <w:gridCol w:w="439"/>
        <w:gridCol w:w="517"/>
        <w:gridCol w:w="421"/>
        <w:gridCol w:w="509"/>
      </w:tblGrid>
      <w:tr w:rsidR="00E46DAA" w:rsidRPr="0042193E" w:rsidTr="00E46DAA">
        <w:trPr>
          <w:jc w:val="center"/>
        </w:trPr>
        <w:tc>
          <w:tcPr>
            <w:tcW w:w="271" w:type="pct"/>
            <w:tcBorders>
              <w:top w:val="single" w:sz="12" w:space="0" w:color="auto"/>
              <w:bottom w:val="single" w:sz="4" w:space="0" w:color="auto"/>
            </w:tcBorders>
          </w:tcPr>
          <w:p w:rsidR="00E46DAA" w:rsidRPr="003E2BF8" w:rsidRDefault="00E46DAA" w:rsidP="00737D03">
            <w:pPr>
              <w:rPr>
                <w:b/>
                <w:sz w:val="16"/>
                <w:szCs w:val="16"/>
                <w:lang w:val="en-GB"/>
              </w:rPr>
            </w:pPr>
            <w:r w:rsidRPr="003E2BF8">
              <w:rPr>
                <w:b/>
                <w:sz w:val="16"/>
                <w:szCs w:val="16"/>
                <w:lang w:val="en-GB"/>
              </w:rPr>
              <w:t>s</w:t>
            </w:r>
          </w:p>
        </w:tc>
        <w:tc>
          <w:tcPr>
            <w:tcW w:w="226" w:type="pct"/>
            <w:tcBorders>
              <w:top w:val="single" w:sz="12" w:space="0" w:color="auto"/>
              <w:bottom w:val="single" w:sz="4" w:space="0" w:color="auto"/>
            </w:tcBorders>
          </w:tcPr>
          <w:p w:rsidR="00E46DAA" w:rsidRPr="003E2BF8" w:rsidRDefault="00E46DAA" w:rsidP="00737D03">
            <w:pPr>
              <w:rPr>
                <w:b/>
                <w:sz w:val="16"/>
                <w:szCs w:val="16"/>
                <w:lang w:val="en-GB"/>
              </w:rPr>
            </w:pPr>
            <w:r w:rsidRPr="003E2BF8">
              <w:rPr>
                <w:b/>
                <w:sz w:val="16"/>
                <w:szCs w:val="16"/>
                <w:lang w:val="en-GB"/>
              </w:rPr>
              <w:t>j</w:t>
            </w:r>
          </w:p>
        </w:tc>
        <w:tc>
          <w:tcPr>
            <w:tcW w:w="239" w:type="pct"/>
            <w:tcBorders>
              <w:top w:val="single" w:sz="12" w:space="0" w:color="auto"/>
              <w:bottom w:val="single" w:sz="4" w:space="0" w:color="auto"/>
            </w:tcBorders>
          </w:tcPr>
          <w:p w:rsidR="00E46DAA" w:rsidRPr="003E2BF8" w:rsidRDefault="00E46DAA" w:rsidP="00737D03">
            <w:pPr>
              <w:rPr>
                <w:b/>
                <w:sz w:val="16"/>
                <w:szCs w:val="16"/>
                <w:lang w:val="en-GB"/>
              </w:rPr>
            </w:pPr>
            <w:r w:rsidRPr="003E2BF8">
              <w:rPr>
                <w:b/>
                <w:sz w:val="16"/>
                <w:szCs w:val="16"/>
                <w:lang w:val="en-GB"/>
              </w:rPr>
              <w:t>A</w:t>
            </w:r>
          </w:p>
        </w:tc>
        <w:tc>
          <w:tcPr>
            <w:tcW w:w="374" w:type="pct"/>
            <w:tcBorders>
              <w:top w:val="single" w:sz="12" w:space="0" w:color="auto"/>
              <w:bottom w:val="single" w:sz="4" w:space="0" w:color="auto"/>
            </w:tcBorders>
          </w:tcPr>
          <w:p w:rsidR="00E46DAA" w:rsidRPr="003E2BF8" w:rsidRDefault="00E46DAA" w:rsidP="00737D03">
            <w:pPr>
              <w:rPr>
                <w:b/>
                <w:sz w:val="16"/>
                <w:szCs w:val="16"/>
                <w:lang w:val="en-GB"/>
              </w:rPr>
            </w:pPr>
            <w:r w:rsidRPr="003E2BF8">
              <w:rPr>
                <w:b/>
                <w:sz w:val="16"/>
                <w:szCs w:val="16"/>
                <w:lang w:val="en-GB"/>
              </w:rPr>
              <w:t>PR</w:t>
            </w:r>
          </w:p>
        </w:tc>
        <w:tc>
          <w:tcPr>
            <w:tcW w:w="311" w:type="pct"/>
            <w:tcBorders>
              <w:top w:val="single" w:sz="12" w:space="0" w:color="auto"/>
              <w:bottom w:val="single" w:sz="4" w:space="0" w:color="auto"/>
            </w:tcBorders>
          </w:tcPr>
          <w:p w:rsidR="00E46DAA" w:rsidRPr="003E2BF8" w:rsidRDefault="00E46DAA" w:rsidP="00737D03">
            <w:pPr>
              <w:rPr>
                <w:b/>
                <w:sz w:val="16"/>
                <w:szCs w:val="16"/>
                <w:lang w:val="en-GB"/>
              </w:rPr>
            </w:pPr>
            <w:r w:rsidRPr="003E2BF8">
              <w:rPr>
                <w:b/>
                <w:sz w:val="16"/>
                <w:szCs w:val="16"/>
                <w:lang w:val="en-GB"/>
              </w:rPr>
              <w:t>DT</w:t>
            </w:r>
          </w:p>
        </w:tc>
        <w:tc>
          <w:tcPr>
            <w:tcW w:w="372" w:type="pct"/>
            <w:tcBorders>
              <w:top w:val="single" w:sz="12" w:space="0" w:color="auto"/>
              <w:bottom w:val="single" w:sz="4" w:space="0" w:color="auto"/>
            </w:tcBorders>
          </w:tcPr>
          <w:p w:rsidR="00E46DAA" w:rsidRPr="003E2BF8" w:rsidRDefault="00E46DAA" w:rsidP="00737D03">
            <w:pPr>
              <w:rPr>
                <w:b/>
                <w:sz w:val="16"/>
                <w:szCs w:val="16"/>
                <w:lang w:val="en-GB"/>
              </w:rPr>
            </w:pPr>
            <w:r w:rsidRPr="003E2BF8">
              <w:rPr>
                <w:b/>
                <w:sz w:val="16"/>
                <w:szCs w:val="16"/>
                <w:lang w:val="en-GB"/>
              </w:rPr>
              <w:t>TR</w:t>
            </w:r>
          </w:p>
        </w:tc>
        <w:tc>
          <w:tcPr>
            <w:tcW w:w="308" w:type="pct"/>
            <w:tcBorders>
              <w:top w:val="single" w:sz="12" w:space="0" w:color="auto"/>
              <w:bottom w:val="single" w:sz="4" w:space="0" w:color="auto"/>
            </w:tcBorders>
          </w:tcPr>
          <w:p w:rsidR="00E46DAA" w:rsidRPr="003E2BF8" w:rsidRDefault="00E46DAA" w:rsidP="00737D03">
            <w:pPr>
              <w:rPr>
                <w:b/>
                <w:sz w:val="16"/>
                <w:szCs w:val="16"/>
                <w:lang w:val="en-GB"/>
              </w:rPr>
            </w:pPr>
            <w:r w:rsidRPr="003E2BF8">
              <w:rPr>
                <w:b/>
                <w:sz w:val="16"/>
                <w:szCs w:val="16"/>
                <w:lang w:val="en-GB"/>
              </w:rPr>
              <w:t>EP</w:t>
            </w:r>
          </w:p>
        </w:tc>
        <w:tc>
          <w:tcPr>
            <w:tcW w:w="374" w:type="pct"/>
            <w:tcBorders>
              <w:top w:val="single" w:sz="12" w:space="0" w:color="auto"/>
              <w:bottom w:val="single" w:sz="4" w:space="0" w:color="auto"/>
              <w:right w:val="single" w:sz="4" w:space="0" w:color="auto"/>
            </w:tcBorders>
          </w:tcPr>
          <w:p w:rsidR="00E46DAA" w:rsidRPr="003E2BF8" w:rsidRDefault="00E46DAA" w:rsidP="00737D03">
            <w:pPr>
              <w:rPr>
                <w:b/>
                <w:sz w:val="16"/>
                <w:szCs w:val="16"/>
                <w:lang w:val="en-GB"/>
              </w:rPr>
            </w:pPr>
            <w:r w:rsidRPr="003E2BF8">
              <w:rPr>
                <w:b/>
                <w:sz w:val="16"/>
                <w:szCs w:val="16"/>
                <w:lang w:val="en-GB"/>
              </w:rPr>
              <w:t>ET</w:t>
            </w:r>
          </w:p>
        </w:tc>
        <w:tc>
          <w:tcPr>
            <w:tcW w:w="310" w:type="pct"/>
            <w:tcBorders>
              <w:top w:val="single" w:sz="12" w:space="0" w:color="auto"/>
              <w:left w:val="single" w:sz="4" w:space="0" w:color="auto"/>
              <w:bottom w:val="single" w:sz="4" w:space="0" w:color="auto"/>
            </w:tcBorders>
          </w:tcPr>
          <w:p w:rsidR="00E46DAA" w:rsidRPr="003E2BF8" w:rsidRDefault="00E46DAA" w:rsidP="00737D03">
            <w:pPr>
              <w:rPr>
                <w:b/>
                <w:sz w:val="16"/>
                <w:szCs w:val="16"/>
                <w:lang w:val="en-GB"/>
              </w:rPr>
            </w:pPr>
            <w:r w:rsidRPr="003E2BF8">
              <w:rPr>
                <w:b/>
                <w:sz w:val="16"/>
                <w:szCs w:val="16"/>
                <w:lang w:val="en-GB"/>
              </w:rPr>
              <w:t>s</w:t>
            </w:r>
          </w:p>
        </w:tc>
        <w:tc>
          <w:tcPr>
            <w:tcW w:w="244" w:type="pct"/>
            <w:tcBorders>
              <w:top w:val="single" w:sz="12" w:space="0" w:color="auto"/>
              <w:bottom w:val="single" w:sz="4" w:space="0" w:color="auto"/>
            </w:tcBorders>
          </w:tcPr>
          <w:p w:rsidR="00E46DAA" w:rsidRPr="003E2BF8" w:rsidRDefault="00E46DAA" w:rsidP="00737D03">
            <w:pPr>
              <w:rPr>
                <w:b/>
                <w:sz w:val="16"/>
                <w:szCs w:val="16"/>
                <w:lang w:val="en-GB"/>
              </w:rPr>
            </w:pPr>
            <w:r w:rsidRPr="003E2BF8">
              <w:rPr>
                <w:b/>
                <w:sz w:val="16"/>
                <w:szCs w:val="16"/>
                <w:lang w:val="en-GB"/>
              </w:rPr>
              <w:t>j</w:t>
            </w:r>
          </w:p>
        </w:tc>
        <w:tc>
          <w:tcPr>
            <w:tcW w:w="245" w:type="pct"/>
            <w:tcBorders>
              <w:top w:val="single" w:sz="12" w:space="0" w:color="auto"/>
              <w:bottom w:val="single" w:sz="4" w:space="0" w:color="auto"/>
            </w:tcBorders>
          </w:tcPr>
          <w:p w:rsidR="00E46DAA" w:rsidRPr="003E2BF8" w:rsidRDefault="00E46DAA" w:rsidP="00737D03">
            <w:pPr>
              <w:rPr>
                <w:b/>
                <w:sz w:val="16"/>
                <w:szCs w:val="16"/>
                <w:lang w:val="en-GB"/>
              </w:rPr>
            </w:pPr>
            <w:r w:rsidRPr="003E2BF8">
              <w:rPr>
                <w:b/>
                <w:sz w:val="16"/>
                <w:szCs w:val="16"/>
                <w:lang w:val="en-GB"/>
              </w:rPr>
              <w:t>A</w:t>
            </w:r>
          </w:p>
        </w:tc>
        <w:tc>
          <w:tcPr>
            <w:tcW w:w="375" w:type="pct"/>
            <w:tcBorders>
              <w:top w:val="single" w:sz="12" w:space="0" w:color="auto"/>
              <w:bottom w:val="single" w:sz="4" w:space="0" w:color="auto"/>
            </w:tcBorders>
          </w:tcPr>
          <w:p w:rsidR="00E46DAA" w:rsidRPr="003E2BF8" w:rsidRDefault="00E46DAA" w:rsidP="00737D03">
            <w:pPr>
              <w:rPr>
                <w:b/>
                <w:sz w:val="16"/>
                <w:szCs w:val="16"/>
                <w:lang w:val="en-GB"/>
              </w:rPr>
            </w:pPr>
            <w:r w:rsidRPr="003E2BF8">
              <w:rPr>
                <w:b/>
                <w:sz w:val="16"/>
                <w:szCs w:val="16"/>
                <w:lang w:val="en-GB"/>
              </w:rPr>
              <w:t>PR</w:t>
            </w:r>
          </w:p>
        </w:tc>
        <w:tc>
          <w:tcPr>
            <w:tcW w:w="312" w:type="pct"/>
            <w:tcBorders>
              <w:top w:val="single" w:sz="12" w:space="0" w:color="auto"/>
              <w:bottom w:val="single" w:sz="4" w:space="0" w:color="auto"/>
            </w:tcBorders>
          </w:tcPr>
          <w:p w:rsidR="00E46DAA" w:rsidRPr="003E2BF8" w:rsidRDefault="00E46DAA" w:rsidP="00737D03">
            <w:pPr>
              <w:rPr>
                <w:b/>
                <w:sz w:val="16"/>
                <w:szCs w:val="16"/>
                <w:lang w:val="en-GB"/>
              </w:rPr>
            </w:pPr>
            <w:r w:rsidRPr="003E2BF8">
              <w:rPr>
                <w:b/>
                <w:sz w:val="16"/>
                <w:szCs w:val="16"/>
                <w:lang w:val="en-GB"/>
              </w:rPr>
              <w:t>DT</w:t>
            </w:r>
          </w:p>
        </w:tc>
        <w:tc>
          <w:tcPr>
            <w:tcW w:w="373" w:type="pct"/>
            <w:tcBorders>
              <w:top w:val="single" w:sz="12" w:space="0" w:color="auto"/>
              <w:bottom w:val="single" w:sz="4" w:space="0" w:color="auto"/>
            </w:tcBorders>
          </w:tcPr>
          <w:p w:rsidR="00E46DAA" w:rsidRPr="003E2BF8" w:rsidRDefault="00E46DAA" w:rsidP="00737D03">
            <w:pPr>
              <w:rPr>
                <w:b/>
                <w:sz w:val="16"/>
                <w:szCs w:val="16"/>
                <w:lang w:val="en-GB"/>
              </w:rPr>
            </w:pPr>
            <w:r w:rsidRPr="003E2BF8">
              <w:rPr>
                <w:b/>
                <w:sz w:val="16"/>
                <w:szCs w:val="16"/>
                <w:lang w:val="en-GB"/>
              </w:rPr>
              <w:t>TR</w:t>
            </w:r>
          </w:p>
        </w:tc>
        <w:tc>
          <w:tcPr>
            <w:tcW w:w="299" w:type="pct"/>
            <w:tcBorders>
              <w:top w:val="single" w:sz="12" w:space="0" w:color="auto"/>
              <w:bottom w:val="single" w:sz="4" w:space="0" w:color="auto"/>
            </w:tcBorders>
          </w:tcPr>
          <w:p w:rsidR="00E46DAA" w:rsidRPr="003E2BF8" w:rsidRDefault="00E46DAA" w:rsidP="00737D03">
            <w:pPr>
              <w:rPr>
                <w:b/>
                <w:sz w:val="16"/>
                <w:szCs w:val="16"/>
                <w:lang w:val="en-GB"/>
              </w:rPr>
            </w:pPr>
            <w:r w:rsidRPr="003E2BF8">
              <w:rPr>
                <w:b/>
                <w:sz w:val="16"/>
                <w:szCs w:val="16"/>
                <w:lang w:val="en-GB"/>
              </w:rPr>
              <w:t>EP</w:t>
            </w:r>
          </w:p>
        </w:tc>
        <w:tc>
          <w:tcPr>
            <w:tcW w:w="367" w:type="pct"/>
            <w:tcBorders>
              <w:top w:val="single" w:sz="12" w:space="0" w:color="auto"/>
              <w:bottom w:val="single" w:sz="4" w:space="0" w:color="auto"/>
            </w:tcBorders>
          </w:tcPr>
          <w:p w:rsidR="00E46DAA" w:rsidRPr="003E2BF8" w:rsidRDefault="00E46DAA" w:rsidP="00737D03">
            <w:pPr>
              <w:rPr>
                <w:b/>
                <w:sz w:val="16"/>
                <w:szCs w:val="16"/>
                <w:lang w:val="en-GB"/>
              </w:rPr>
            </w:pPr>
            <w:r w:rsidRPr="003E2BF8">
              <w:rPr>
                <w:b/>
                <w:sz w:val="16"/>
                <w:szCs w:val="16"/>
                <w:lang w:val="en-GB"/>
              </w:rPr>
              <w:t>ET</w:t>
            </w:r>
          </w:p>
        </w:tc>
      </w:tr>
      <w:tr w:rsidR="004B1D48" w:rsidRPr="0042193E" w:rsidTr="00E46DAA">
        <w:trPr>
          <w:jc w:val="center"/>
        </w:trPr>
        <w:tc>
          <w:tcPr>
            <w:tcW w:w="271" w:type="pct"/>
            <w:tcBorders>
              <w:top w:val="single" w:sz="4" w:space="0" w:color="auto"/>
            </w:tcBorders>
          </w:tcPr>
          <w:p w:rsidR="004B1D48" w:rsidRPr="0042193E" w:rsidRDefault="004B1D48" w:rsidP="00737D03">
            <w:pPr>
              <w:rPr>
                <w:sz w:val="16"/>
                <w:szCs w:val="16"/>
              </w:rPr>
            </w:pPr>
            <w:r w:rsidRPr="0042193E">
              <w:rPr>
                <w:sz w:val="16"/>
                <w:szCs w:val="16"/>
              </w:rPr>
              <w:t>6</w:t>
            </w:r>
          </w:p>
        </w:tc>
        <w:tc>
          <w:tcPr>
            <w:tcW w:w="226" w:type="pct"/>
            <w:tcBorders>
              <w:top w:val="single" w:sz="4" w:space="0" w:color="auto"/>
            </w:tcBorders>
          </w:tcPr>
          <w:p w:rsidR="004B1D48" w:rsidRPr="0042193E" w:rsidRDefault="004B1D48" w:rsidP="00737D03">
            <w:pPr>
              <w:rPr>
                <w:sz w:val="16"/>
                <w:szCs w:val="16"/>
              </w:rPr>
            </w:pPr>
            <w:r w:rsidRPr="0042193E">
              <w:rPr>
                <w:sz w:val="16"/>
                <w:szCs w:val="16"/>
              </w:rPr>
              <w:t>2</w:t>
            </w:r>
          </w:p>
        </w:tc>
        <w:tc>
          <w:tcPr>
            <w:tcW w:w="239" w:type="pct"/>
            <w:tcBorders>
              <w:top w:val="single" w:sz="4" w:space="0" w:color="auto"/>
            </w:tcBorders>
          </w:tcPr>
          <w:p w:rsidR="004B1D48" w:rsidRPr="0042193E" w:rsidRDefault="004B1D48" w:rsidP="00737D03">
            <w:pPr>
              <w:rPr>
                <w:sz w:val="16"/>
                <w:szCs w:val="16"/>
              </w:rPr>
            </w:pPr>
            <w:r w:rsidRPr="0042193E">
              <w:rPr>
                <w:sz w:val="16"/>
                <w:szCs w:val="16"/>
              </w:rPr>
              <w:t>0</w:t>
            </w:r>
          </w:p>
        </w:tc>
        <w:tc>
          <w:tcPr>
            <w:tcW w:w="374" w:type="pct"/>
            <w:tcBorders>
              <w:top w:val="single" w:sz="4" w:space="0" w:color="auto"/>
            </w:tcBorders>
          </w:tcPr>
          <w:p w:rsidR="004B1D48" w:rsidRPr="0042193E" w:rsidRDefault="004B1D48" w:rsidP="00737D03">
            <w:pPr>
              <w:rPr>
                <w:sz w:val="16"/>
                <w:szCs w:val="16"/>
              </w:rPr>
            </w:pPr>
            <w:r w:rsidRPr="0042193E">
              <w:rPr>
                <w:sz w:val="16"/>
                <w:szCs w:val="16"/>
              </w:rPr>
              <w:t>50</w:t>
            </w:r>
          </w:p>
        </w:tc>
        <w:tc>
          <w:tcPr>
            <w:tcW w:w="311" w:type="pct"/>
            <w:tcBorders>
              <w:top w:val="single" w:sz="4" w:space="0" w:color="auto"/>
            </w:tcBorders>
          </w:tcPr>
          <w:p w:rsidR="004B1D48" w:rsidRPr="0042193E" w:rsidRDefault="004B1D48" w:rsidP="00737D03">
            <w:pPr>
              <w:rPr>
                <w:sz w:val="16"/>
                <w:szCs w:val="16"/>
              </w:rPr>
            </w:pPr>
            <w:r w:rsidRPr="0042193E">
              <w:rPr>
                <w:sz w:val="16"/>
                <w:szCs w:val="16"/>
              </w:rPr>
              <w:t>12</w:t>
            </w:r>
          </w:p>
        </w:tc>
        <w:tc>
          <w:tcPr>
            <w:tcW w:w="372" w:type="pct"/>
            <w:tcBorders>
              <w:top w:val="single" w:sz="4" w:space="0" w:color="auto"/>
            </w:tcBorders>
          </w:tcPr>
          <w:p w:rsidR="004B1D48" w:rsidRPr="0042193E" w:rsidRDefault="004B1D48" w:rsidP="00737D03">
            <w:pPr>
              <w:rPr>
                <w:sz w:val="16"/>
                <w:szCs w:val="16"/>
              </w:rPr>
            </w:pPr>
            <w:r w:rsidRPr="0042193E">
              <w:rPr>
                <w:sz w:val="16"/>
                <w:szCs w:val="16"/>
              </w:rPr>
              <w:t>60</w:t>
            </w:r>
          </w:p>
        </w:tc>
        <w:tc>
          <w:tcPr>
            <w:tcW w:w="308" w:type="pct"/>
            <w:tcBorders>
              <w:top w:val="single" w:sz="4" w:space="0" w:color="auto"/>
            </w:tcBorders>
          </w:tcPr>
          <w:p w:rsidR="004B1D48" w:rsidRPr="0042193E" w:rsidRDefault="004B1D48" w:rsidP="00737D03">
            <w:pPr>
              <w:rPr>
                <w:sz w:val="16"/>
                <w:szCs w:val="16"/>
              </w:rPr>
            </w:pPr>
            <w:r w:rsidRPr="0042193E">
              <w:rPr>
                <w:sz w:val="16"/>
                <w:szCs w:val="16"/>
              </w:rPr>
              <w:t>9</w:t>
            </w:r>
          </w:p>
        </w:tc>
        <w:tc>
          <w:tcPr>
            <w:tcW w:w="374" w:type="pct"/>
            <w:tcBorders>
              <w:top w:val="single" w:sz="4" w:space="0" w:color="auto"/>
              <w:right w:val="single" w:sz="4" w:space="0" w:color="auto"/>
            </w:tcBorders>
          </w:tcPr>
          <w:p w:rsidR="004B1D48" w:rsidRPr="0042193E" w:rsidRDefault="004B1D48" w:rsidP="00737D03">
            <w:pPr>
              <w:rPr>
                <w:sz w:val="16"/>
                <w:szCs w:val="16"/>
              </w:rPr>
            </w:pPr>
            <w:r w:rsidRPr="0042193E">
              <w:rPr>
                <w:sz w:val="16"/>
                <w:szCs w:val="16"/>
              </w:rPr>
              <w:t>60</w:t>
            </w:r>
          </w:p>
        </w:tc>
        <w:tc>
          <w:tcPr>
            <w:tcW w:w="310" w:type="pct"/>
            <w:tcBorders>
              <w:top w:val="single" w:sz="4" w:space="0" w:color="auto"/>
              <w:left w:val="single" w:sz="4" w:space="0" w:color="auto"/>
            </w:tcBorders>
          </w:tcPr>
          <w:p w:rsidR="004B1D48" w:rsidRPr="0042193E" w:rsidRDefault="004B1D48" w:rsidP="00737D03">
            <w:pPr>
              <w:rPr>
                <w:sz w:val="16"/>
                <w:szCs w:val="16"/>
              </w:rPr>
            </w:pPr>
            <w:r w:rsidRPr="0042193E">
              <w:rPr>
                <w:sz w:val="16"/>
                <w:szCs w:val="16"/>
              </w:rPr>
              <w:t>12</w:t>
            </w:r>
          </w:p>
        </w:tc>
        <w:tc>
          <w:tcPr>
            <w:tcW w:w="244" w:type="pct"/>
            <w:tcBorders>
              <w:top w:val="single" w:sz="4" w:space="0" w:color="auto"/>
            </w:tcBorders>
          </w:tcPr>
          <w:p w:rsidR="004B1D48" w:rsidRPr="0042193E" w:rsidRDefault="004B1D48" w:rsidP="00737D03">
            <w:pPr>
              <w:rPr>
                <w:sz w:val="16"/>
                <w:szCs w:val="16"/>
              </w:rPr>
            </w:pPr>
            <w:r w:rsidRPr="0042193E">
              <w:rPr>
                <w:sz w:val="16"/>
                <w:szCs w:val="16"/>
              </w:rPr>
              <w:t>4</w:t>
            </w:r>
          </w:p>
        </w:tc>
        <w:tc>
          <w:tcPr>
            <w:tcW w:w="245" w:type="pct"/>
            <w:tcBorders>
              <w:top w:val="single" w:sz="4" w:space="0" w:color="auto"/>
            </w:tcBorders>
          </w:tcPr>
          <w:p w:rsidR="004B1D48" w:rsidRPr="0042193E" w:rsidRDefault="004B1D48" w:rsidP="00737D03">
            <w:pPr>
              <w:rPr>
                <w:sz w:val="16"/>
                <w:szCs w:val="16"/>
              </w:rPr>
            </w:pPr>
            <w:r w:rsidRPr="0042193E">
              <w:rPr>
                <w:sz w:val="16"/>
                <w:szCs w:val="16"/>
              </w:rPr>
              <w:t>5</w:t>
            </w:r>
          </w:p>
        </w:tc>
        <w:tc>
          <w:tcPr>
            <w:tcW w:w="375" w:type="pct"/>
            <w:tcBorders>
              <w:top w:val="single" w:sz="4" w:space="0" w:color="auto"/>
            </w:tcBorders>
          </w:tcPr>
          <w:p w:rsidR="004B1D48" w:rsidRPr="0042193E" w:rsidRDefault="004B1D48" w:rsidP="00737D03">
            <w:pPr>
              <w:rPr>
                <w:sz w:val="16"/>
                <w:szCs w:val="16"/>
              </w:rPr>
            </w:pPr>
            <w:r w:rsidRPr="0042193E">
              <w:rPr>
                <w:sz w:val="16"/>
                <w:szCs w:val="16"/>
              </w:rPr>
              <w:t>50</w:t>
            </w:r>
          </w:p>
        </w:tc>
        <w:tc>
          <w:tcPr>
            <w:tcW w:w="312" w:type="pct"/>
            <w:tcBorders>
              <w:top w:val="single" w:sz="4" w:space="0" w:color="auto"/>
            </w:tcBorders>
          </w:tcPr>
          <w:p w:rsidR="004B1D48" w:rsidRPr="0042193E" w:rsidRDefault="004B1D48" w:rsidP="00737D03">
            <w:pPr>
              <w:rPr>
                <w:sz w:val="16"/>
                <w:szCs w:val="16"/>
              </w:rPr>
            </w:pPr>
            <w:r w:rsidRPr="0042193E">
              <w:rPr>
                <w:sz w:val="16"/>
                <w:szCs w:val="16"/>
              </w:rPr>
              <w:t>18</w:t>
            </w:r>
          </w:p>
        </w:tc>
        <w:tc>
          <w:tcPr>
            <w:tcW w:w="373" w:type="pct"/>
            <w:tcBorders>
              <w:top w:val="single" w:sz="4" w:space="0" w:color="auto"/>
            </w:tcBorders>
          </w:tcPr>
          <w:p w:rsidR="004B1D48" w:rsidRPr="0042193E" w:rsidRDefault="004B1D48" w:rsidP="00737D03">
            <w:pPr>
              <w:rPr>
                <w:sz w:val="16"/>
                <w:szCs w:val="16"/>
              </w:rPr>
            </w:pPr>
            <w:r w:rsidRPr="0042193E">
              <w:rPr>
                <w:sz w:val="16"/>
                <w:szCs w:val="16"/>
              </w:rPr>
              <w:t>0</w:t>
            </w:r>
          </w:p>
        </w:tc>
        <w:tc>
          <w:tcPr>
            <w:tcW w:w="299" w:type="pct"/>
            <w:tcBorders>
              <w:top w:val="single" w:sz="4" w:space="0" w:color="auto"/>
            </w:tcBorders>
          </w:tcPr>
          <w:p w:rsidR="004B1D48" w:rsidRPr="0042193E" w:rsidRDefault="004B1D48" w:rsidP="00737D03">
            <w:pPr>
              <w:rPr>
                <w:sz w:val="16"/>
                <w:szCs w:val="16"/>
              </w:rPr>
            </w:pPr>
            <w:r w:rsidRPr="0042193E">
              <w:rPr>
                <w:sz w:val="16"/>
                <w:szCs w:val="16"/>
              </w:rPr>
              <w:t>12</w:t>
            </w:r>
          </w:p>
        </w:tc>
        <w:tc>
          <w:tcPr>
            <w:tcW w:w="367" w:type="pct"/>
            <w:tcBorders>
              <w:top w:val="single" w:sz="4" w:space="0" w:color="auto"/>
            </w:tcBorders>
          </w:tcPr>
          <w:p w:rsidR="004B1D48" w:rsidRPr="0042193E" w:rsidRDefault="004B1D48" w:rsidP="00737D03">
            <w:pPr>
              <w:rPr>
                <w:sz w:val="16"/>
                <w:szCs w:val="16"/>
              </w:rPr>
            </w:pPr>
            <w:r w:rsidRPr="0042193E">
              <w:rPr>
                <w:sz w:val="16"/>
                <w:szCs w:val="16"/>
              </w:rPr>
              <w:t>100</w:t>
            </w:r>
          </w:p>
        </w:tc>
      </w:tr>
      <w:tr w:rsidR="004B1D48" w:rsidRPr="0042193E" w:rsidTr="00E46DAA">
        <w:trPr>
          <w:jc w:val="center"/>
        </w:trPr>
        <w:tc>
          <w:tcPr>
            <w:tcW w:w="271" w:type="pct"/>
          </w:tcPr>
          <w:p w:rsidR="004B1D48" w:rsidRPr="0042193E" w:rsidRDefault="004B1D48" w:rsidP="00737D03">
            <w:pPr>
              <w:rPr>
                <w:sz w:val="16"/>
                <w:szCs w:val="16"/>
              </w:rPr>
            </w:pPr>
            <w:r w:rsidRPr="0042193E">
              <w:rPr>
                <w:sz w:val="16"/>
                <w:szCs w:val="16"/>
              </w:rPr>
              <w:t>6</w:t>
            </w:r>
          </w:p>
        </w:tc>
        <w:tc>
          <w:tcPr>
            <w:tcW w:w="226" w:type="pct"/>
          </w:tcPr>
          <w:p w:rsidR="004B1D48" w:rsidRPr="0042193E" w:rsidRDefault="004B1D48" w:rsidP="00737D03">
            <w:pPr>
              <w:rPr>
                <w:sz w:val="16"/>
                <w:szCs w:val="16"/>
              </w:rPr>
            </w:pPr>
            <w:r w:rsidRPr="0042193E">
              <w:rPr>
                <w:sz w:val="16"/>
                <w:szCs w:val="16"/>
              </w:rPr>
              <w:t>3</w:t>
            </w:r>
          </w:p>
        </w:tc>
        <w:tc>
          <w:tcPr>
            <w:tcW w:w="239" w:type="pct"/>
          </w:tcPr>
          <w:p w:rsidR="004B1D48" w:rsidRPr="0042193E" w:rsidRDefault="004B1D48" w:rsidP="00737D03">
            <w:pPr>
              <w:rPr>
                <w:sz w:val="16"/>
                <w:szCs w:val="16"/>
              </w:rPr>
            </w:pPr>
            <w:r w:rsidRPr="0042193E">
              <w:rPr>
                <w:sz w:val="16"/>
                <w:szCs w:val="16"/>
              </w:rPr>
              <w:t>5</w:t>
            </w:r>
          </w:p>
        </w:tc>
        <w:tc>
          <w:tcPr>
            <w:tcW w:w="374" w:type="pct"/>
          </w:tcPr>
          <w:p w:rsidR="004B1D48" w:rsidRPr="0042193E" w:rsidRDefault="004B1D48" w:rsidP="00737D03">
            <w:pPr>
              <w:rPr>
                <w:sz w:val="16"/>
                <w:szCs w:val="16"/>
              </w:rPr>
            </w:pPr>
            <w:r w:rsidRPr="0042193E">
              <w:rPr>
                <w:sz w:val="16"/>
                <w:szCs w:val="16"/>
              </w:rPr>
              <w:t>75</w:t>
            </w:r>
          </w:p>
        </w:tc>
        <w:tc>
          <w:tcPr>
            <w:tcW w:w="311" w:type="pct"/>
          </w:tcPr>
          <w:p w:rsidR="004B1D48" w:rsidRPr="0042193E" w:rsidRDefault="004B1D48" w:rsidP="00737D03">
            <w:pPr>
              <w:rPr>
                <w:sz w:val="16"/>
                <w:szCs w:val="16"/>
              </w:rPr>
            </w:pPr>
            <w:r w:rsidRPr="0042193E">
              <w:rPr>
                <w:sz w:val="16"/>
                <w:szCs w:val="16"/>
              </w:rPr>
              <w:t>12</w:t>
            </w:r>
          </w:p>
        </w:tc>
        <w:tc>
          <w:tcPr>
            <w:tcW w:w="372" w:type="pct"/>
          </w:tcPr>
          <w:p w:rsidR="004B1D48" w:rsidRPr="0042193E" w:rsidRDefault="004B1D48" w:rsidP="00737D03">
            <w:pPr>
              <w:rPr>
                <w:sz w:val="16"/>
                <w:szCs w:val="16"/>
              </w:rPr>
            </w:pPr>
            <w:r w:rsidRPr="0042193E">
              <w:rPr>
                <w:sz w:val="16"/>
                <w:szCs w:val="16"/>
              </w:rPr>
              <w:t>120</w:t>
            </w:r>
          </w:p>
        </w:tc>
        <w:tc>
          <w:tcPr>
            <w:tcW w:w="308" w:type="pct"/>
          </w:tcPr>
          <w:p w:rsidR="004B1D48" w:rsidRPr="0042193E" w:rsidRDefault="004B1D48" w:rsidP="00737D03">
            <w:pPr>
              <w:rPr>
                <w:sz w:val="16"/>
                <w:szCs w:val="16"/>
              </w:rPr>
            </w:pPr>
            <w:r w:rsidRPr="0042193E">
              <w:rPr>
                <w:sz w:val="16"/>
                <w:szCs w:val="16"/>
              </w:rPr>
              <w:t>3</w:t>
            </w:r>
          </w:p>
        </w:tc>
        <w:tc>
          <w:tcPr>
            <w:tcW w:w="374" w:type="pct"/>
            <w:tcBorders>
              <w:right w:val="single" w:sz="4" w:space="0" w:color="auto"/>
            </w:tcBorders>
          </w:tcPr>
          <w:p w:rsidR="004B1D48" w:rsidRPr="0042193E" w:rsidRDefault="004B1D48" w:rsidP="00737D03">
            <w:pPr>
              <w:rPr>
                <w:sz w:val="16"/>
                <w:szCs w:val="16"/>
              </w:rPr>
            </w:pPr>
            <w:r w:rsidRPr="0042193E">
              <w:rPr>
                <w:sz w:val="16"/>
                <w:szCs w:val="16"/>
              </w:rPr>
              <w:t>30</w:t>
            </w:r>
          </w:p>
        </w:tc>
        <w:tc>
          <w:tcPr>
            <w:tcW w:w="310" w:type="pct"/>
            <w:tcBorders>
              <w:left w:val="single" w:sz="4" w:space="0" w:color="auto"/>
            </w:tcBorders>
          </w:tcPr>
          <w:p w:rsidR="004B1D48" w:rsidRPr="0042193E" w:rsidRDefault="004B1D48" w:rsidP="00737D03">
            <w:pPr>
              <w:rPr>
                <w:sz w:val="16"/>
                <w:szCs w:val="16"/>
              </w:rPr>
            </w:pPr>
            <w:r w:rsidRPr="0042193E">
              <w:rPr>
                <w:sz w:val="16"/>
                <w:szCs w:val="16"/>
              </w:rPr>
              <w:t>12</w:t>
            </w:r>
          </w:p>
        </w:tc>
        <w:tc>
          <w:tcPr>
            <w:tcW w:w="244" w:type="pct"/>
          </w:tcPr>
          <w:p w:rsidR="004B1D48" w:rsidRPr="0042193E" w:rsidRDefault="004B1D48" w:rsidP="00737D03">
            <w:pPr>
              <w:rPr>
                <w:sz w:val="16"/>
                <w:szCs w:val="16"/>
              </w:rPr>
            </w:pPr>
            <w:r w:rsidRPr="0042193E">
              <w:rPr>
                <w:sz w:val="16"/>
                <w:szCs w:val="16"/>
              </w:rPr>
              <w:t>5</w:t>
            </w:r>
          </w:p>
        </w:tc>
        <w:tc>
          <w:tcPr>
            <w:tcW w:w="245" w:type="pct"/>
          </w:tcPr>
          <w:p w:rsidR="004B1D48" w:rsidRPr="0042193E" w:rsidRDefault="004B1D48" w:rsidP="00737D03">
            <w:pPr>
              <w:rPr>
                <w:sz w:val="16"/>
                <w:szCs w:val="16"/>
              </w:rPr>
            </w:pPr>
            <w:r w:rsidRPr="0042193E">
              <w:rPr>
                <w:sz w:val="16"/>
                <w:szCs w:val="16"/>
              </w:rPr>
              <w:t>1</w:t>
            </w:r>
          </w:p>
        </w:tc>
        <w:tc>
          <w:tcPr>
            <w:tcW w:w="375" w:type="pct"/>
          </w:tcPr>
          <w:p w:rsidR="004B1D48" w:rsidRPr="0042193E" w:rsidRDefault="004B1D48" w:rsidP="00737D03">
            <w:pPr>
              <w:rPr>
                <w:sz w:val="16"/>
                <w:szCs w:val="16"/>
              </w:rPr>
            </w:pPr>
            <w:r w:rsidRPr="0042193E">
              <w:rPr>
                <w:sz w:val="16"/>
                <w:szCs w:val="16"/>
              </w:rPr>
              <w:t>100</w:t>
            </w:r>
          </w:p>
        </w:tc>
        <w:tc>
          <w:tcPr>
            <w:tcW w:w="312" w:type="pct"/>
          </w:tcPr>
          <w:p w:rsidR="004B1D48" w:rsidRPr="0042193E" w:rsidRDefault="004B1D48" w:rsidP="00737D03">
            <w:pPr>
              <w:rPr>
                <w:sz w:val="16"/>
                <w:szCs w:val="16"/>
              </w:rPr>
            </w:pPr>
            <w:r w:rsidRPr="0042193E">
              <w:rPr>
                <w:sz w:val="16"/>
                <w:szCs w:val="16"/>
              </w:rPr>
              <w:t>18</w:t>
            </w:r>
          </w:p>
        </w:tc>
        <w:tc>
          <w:tcPr>
            <w:tcW w:w="373" w:type="pct"/>
          </w:tcPr>
          <w:p w:rsidR="004B1D48" w:rsidRPr="0042193E" w:rsidRDefault="004B1D48" w:rsidP="00737D03">
            <w:pPr>
              <w:rPr>
                <w:sz w:val="16"/>
                <w:szCs w:val="16"/>
              </w:rPr>
            </w:pPr>
            <w:r w:rsidRPr="0042193E">
              <w:rPr>
                <w:sz w:val="16"/>
                <w:szCs w:val="16"/>
              </w:rPr>
              <w:t>60</w:t>
            </w:r>
          </w:p>
        </w:tc>
        <w:tc>
          <w:tcPr>
            <w:tcW w:w="299" w:type="pct"/>
          </w:tcPr>
          <w:p w:rsidR="004B1D48" w:rsidRPr="0042193E" w:rsidRDefault="004B1D48" w:rsidP="00737D03">
            <w:pPr>
              <w:rPr>
                <w:sz w:val="16"/>
                <w:szCs w:val="16"/>
              </w:rPr>
            </w:pPr>
            <w:r w:rsidRPr="0042193E">
              <w:rPr>
                <w:sz w:val="16"/>
                <w:szCs w:val="16"/>
              </w:rPr>
              <w:t>3</w:t>
            </w:r>
          </w:p>
        </w:tc>
        <w:tc>
          <w:tcPr>
            <w:tcW w:w="367" w:type="pct"/>
          </w:tcPr>
          <w:p w:rsidR="004B1D48" w:rsidRPr="0042193E" w:rsidRDefault="004B1D48" w:rsidP="00737D03">
            <w:pPr>
              <w:rPr>
                <w:sz w:val="16"/>
                <w:szCs w:val="16"/>
              </w:rPr>
            </w:pPr>
            <w:r w:rsidRPr="0042193E">
              <w:rPr>
                <w:sz w:val="16"/>
                <w:szCs w:val="16"/>
              </w:rPr>
              <w:t>30</w:t>
            </w:r>
          </w:p>
        </w:tc>
      </w:tr>
      <w:tr w:rsidR="004B1D48" w:rsidRPr="0042193E" w:rsidTr="00E46DAA">
        <w:trPr>
          <w:jc w:val="center"/>
        </w:trPr>
        <w:tc>
          <w:tcPr>
            <w:tcW w:w="271" w:type="pct"/>
          </w:tcPr>
          <w:p w:rsidR="004B1D48" w:rsidRPr="0042193E" w:rsidRDefault="004B1D48" w:rsidP="00737D03">
            <w:pPr>
              <w:rPr>
                <w:sz w:val="16"/>
                <w:szCs w:val="16"/>
              </w:rPr>
            </w:pPr>
            <w:r w:rsidRPr="0042193E">
              <w:rPr>
                <w:sz w:val="16"/>
                <w:szCs w:val="16"/>
              </w:rPr>
              <w:t>6</w:t>
            </w:r>
          </w:p>
        </w:tc>
        <w:tc>
          <w:tcPr>
            <w:tcW w:w="226" w:type="pct"/>
          </w:tcPr>
          <w:p w:rsidR="004B1D48" w:rsidRPr="0042193E" w:rsidRDefault="004B1D48" w:rsidP="00737D03">
            <w:pPr>
              <w:rPr>
                <w:sz w:val="16"/>
                <w:szCs w:val="16"/>
              </w:rPr>
            </w:pPr>
            <w:r w:rsidRPr="0042193E">
              <w:rPr>
                <w:sz w:val="16"/>
                <w:szCs w:val="16"/>
              </w:rPr>
              <w:t>4</w:t>
            </w:r>
          </w:p>
        </w:tc>
        <w:tc>
          <w:tcPr>
            <w:tcW w:w="239" w:type="pct"/>
          </w:tcPr>
          <w:p w:rsidR="004B1D48" w:rsidRPr="0042193E" w:rsidRDefault="004B1D48" w:rsidP="00737D03">
            <w:pPr>
              <w:rPr>
                <w:sz w:val="16"/>
                <w:szCs w:val="16"/>
              </w:rPr>
            </w:pPr>
            <w:r w:rsidRPr="0042193E">
              <w:rPr>
                <w:sz w:val="16"/>
                <w:szCs w:val="16"/>
              </w:rPr>
              <w:t>2</w:t>
            </w:r>
          </w:p>
        </w:tc>
        <w:tc>
          <w:tcPr>
            <w:tcW w:w="374" w:type="pct"/>
          </w:tcPr>
          <w:p w:rsidR="004B1D48" w:rsidRPr="0042193E" w:rsidRDefault="004B1D48" w:rsidP="00737D03">
            <w:pPr>
              <w:rPr>
                <w:sz w:val="16"/>
                <w:szCs w:val="16"/>
              </w:rPr>
            </w:pPr>
            <w:r w:rsidRPr="0042193E">
              <w:rPr>
                <w:sz w:val="16"/>
                <w:szCs w:val="16"/>
              </w:rPr>
              <w:t>100</w:t>
            </w:r>
          </w:p>
        </w:tc>
        <w:tc>
          <w:tcPr>
            <w:tcW w:w="311" w:type="pct"/>
          </w:tcPr>
          <w:p w:rsidR="004B1D48" w:rsidRPr="0042193E" w:rsidRDefault="004B1D48" w:rsidP="00737D03">
            <w:pPr>
              <w:rPr>
                <w:sz w:val="16"/>
                <w:szCs w:val="16"/>
              </w:rPr>
            </w:pPr>
            <w:r w:rsidRPr="0042193E">
              <w:rPr>
                <w:sz w:val="16"/>
                <w:szCs w:val="16"/>
              </w:rPr>
              <w:t>18</w:t>
            </w:r>
          </w:p>
        </w:tc>
        <w:tc>
          <w:tcPr>
            <w:tcW w:w="372" w:type="pct"/>
          </w:tcPr>
          <w:p w:rsidR="004B1D48" w:rsidRPr="0042193E" w:rsidRDefault="004B1D48" w:rsidP="00737D03">
            <w:pPr>
              <w:rPr>
                <w:sz w:val="16"/>
                <w:szCs w:val="16"/>
              </w:rPr>
            </w:pPr>
            <w:r w:rsidRPr="0042193E">
              <w:rPr>
                <w:sz w:val="16"/>
                <w:szCs w:val="16"/>
              </w:rPr>
              <w:t>0</w:t>
            </w:r>
          </w:p>
        </w:tc>
        <w:tc>
          <w:tcPr>
            <w:tcW w:w="308" w:type="pct"/>
          </w:tcPr>
          <w:p w:rsidR="004B1D48" w:rsidRPr="0042193E" w:rsidRDefault="004B1D48" w:rsidP="00737D03">
            <w:pPr>
              <w:rPr>
                <w:sz w:val="16"/>
                <w:szCs w:val="16"/>
              </w:rPr>
            </w:pPr>
            <w:r w:rsidRPr="0042193E">
              <w:rPr>
                <w:sz w:val="16"/>
                <w:szCs w:val="16"/>
              </w:rPr>
              <w:t>5</w:t>
            </w:r>
          </w:p>
        </w:tc>
        <w:tc>
          <w:tcPr>
            <w:tcW w:w="374" w:type="pct"/>
            <w:tcBorders>
              <w:right w:val="single" w:sz="4" w:space="0" w:color="auto"/>
            </w:tcBorders>
          </w:tcPr>
          <w:p w:rsidR="004B1D48" w:rsidRPr="0042193E" w:rsidRDefault="004B1D48" w:rsidP="00737D03">
            <w:pPr>
              <w:rPr>
                <w:sz w:val="16"/>
                <w:szCs w:val="16"/>
              </w:rPr>
            </w:pPr>
            <w:r w:rsidRPr="0042193E">
              <w:rPr>
                <w:sz w:val="16"/>
                <w:szCs w:val="16"/>
              </w:rPr>
              <w:t>30</w:t>
            </w:r>
          </w:p>
        </w:tc>
        <w:tc>
          <w:tcPr>
            <w:tcW w:w="310" w:type="pct"/>
            <w:tcBorders>
              <w:left w:val="single" w:sz="4" w:space="0" w:color="auto"/>
            </w:tcBorders>
          </w:tcPr>
          <w:p w:rsidR="004B1D48" w:rsidRPr="0042193E" w:rsidRDefault="004B1D48" w:rsidP="00737D03">
            <w:pPr>
              <w:rPr>
                <w:sz w:val="16"/>
                <w:szCs w:val="16"/>
              </w:rPr>
            </w:pPr>
            <w:r w:rsidRPr="0042193E">
              <w:rPr>
                <w:sz w:val="16"/>
                <w:szCs w:val="16"/>
              </w:rPr>
              <w:t>13</w:t>
            </w:r>
          </w:p>
        </w:tc>
        <w:tc>
          <w:tcPr>
            <w:tcW w:w="244" w:type="pct"/>
          </w:tcPr>
          <w:p w:rsidR="004B1D48" w:rsidRPr="0042193E" w:rsidRDefault="004B1D48" w:rsidP="00737D03">
            <w:pPr>
              <w:rPr>
                <w:sz w:val="16"/>
                <w:szCs w:val="16"/>
              </w:rPr>
            </w:pPr>
            <w:r w:rsidRPr="0042193E">
              <w:rPr>
                <w:sz w:val="16"/>
                <w:szCs w:val="16"/>
              </w:rPr>
              <w:t>1</w:t>
            </w:r>
          </w:p>
        </w:tc>
        <w:tc>
          <w:tcPr>
            <w:tcW w:w="245" w:type="pct"/>
          </w:tcPr>
          <w:p w:rsidR="004B1D48" w:rsidRPr="0042193E" w:rsidRDefault="004B1D48" w:rsidP="00737D03">
            <w:pPr>
              <w:rPr>
                <w:sz w:val="16"/>
                <w:szCs w:val="16"/>
              </w:rPr>
            </w:pPr>
            <w:r w:rsidRPr="0042193E">
              <w:rPr>
                <w:sz w:val="16"/>
                <w:szCs w:val="16"/>
              </w:rPr>
              <w:t>3</w:t>
            </w:r>
          </w:p>
        </w:tc>
        <w:tc>
          <w:tcPr>
            <w:tcW w:w="375" w:type="pct"/>
          </w:tcPr>
          <w:p w:rsidR="004B1D48" w:rsidRPr="0042193E" w:rsidRDefault="004B1D48" w:rsidP="00737D03">
            <w:pPr>
              <w:rPr>
                <w:sz w:val="16"/>
                <w:szCs w:val="16"/>
              </w:rPr>
            </w:pPr>
            <w:r w:rsidRPr="0042193E">
              <w:rPr>
                <w:sz w:val="16"/>
                <w:szCs w:val="16"/>
              </w:rPr>
              <w:t>75</w:t>
            </w:r>
          </w:p>
        </w:tc>
        <w:tc>
          <w:tcPr>
            <w:tcW w:w="312" w:type="pct"/>
          </w:tcPr>
          <w:p w:rsidR="004B1D48" w:rsidRPr="0042193E" w:rsidRDefault="004B1D48" w:rsidP="00737D03">
            <w:pPr>
              <w:rPr>
                <w:sz w:val="16"/>
                <w:szCs w:val="16"/>
              </w:rPr>
            </w:pPr>
            <w:r w:rsidRPr="0042193E">
              <w:rPr>
                <w:sz w:val="16"/>
                <w:szCs w:val="16"/>
              </w:rPr>
              <w:t>6</w:t>
            </w:r>
          </w:p>
        </w:tc>
        <w:tc>
          <w:tcPr>
            <w:tcW w:w="373" w:type="pct"/>
          </w:tcPr>
          <w:p w:rsidR="004B1D48" w:rsidRPr="0042193E" w:rsidRDefault="004B1D48" w:rsidP="00737D03">
            <w:pPr>
              <w:rPr>
                <w:sz w:val="16"/>
                <w:szCs w:val="16"/>
              </w:rPr>
            </w:pPr>
            <w:r w:rsidRPr="0042193E">
              <w:rPr>
                <w:sz w:val="16"/>
                <w:szCs w:val="16"/>
              </w:rPr>
              <w:t>0</w:t>
            </w:r>
          </w:p>
        </w:tc>
        <w:tc>
          <w:tcPr>
            <w:tcW w:w="299" w:type="pct"/>
          </w:tcPr>
          <w:p w:rsidR="004B1D48" w:rsidRPr="0042193E" w:rsidRDefault="004B1D48" w:rsidP="00737D03">
            <w:pPr>
              <w:rPr>
                <w:sz w:val="16"/>
                <w:szCs w:val="16"/>
              </w:rPr>
            </w:pPr>
            <w:r w:rsidRPr="0042193E">
              <w:rPr>
                <w:sz w:val="16"/>
                <w:szCs w:val="16"/>
              </w:rPr>
              <w:t>12</w:t>
            </w:r>
          </w:p>
        </w:tc>
        <w:tc>
          <w:tcPr>
            <w:tcW w:w="367" w:type="pct"/>
          </w:tcPr>
          <w:p w:rsidR="004B1D48" w:rsidRPr="0042193E" w:rsidRDefault="004B1D48" w:rsidP="00737D03">
            <w:pPr>
              <w:rPr>
                <w:sz w:val="16"/>
                <w:szCs w:val="16"/>
              </w:rPr>
            </w:pPr>
            <w:r w:rsidRPr="0042193E">
              <w:rPr>
                <w:sz w:val="16"/>
                <w:szCs w:val="16"/>
              </w:rPr>
              <w:t>60</w:t>
            </w:r>
          </w:p>
        </w:tc>
      </w:tr>
      <w:tr w:rsidR="004B1D48" w:rsidRPr="0042193E" w:rsidTr="00E46DAA">
        <w:trPr>
          <w:jc w:val="center"/>
        </w:trPr>
        <w:tc>
          <w:tcPr>
            <w:tcW w:w="271" w:type="pct"/>
          </w:tcPr>
          <w:p w:rsidR="004B1D48" w:rsidRPr="0042193E" w:rsidRDefault="004B1D48" w:rsidP="00737D03">
            <w:pPr>
              <w:rPr>
                <w:sz w:val="16"/>
                <w:szCs w:val="16"/>
              </w:rPr>
            </w:pPr>
            <w:r w:rsidRPr="0042193E">
              <w:rPr>
                <w:sz w:val="16"/>
                <w:szCs w:val="16"/>
              </w:rPr>
              <w:t>6</w:t>
            </w:r>
          </w:p>
        </w:tc>
        <w:tc>
          <w:tcPr>
            <w:tcW w:w="226" w:type="pct"/>
          </w:tcPr>
          <w:p w:rsidR="004B1D48" w:rsidRPr="0042193E" w:rsidRDefault="004B1D48" w:rsidP="00737D03">
            <w:pPr>
              <w:rPr>
                <w:sz w:val="16"/>
                <w:szCs w:val="16"/>
              </w:rPr>
            </w:pPr>
            <w:r w:rsidRPr="0042193E">
              <w:rPr>
                <w:sz w:val="16"/>
                <w:szCs w:val="16"/>
              </w:rPr>
              <w:t>5</w:t>
            </w:r>
          </w:p>
        </w:tc>
        <w:tc>
          <w:tcPr>
            <w:tcW w:w="239" w:type="pct"/>
          </w:tcPr>
          <w:p w:rsidR="004B1D48" w:rsidRPr="0042193E" w:rsidRDefault="004B1D48" w:rsidP="00737D03">
            <w:pPr>
              <w:rPr>
                <w:sz w:val="16"/>
                <w:szCs w:val="16"/>
              </w:rPr>
            </w:pPr>
            <w:r w:rsidRPr="0042193E">
              <w:rPr>
                <w:sz w:val="16"/>
                <w:szCs w:val="16"/>
              </w:rPr>
              <w:t>2</w:t>
            </w:r>
          </w:p>
        </w:tc>
        <w:tc>
          <w:tcPr>
            <w:tcW w:w="374" w:type="pct"/>
          </w:tcPr>
          <w:p w:rsidR="004B1D48" w:rsidRPr="0042193E" w:rsidRDefault="004B1D48" w:rsidP="00737D03">
            <w:pPr>
              <w:rPr>
                <w:sz w:val="16"/>
                <w:szCs w:val="16"/>
              </w:rPr>
            </w:pPr>
            <w:r w:rsidRPr="0042193E">
              <w:rPr>
                <w:sz w:val="16"/>
                <w:szCs w:val="16"/>
              </w:rPr>
              <w:t>50</w:t>
            </w:r>
          </w:p>
        </w:tc>
        <w:tc>
          <w:tcPr>
            <w:tcW w:w="311" w:type="pct"/>
          </w:tcPr>
          <w:p w:rsidR="004B1D48" w:rsidRPr="0042193E" w:rsidRDefault="004B1D48" w:rsidP="00737D03">
            <w:pPr>
              <w:rPr>
                <w:sz w:val="16"/>
                <w:szCs w:val="16"/>
              </w:rPr>
            </w:pPr>
            <w:r w:rsidRPr="0042193E">
              <w:rPr>
                <w:sz w:val="16"/>
                <w:szCs w:val="16"/>
              </w:rPr>
              <w:t>6</w:t>
            </w:r>
          </w:p>
        </w:tc>
        <w:tc>
          <w:tcPr>
            <w:tcW w:w="372" w:type="pct"/>
          </w:tcPr>
          <w:p w:rsidR="004B1D48" w:rsidRPr="0042193E" w:rsidRDefault="004B1D48" w:rsidP="00737D03">
            <w:pPr>
              <w:rPr>
                <w:sz w:val="16"/>
                <w:szCs w:val="16"/>
              </w:rPr>
            </w:pPr>
            <w:r w:rsidRPr="0042193E">
              <w:rPr>
                <w:sz w:val="16"/>
                <w:szCs w:val="16"/>
              </w:rPr>
              <w:t>120</w:t>
            </w:r>
          </w:p>
        </w:tc>
        <w:tc>
          <w:tcPr>
            <w:tcW w:w="308" w:type="pct"/>
          </w:tcPr>
          <w:p w:rsidR="004B1D48" w:rsidRPr="0042193E" w:rsidRDefault="004B1D48" w:rsidP="00737D03">
            <w:pPr>
              <w:rPr>
                <w:sz w:val="16"/>
                <w:szCs w:val="16"/>
              </w:rPr>
            </w:pPr>
            <w:r w:rsidRPr="0042193E">
              <w:rPr>
                <w:sz w:val="16"/>
                <w:szCs w:val="16"/>
              </w:rPr>
              <w:t>5</w:t>
            </w:r>
          </w:p>
        </w:tc>
        <w:tc>
          <w:tcPr>
            <w:tcW w:w="374" w:type="pct"/>
            <w:tcBorders>
              <w:right w:val="single" w:sz="4" w:space="0" w:color="auto"/>
            </w:tcBorders>
          </w:tcPr>
          <w:p w:rsidR="004B1D48" w:rsidRPr="0042193E" w:rsidRDefault="004B1D48" w:rsidP="00737D03">
            <w:pPr>
              <w:rPr>
                <w:sz w:val="16"/>
                <w:szCs w:val="16"/>
              </w:rPr>
            </w:pPr>
            <w:r w:rsidRPr="0042193E">
              <w:rPr>
                <w:sz w:val="16"/>
                <w:szCs w:val="16"/>
              </w:rPr>
              <w:t>40</w:t>
            </w:r>
          </w:p>
        </w:tc>
        <w:tc>
          <w:tcPr>
            <w:tcW w:w="310" w:type="pct"/>
            <w:tcBorders>
              <w:left w:val="single" w:sz="4" w:space="0" w:color="auto"/>
            </w:tcBorders>
          </w:tcPr>
          <w:p w:rsidR="004B1D48" w:rsidRPr="0042193E" w:rsidRDefault="004B1D48" w:rsidP="00737D03">
            <w:pPr>
              <w:rPr>
                <w:sz w:val="16"/>
                <w:szCs w:val="16"/>
              </w:rPr>
            </w:pPr>
            <w:r w:rsidRPr="0042193E">
              <w:rPr>
                <w:sz w:val="16"/>
                <w:szCs w:val="16"/>
              </w:rPr>
              <w:t>13</w:t>
            </w:r>
          </w:p>
        </w:tc>
        <w:tc>
          <w:tcPr>
            <w:tcW w:w="244" w:type="pct"/>
          </w:tcPr>
          <w:p w:rsidR="004B1D48" w:rsidRPr="0042193E" w:rsidRDefault="004B1D48" w:rsidP="00737D03">
            <w:pPr>
              <w:rPr>
                <w:sz w:val="16"/>
                <w:szCs w:val="16"/>
              </w:rPr>
            </w:pPr>
            <w:r w:rsidRPr="0042193E">
              <w:rPr>
                <w:sz w:val="16"/>
                <w:szCs w:val="16"/>
              </w:rPr>
              <w:t>2</w:t>
            </w:r>
          </w:p>
        </w:tc>
        <w:tc>
          <w:tcPr>
            <w:tcW w:w="245" w:type="pct"/>
          </w:tcPr>
          <w:p w:rsidR="004B1D48" w:rsidRPr="0042193E" w:rsidRDefault="004B1D48" w:rsidP="00737D03">
            <w:pPr>
              <w:rPr>
                <w:sz w:val="16"/>
                <w:szCs w:val="16"/>
              </w:rPr>
            </w:pPr>
            <w:r w:rsidRPr="0042193E">
              <w:rPr>
                <w:sz w:val="16"/>
                <w:szCs w:val="16"/>
              </w:rPr>
              <w:t>5</w:t>
            </w:r>
          </w:p>
        </w:tc>
        <w:tc>
          <w:tcPr>
            <w:tcW w:w="375" w:type="pct"/>
          </w:tcPr>
          <w:p w:rsidR="004B1D48" w:rsidRPr="0042193E" w:rsidRDefault="004B1D48" w:rsidP="00737D03">
            <w:pPr>
              <w:rPr>
                <w:sz w:val="16"/>
                <w:szCs w:val="16"/>
              </w:rPr>
            </w:pPr>
            <w:r w:rsidRPr="0042193E">
              <w:rPr>
                <w:sz w:val="16"/>
                <w:szCs w:val="16"/>
              </w:rPr>
              <w:t>75</w:t>
            </w:r>
          </w:p>
        </w:tc>
        <w:tc>
          <w:tcPr>
            <w:tcW w:w="312" w:type="pct"/>
          </w:tcPr>
          <w:p w:rsidR="004B1D48" w:rsidRPr="0042193E" w:rsidRDefault="004B1D48" w:rsidP="00737D03">
            <w:pPr>
              <w:rPr>
                <w:sz w:val="16"/>
                <w:szCs w:val="16"/>
              </w:rPr>
            </w:pPr>
            <w:r w:rsidRPr="0042193E">
              <w:rPr>
                <w:sz w:val="16"/>
                <w:szCs w:val="16"/>
              </w:rPr>
              <w:t>18</w:t>
            </w:r>
          </w:p>
        </w:tc>
        <w:tc>
          <w:tcPr>
            <w:tcW w:w="373" w:type="pct"/>
          </w:tcPr>
          <w:p w:rsidR="004B1D48" w:rsidRPr="0042193E" w:rsidRDefault="004B1D48" w:rsidP="00737D03">
            <w:pPr>
              <w:rPr>
                <w:sz w:val="16"/>
                <w:szCs w:val="16"/>
              </w:rPr>
            </w:pPr>
            <w:r w:rsidRPr="0042193E">
              <w:rPr>
                <w:sz w:val="16"/>
                <w:szCs w:val="16"/>
              </w:rPr>
              <w:t>120</w:t>
            </w:r>
          </w:p>
        </w:tc>
        <w:tc>
          <w:tcPr>
            <w:tcW w:w="299" w:type="pct"/>
          </w:tcPr>
          <w:p w:rsidR="004B1D48" w:rsidRPr="0042193E" w:rsidRDefault="004B1D48" w:rsidP="00737D03">
            <w:pPr>
              <w:rPr>
                <w:sz w:val="16"/>
                <w:szCs w:val="16"/>
              </w:rPr>
            </w:pPr>
            <w:r w:rsidRPr="0042193E">
              <w:rPr>
                <w:sz w:val="16"/>
                <w:szCs w:val="16"/>
              </w:rPr>
              <w:t>1</w:t>
            </w:r>
          </w:p>
        </w:tc>
        <w:tc>
          <w:tcPr>
            <w:tcW w:w="367" w:type="pct"/>
          </w:tcPr>
          <w:p w:rsidR="004B1D48" w:rsidRPr="0042193E" w:rsidRDefault="004B1D48" w:rsidP="00737D03">
            <w:pPr>
              <w:rPr>
                <w:sz w:val="16"/>
                <w:szCs w:val="16"/>
              </w:rPr>
            </w:pPr>
            <w:r w:rsidRPr="0042193E">
              <w:rPr>
                <w:sz w:val="16"/>
                <w:szCs w:val="16"/>
              </w:rPr>
              <w:t>30</w:t>
            </w:r>
          </w:p>
        </w:tc>
      </w:tr>
      <w:tr w:rsidR="004B1D48" w:rsidRPr="0042193E" w:rsidTr="00E46DAA">
        <w:trPr>
          <w:jc w:val="center"/>
        </w:trPr>
        <w:tc>
          <w:tcPr>
            <w:tcW w:w="271" w:type="pct"/>
          </w:tcPr>
          <w:p w:rsidR="004B1D48" w:rsidRPr="0042193E" w:rsidRDefault="004B1D48" w:rsidP="00737D03">
            <w:pPr>
              <w:rPr>
                <w:sz w:val="16"/>
                <w:szCs w:val="16"/>
              </w:rPr>
            </w:pPr>
            <w:r w:rsidRPr="0042193E">
              <w:rPr>
                <w:sz w:val="16"/>
                <w:szCs w:val="16"/>
              </w:rPr>
              <w:t>7</w:t>
            </w:r>
          </w:p>
        </w:tc>
        <w:tc>
          <w:tcPr>
            <w:tcW w:w="226" w:type="pct"/>
          </w:tcPr>
          <w:p w:rsidR="004B1D48" w:rsidRPr="0042193E" w:rsidRDefault="004B1D48" w:rsidP="00737D03">
            <w:pPr>
              <w:rPr>
                <w:sz w:val="16"/>
                <w:szCs w:val="16"/>
              </w:rPr>
            </w:pPr>
            <w:r w:rsidRPr="0042193E">
              <w:rPr>
                <w:sz w:val="16"/>
                <w:szCs w:val="16"/>
              </w:rPr>
              <w:t>1</w:t>
            </w:r>
          </w:p>
        </w:tc>
        <w:tc>
          <w:tcPr>
            <w:tcW w:w="239" w:type="pct"/>
          </w:tcPr>
          <w:p w:rsidR="004B1D48" w:rsidRPr="0042193E" w:rsidRDefault="004B1D48" w:rsidP="00737D03">
            <w:pPr>
              <w:rPr>
                <w:sz w:val="16"/>
                <w:szCs w:val="16"/>
              </w:rPr>
            </w:pPr>
            <w:r w:rsidRPr="0042193E">
              <w:rPr>
                <w:sz w:val="16"/>
                <w:szCs w:val="16"/>
              </w:rPr>
              <w:t>4</w:t>
            </w:r>
          </w:p>
        </w:tc>
        <w:tc>
          <w:tcPr>
            <w:tcW w:w="374" w:type="pct"/>
          </w:tcPr>
          <w:p w:rsidR="004B1D48" w:rsidRPr="0042193E" w:rsidRDefault="004B1D48" w:rsidP="00737D03">
            <w:pPr>
              <w:rPr>
                <w:sz w:val="16"/>
                <w:szCs w:val="16"/>
              </w:rPr>
            </w:pPr>
            <w:r w:rsidRPr="0042193E">
              <w:rPr>
                <w:sz w:val="16"/>
                <w:szCs w:val="16"/>
              </w:rPr>
              <w:t>50</w:t>
            </w:r>
          </w:p>
        </w:tc>
        <w:tc>
          <w:tcPr>
            <w:tcW w:w="311" w:type="pct"/>
          </w:tcPr>
          <w:p w:rsidR="004B1D48" w:rsidRPr="0042193E" w:rsidRDefault="004B1D48" w:rsidP="00737D03">
            <w:pPr>
              <w:rPr>
                <w:sz w:val="16"/>
                <w:szCs w:val="16"/>
              </w:rPr>
            </w:pPr>
            <w:r w:rsidRPr="0042193E">
              <w:rPr>
                <w:sz w:val="16"/>
                <w:szCs w:val="16"/>
              </w:rPr>
              <w:t>18</w:t>
            </w:r>
          </w:p>
        </w:tc>
        <w:tc>
          <w:tcPr>
            <w:tcW w:w="372" w:type="pct"/>
          </w:tcPr>
          <w:p w:rsidR="004B1D48" w:rsidRPr="0042193E" w:rsidRDefault="004B1D48" w:rsidP="00737D03">
            <w:pPr>
              <w:rPr>
                <w:sz w:val="16"/>
                <w:szCs w:val="16"/>
              </w:rPr>
            </w:pPr>
            <w:r w:rsidRPr="0042193E">
              <w:rPr>
                <w:sz w:val="16"/>
                <w:szCs w:val="16"/>
              </w:rPr>
              <w:t>120</w:t>
            </w:r>
          </w:p>
        </w:tc>
        <w:tc>
          <w:tcPr>
            <w:tcW w:w="308" w:type="pct"/>
          </w:tcPr>
          <w:p w:rsidR="004B1D48" w:rsidRPr="0042193E" w:rsidRDefault="004B1D48" w:rsidP="00737D03">
            <w:pPr>
              <w:rPr>
                <w:sz w:val="16"/>
                <w:szCs w:val="16"/>
              </w:rPr>
            </w:pPr>
            <w:r w:rsidRPr="0042193E">
              <w:rPr>
                <w:sz w:val="16"/>
                <w:szCs w:val="16"/>
              </w:rPr>
              <w:t>1</w:t>
            </w:r>
          </w:p>
        </w:tc>
        <w:tc>
          <w:tcPr>
            <w:tcW w:w="374" w:type="pct"/>
            <w:tcBorders>
              <w:right w:val="single" w:sz="4" w:space="0" w:color="auto"/>
            </w:tcBorders>
          </w:tcPr>
          <w:p w:rsidR="004B1D48" w:rsidRPr="0042193E" w:rsidRDefault="004B1D48" w:rsidP="00737D03">
            <w:pPr>
              <w:rPr>
                <w:sz w:val="16"/>
                <w:szCs w:val="16"/>
              </w:rPr>
            </w:pPr>
            <w:r w:rsidRPr="0042193E">
              <w:rPr>
                <w:sz w:val="16"/>
                <w:szCs w:val="16"/>
              </w:rPr>
              <w:t>40</w:t>
            </w:r>
          </w:p>
        </w:tc>
        <w:tc>
          <w:tcPr>
            <w:tcW w:w="310" w:type="pct"/>
            <w:tcBorders>
              <w:left w:val="single" w:sz="4" w:space="0" w:color="auto"/>
            </w:tcBorders>
          </w:tcPr>
          <w:p w:rsidR="004B1D48" w:rsidRPr="0042193E" w:rsidRDefault="004B1D48" w:rsidP="00737D03">
            <w:pPr>
              <w:rPr>
                <w:sz w:val="16"/>
                <w:szCs w:val="16"/>
              </w:rPr>
            </w:pPr>
            <w:r w:rsidRPr="0042193E">
              <w:rPr>
                <w:sz w:val="16"/>
                <w:szCs w:val="16"/>
              </w:rPr>
              <w:t>13</w:t>
            </w:r>
          </w:p>
        </w:tc>
        <w:tc>
          <w:tcPr>
            <w:tcW w:w="244" w:type="pct"/>
          </w:tcPr>
          <w:p w:rsidR="004B1D48" w:rsidRPr="0042193E" w:rsidRDefault="004B1D48" w:rsidP="00737D03">
            <w:pPr>
              <w:rPr>
                <w:sz w:val="16"/>
                <w:szCs w:val="16"/>
              </w:rPr>
            </w:pPr>
            <w:r w:rsidRPr="0042193E">
              <w:rPr>
                <w:sz w:val="16"/>
                <w:szCs w:val="16"/>
              </w:rPr>
              <w:t>3</w:t>
            </w:r>
          </w:p>
        </w:tc>
        <w:tc>
          <w:tcPr>
            <w:tcW w:w="245" w:type="pct"/>
          </w:tcPr>
          <w:p w:rsidR="004B1D48" w:rsidRPr="0042193E" w:rsidRDefault="004B1D48" w:rsidP="00737D03">
            <w:pPr>
              <w:rPr>
                <w:sz w:val="16"/>
                <w:szCs w:val="16"/>
              </w:rPr>
            </w:pPr>
            <w:r w:rsidRPr="0042193E">
              <w:rPr>
                <w:sz w:val="16"/>
                <w:szCs w:val="16"/>
              </w:rPr>
              <w:t>0</w:t>
            </w:r>
          </w:p>
        </w:tc>
        <w:tc>
          <w:tcPr>
            <w:tcW w:w="375" w:type="pct"/>
          </w:tcPr>
          <w:p w:rsidR="004B1D48" w:rsidRPr="0042193E" w:rsidRDefault="004B1D48" w:rsidP="00737D03">
            <w:pPr>
              <w:rPr>
                <w:sz w:val="16"/>
                <w:szCs w:val="16"/>
              </w:rPr>
            </w:pPr>
            <w:r w:rsidRPr="0042193E">
              <w:rPr>
                <w:sz w:val="16"/>
                <w:szCs w:val="16"/>
              </w:rPr>
              <w:t>50</w:t>
            </w:r>
          </w:p>
        </w:tc>
        <w:tc>
          <w:tcPr>
            <w:tcW w:w="312" w:type="pct"/>
          </w:tcPr>
          <w:p w:rsidR="004B1D48" w:rsidRPr="0042193E" w:rsidRDefault="004B1D48" w:rsidP="00737D03">
            <w:pPr>
              <w:rPr>
                <w:sz w:val="16"/>
                <w:szCs w:val="16"/>
              </w:rPr>
            </w:pPr>
            <w:r w:rsidRPr="0042193E">
              <w:rPr>
                <w:sz w:val="16"/>
                <w:szCs w:val="16"/>
              </w:rPr>
              <w:t>12</w:t>
            </w:r>
          </w:p>
        </w:tc>
        <w:tc>
          <w:tcPr>
            <w:tcW w:w="373" w:type="pct"/>
          </w:tcPr>
          <w:p w:rsidR="004B1D48" w:rsidRPr="0042193E" w:rsidRDefault="004B1D48" w:rsidP="00737D03">
            <w:pPr>
              <w:rPr>
                <w:sz w:val="16"/>
                <w:szCs w:val="16"/>
              </w:rPr>
            </w:pPr>
            <w:r w:rsidRPr="0042193E">
              <w:rPr>
                <w:sz w:val="16"/>
                <w:szCs w:val="16"/>
              </w:rPr>
              <w:t>60</w:t>
            </w:r>
          </w:p>
        </w:tc>
        <w:tc>
          <w:tcPr>
            <w:tcW w:w="299" w:type="pct"/>
          </w:tcPr>
          <w:p w:rsidR="004B1D48" w:rsidRPr="0042193E" w:rsidRDefault="004B1D48" w:rsidP="00737D03">
            <w:pPr>
              <w:rPr>
                <w:sz w:val="16"/>
                <w:szCs w:val="16"/>
              </w:rPr>
            </w:pPr>
            <w:r w:rsidRPr="0042193E">
              <w:rPr>
                <w:sz w:val="16"/>
                <w:szCs w:val="16"/>
              </w:rPr>
              <w:t>12</w:t>
            </w:r>
          </w:p>
        </w:tc>
        <w:tc>
          <w:tcPr>
            <w:tcW w:w="367" w:type="pct"/>
          </w:tcPr>
          <w:p w:rsidR="004B1D48" w:rsidRPr="0042193E" w:rsidRDefault="004B1D48" w:rsidP="00737D03">
            <w:pPr>
              <w:rPr>
                <w:sz w:val="16"/>
                <w:szCs w:val="16"/>
              </w:rPr>
            </w:pPr>
            <w:r w:rsidRPr="0042193E">
              <w:rPr>
                <w:sz w:val="16"/>
                <w:szCs w:val="16"/>
              </w:rPr>
              <w:t>100</w:t>
            </w:r>
          </w:p>
        </w:tc>
      </w:tr>
      <w:tr w:rsidR="004B1D48" w:rsidRPr="0042193E" w:rsidTr="00E46DAA">
        <w:trPr>
          <w:jc w:val="center"/>
        </w:trPr>
        <w:tc>
          <w:tcPr>
            <w:tcW w:w="271" w:type="pct"/>
          </w:tcPr>
          <w:p w:rsidR="004B1D48" w:rsidRPr="0042193E" w:rsidRDefault="004B1D48" w:rsidP="00737D03">
            <w:pPr>
              <w:rPr>
                <w:sz w:val="16"/>
                <w:szCs w:val="16"/>
              </w:rPr>
            </w:pPr>
            <w:r w:rsidRPr="0042193E">
              <w:rPr>
                <w:sz w:val="16"/>
                <w:szCs w:val="16"/>
              </w:rPr>
              <w:t>7</w:t>
            </w:r>
          </w:p>
        </w:tc>
        <w:tc>
          <w:tcPr>
            <w:tcW w:w="226" w:type="pct"/>
          </w:tcPr>
          <w:p w:rsidR="004B1D48" w:rsidRPr="0042193E" w:rsidRDefault="004B1D48" w:rsidP="00737D03">
            <w:pPr>
              <w:rPr>
                <w:sz w:val="16"/>
                <w:szCs w:val="16"/>
              </w:rPr>
            </w:pPr>
            <w:r w:rsidRPr="0042193E">
              <w:rPr>
                <w:sz w:val="16"/>
                <w:szCs w:val="16"/>
              </w:rPr>
              <w:t>2</w:t>
            </w:r>
          </w:p>
        </w:tc>
        <w:tc>
          <w:tcPr>
            <w:tcW w:w="239" w:type="pct"/>
          </w:tcPr>
          <w:p w:rsidR="004B1D48" w:rsidRPr="0042193E" w:rsidRDefault="004B1D48" w:rsidP="00737D03">
            <w:pPr>
              <w:rPr>
                <w:sz w:val="16"/>
                <w:szCs w:val="16"/>
              </w:rPr>
            </w:pPr>
            <w:r w:rsidRPr="0042193E">
              <w:rPr>
                <w:sz w:val="16"/>
                <w:szCs w:val="16"/>
              </w:rPr>
              <w:t>0</w:t>
            </w:r>
          </w:p>
        </w:tc>
        <w:tc>
          <w:tcPr>
            <w:tcW w:w="374" w:type="pct"/>
          </w:tcPr>
          <w:p w:rsidR="004B1D48" w:rsidRPr="0042193E" w:rsidRDefault="004B1D48" w:rsidP="00737D03">
            <w:pPr>
              <w:rPr>
                <w:sz w:val="16"/>
                <w:szCs w:val="16"/>
              </w:rPr>
            </w:pPr>
            <w:r w:rsidRPr="0042193E">
              <w:rPr>
                <w:sz w:val="16"/>
                <w:szCs w:val="16"/>
              </w:rPr>
              <w:t>100</w:t>
            </w:r>
          </w:p>
        </w:tc>
        <w:tc>
          <w:tcPr>
            <w:tcW w:w="311" w:type="pct"/>
          </w:tcPr>
          <w:p w:rsidR="004B1D48" w:rsidRPr="0042193E" w:rsidRDefault="004B1D48" w:rsidP="00737D03">
            <w:pPr>
              <w:rPr>
                <w:sz w:val="16"/>
                <w:szCs w:val="16"/>
              </w:rPr>
            </w:pPr>
            <w:r w:rsidRPr="0042193E">
              <w:rPr>
                <w:sz w:val="16"/>
                <w:szCs w:val="16"/>
              </w:rPr>
              <w:t>6</w:t>
            </w:r>
          </w:p>
        </w:tc>
        <w:tc>
          <w:tcPr>
            <w:tcW w:w="372" w:type="pct"/>
          </w:tcPr>
          <w:p w:rsidR="004B1D48" w:rsidRPr="0042193E" w:rsidRDefault="004B1D48" w:rsidP="00737D03">
            <w:pPr>
              <w:rPr>
                <w:sz w:val="16"/>
                <w:szCs w:val="16"/>
              </w:rPr>
            </w:pPr>
            <w:r w:rsidRPr="0042193E">
              <w:rPr>
                <w:sz w:val="16"/>
                <w:szCs w:val="16"/>
              </w:rPr>
              <w:t>60</w:t>
            </w:r>
          </w:p>
        </w:tc>
        <w:tc>
          <w:tcPr>
            <w:tcW w:w="308" w:type="pct"/>
          </w:tcPr>
          <w:p w:rsidR="004B1D48" w:rsidRPr="0042193E" w:rsidRDefault="004B1D48" w:rsidP="00737D03">
            <w:pPr>
              <w:rPr>
                <w:sz w:val="16"/>
                <w:szCs w:val="16"/>
              </w:rPr>
            </w:pPr>
            <w:r w:rsidRPr="0042193E">
              <w:rPr>
                <w:sz w:val="16"/>
                <w:szCs w:val="16"/>
              </w:rPr>
              <w:t>3</w:t>
            </w:r>
          </w:p>
        </w:tc>
        <w:tc>
          <w:tcPr>
            <w:tcW w:w="374" w:type="pct"/>
            <w:tcBorders>
              <w:right w:val="single" w:sz="4" w:space="0" w:color="auto"/>
            </w:tcBorders>
          </w:tcPr>
          <w:p w:rsidR="004B1D48" w:rsidRPr="0042193E" w:rsidRDefault="004B1D48" w:rsidP="00737D03">
            <w:pPr>
              <w:rPr>
                <w:sz w:val="16"/>
                <w:szCs w:val="16"/>
              </w:rPr>
            </w:pPr>
            <w:r w:rsidRPr="0042193E">
              <w:rPr>
                <w:sz w:val="16"/>
                <w:szCs w:val="16"/>
              </w:rPr>
              <w:t>30</w:t>
            </w:r>
          </w:p>
        </w:tc>
        <w:tc>
          <w:tcPr>
            <w:tcW w:w="310" w:type="pct"/>
            <w:tcBorders>
              <w:left w:val="single" w:sz="4" w:space="0" w:color="auto"/>
            </w:tcBorders>
          </w:tcPr>
          <w:p w:rsidR="004B1D48" w:rsidRPr="0042193E" w:rsidRDefault="004B1D48" w:rsidP="00737D03">
            <w:pPr>
              <w:rPr>
                <w:sz w:val="16"/>
                <w:szCs w:val="16"/>
              </w:rPr>
            </w:pPr>
            <w:r w:rsidRPr="0042193E">
              <w:rPr>
                <w:sz w:val="16"/>
                <w:szCs w:val="16"/>
              </w:rPr>
              <w:t>13</w:t>
            </w:r>
          </w:p>
        </w:tc>
        <w:tc>
          <w:tcPr>
            <w:tcW w:w="244" w:type="pct"/>
          </w:tcPr>
          <w:p w:rsidR="004B1D48" w:rsidRPr="0042193E" w:rsidRDefault="004B1D48" w:rsidP="00737D03">
            <w:pPr>
              <w:rPr>
                <w:sz w:val="16"/>
                <w:szCs w:val="16"/>
              </w:rPr>
            </w:pPr>
            <w:r w:rsidRPr="0042193E">
              <w:rPr>
                <w:sz w:val="16"/>
                <w:szCs w:val="16"/>
              </w:rPr>
              <w:t>4</w:t>
            </w:r>
          </w:p>
        </w:tc>
        <w:tc>
          <w:tcPr>
            <w:tcW w:w="245" w:type="pct"/>
          </w:tcPr>
          <w:p w:rsidR="004B1D48" w:rsidRPr="0042193E" w:rsidRDefault="004B1D48" w:rsidP="00737D03">
            <w:pPr>
              <w:rPr>
                <w:sz w:val="16"/>
                <w:szCs w:val="16"/>
              </w:rPr>
            </w:pPr>
            <w:r w:rsidRPr="0042193E">
              <w:rPr>
                <w:sz w:val="16"/>
                <w:szCs w:val="16"/>
              </w:rPr>
              <w:t>1</w:t>
            </w:r>
          </w:p>
        </w:tc>
        <w:tc>
          <w:tcPr>
            <w:tcW w:w="375" w:type="pct"/>
          </w:tcPr>
          <w:p w:rsidR="004B1D48" w:rsidRPr="0042193E" w:rsidRDefault="004B1D48" w:rsidP="00737D03">
            <w:pPr>
              <w:rPr>
                <w:sz w:val="16"/>
                <w:szCs w:val="16"/>
              </w:rPr>
            </w:pPr>
            <w:r w:rsidRPr="0042193E">
              <w:rPr>
                <w:sz w:val="16"/>
                <w:szCs w:val="16"/>
              </w:rPr>
              <w:t>100</w:t>
            </w:r>
          </w:p>
        </w:tc>
        <w:tc>
          <w:tcPr>
            <w:tcW w:w="312" w:type="pct"/>
          </w:tcPr>
          <w:p w:rsidR="004B1D48" w:rsidRPr="0042193E" w:rsidRDefault="004B1D48" w:rsidP="00737D03">
            <w:pPr>
              <w:rPr>
                <w:sz w:val="16"/>
                <w:szCs w:val="16"/>
              </w:rPr>
            </w:pPr>
            <w:r w:rsidRPr="0042193E">
              <w:rPr>
                <w:sz w:val="16"/>
                <w:szCs w:val="16"/>
              </w:rPr>
              <w:t>6</w:t>
            </w:r>
          </w:p>
        </w:tc>
        <w:tc>
          <w:tcPr>
            <w:tcW w:w="373" w:type="pct"/>
          </w:tcPr>
          <w:p w:rsidR="004B1D48" w:rsidRPr="0042193E" w:rsidRDefault="004B1D48" w:rsidP="00737D03">
            <w:pPr>
              <w:rPr>
                <w:sz w:val="16"/>
                <w:szCs w:val="16"/>
              </w:rPr>
            </w:pPr>
            <w:r w:rsidRPr="0042193E">
              <w:rPr>
                <w:sz w:val="16"/>
                <w:szCs w:val="16"/>
              </w:rPr>
              <w:t>60</w:t>
            </w:r>
          </w:p>
        </w:tc>
        <w:tc>
          <w:tcPr>
            <w:tcW w:w="299" w:type="pct"/>
          </w:tcPr>
          <w:p w:rsidR="004B1D48" w:rsidRPr="0042193E" w:rsidRDefault="004B1D48" w:rsidP="00737D03">
            <w:pPr>
              <w:rPr>
                <w:sz w:val="16"/>
                <w:szCs w:val="16"/>
              </w:rPr>
            </w:pPr>
            <w:r w:rsidRPr="0042193E">
              <w:rPr>
                <w:sz w:val="16"/>
                <w:szCs w:val="16"/>
              </w:rPr>
              <w:t>3</w:t>
            </w:r>
          </w:p>
        </w:tc>
        <w:tc>
          <w:tcPr>
            <w:tcW w:w="367" w:type="pct"/>
          </w:tcPr>
          <w:p w:rsidR="004B1D48" w:rsidRPr="0042193E" w:rsidRDefault="004B1D48" w:rsidP="00737D03">
            <w:pPr>
              <w:rPr>
                <w:sz w:val="16"/>
                <w:szCs w:val="16"/>
              </w:rPr>
            </w:pPr>
            <w:r w:rsidRPr="0042193E">
              <w:rPr>
                <w:sz w:val="16"/>
                <w:szCs w:val="16"/>
              </w:rPr>
              <w:t>30</w:t>
            </w:r>
          </w:p>
        </w:tc>
      </w:tr>
      <w:tr w:rsidR="004B1D48" w:rsidRPr="0042193E" w:rsidTr="00E46DAA">
        <w:trPr>
          <w:jc w:val="center"/>
        </w:trPr>
        <w:tc>
          <w:tcPr>
            <w:tcW w:w="271" w:type="pct"/>
          </w:tcPr>
          <w:p w:rsidR="004B1D48" w:rsidRPr="0042193E" w:rsidRDefault="004B1D48" w:rsidP="00737D03">
            <w:pPr>
              <w:rPr>
                <w:sz w:val="16"/>
                <w:szCs w:val="16"/>
              </w:rPr>
            </w:pPr>
            <w:r w:rsidRPr="0042193E">
              <w:rPr>
                <w:sz w:val="16"/>
                <w:szCs w:val="16"/>
              </w:rPr>
              <w:t>7</w:t>
            </w:r>
          </w:p>
        </w:tc>
        <w:tc>
          <w:tcPr>
            <w:tcW w:w="226" w:type="pct"/>
          </w:tcPr>
          <w:p w:rsidR="004B1D48" w:rsidRPr="0042193E" w:rsidRDefault="004B1D48" w:rsidP="00737D03">
            <w:pPr>
              <w:rPr>
                <w:sz w:val="16"/>
                <w:szCs w:val="16"/>
              </w:rPr>
            </w:pPr>
            <w:r w:rsidRPr="0042193E">
              <w:rPr>
                <w:sz w:val="16"/>
                <w:szCs w:val="16"/>
              </w:rPr>
              <w:t>3</w:t>
            </w:r>
          </w:p>
        </w:tc>
        <w:tc>
          <w:tcPr>
            <w:tcW w:w="239" w:type="pct"/>
          </w:tcPr>
          <w:p w:rsidR="004B1D48" w:rsidRPr="0042193E" w:rsidRDefault="004B1D48" w:rsidP="00737D03">
            <w:pPr>
              <w:rPr>
                <w:sz w:val="16"/>
                <w:szCs w:val="16"/>
              </w:rPr>
            </w:pPr>
            <w:r w:rsidRPr="0042193E">
              <w:rPr>
                <w:sz w:val="16"/>
                <w:szCs w:val="16"/>
              </w:rPr>
              <w:t>1</w:t>
            </w:r>
          </w:p>
        </w:tc>
        <w:tc>
          <w:tcPr>
            <w:tcW w:w="374" w:type="pct"/>
          </w:tcPr>
          <w:p w:rsidR="004B1D48" w:rsidRPr="0042193E" w:rsidRDefault="004B1D48" w:rsidP="00737D03">
            <w:pPr>
              <w:rPr>
                <w:sz w:val="16"/>
                <w:szCs w:val="16"/>
              </w:rPr>
            </w:pPr>
            <w:r w:rsidRPr="0042193E">
              <w:rPr>
                <w:sz w:val="16"/>
                <w:szCs w:val="16"/>
              </w:rPr>
              <w:t>75</w:t>
            </w:r>
          </w:p>
        </w:tc>
        <w:tc>
          <w:tcPr>
            <w:tcW w:w="311" w:type="pct"/>
          </w:tcPr>
          <w:p w:rsidR="004B1D48" w:rsidRPr="0042193E" w:rsidRDefault="004B1D48" w:rsidP="00737D03">
            <w:pPr>
              <w:rPr>
                <w:sz w:val="16"/>
                <w:szCs w:val="16"/>
              </w:rPr>
            </w:pPr>
            <w:r w:rsidRPr="0042193E">
              <w:rPr>
                <w:sz w:val="16"/>
                <w:szCs w:val="16"/>
              </w:rPr>
              <w:t>6</w:t>
            </w:r>
          </w:p>
        </w:tc>
        <w:tc>
          <w:tcPr>
            <w:tcW w:w="372" w:type="pct"/>
          </w:tcPr>
          <w:p w:rsidR="004B1D48" w:rsidRPr="0042193E" w:rsidRDefault="004B1D48" w:rsidP="00737D03">
            <w:pPr>
              <w:rPr>
                <w:sz w:val="16"/>
                <w:szCs w:val="16"/>
              </w:rPr>
            </w:pPr>
            <w:r w:rsidRPr="0042193E">
              <w:rPr>
                <w:sz w:val="16"/>
                <w:szCs w:val="16"/>
              </w:rPr>
              <w:t>60</w:t>
            </w:r>
          </w:p>
        </w:tc>
        <w:tc>
          <w:tcPr>
            <w:tcW w:w="308" w:type="pct"/>
          </w:tcPr>
          <w:p w:rsidR="004B1D48" w:rsidRPr="0042193E" w:rsidRDefault="004B1D48" w:rsidP="00737D03">
            <w:pPr>
              <w:rPr>
                <w:sz w:val="16"/>
                <w:szCs w:val="16"/>
              </w:rPr>
            </w:pPr>
            <w:r w:rsidRPr="0042193E">
              <w:rPr>
                <w:sz w:val="16"/>
                <w:szCs w:val="16"/>
              </w:rPr>
              <w:t>15</w:t>
            </w:r>
          </w:p>
        </w:tc>
        <w:tc>
          <w:tcPr>
            <w:tcW w:w="374" w:type="pct"/>
            <w:tcBorders>
              <w:right w:val="single" w:sz="4" w:space="0" w:color="auto"/>
            </w:tcBorders>
          </w:tcPr>
          <w:p w:rsidR="004B1D48" w:rsidRPr="0042193E" w:rsidRDefault="004B1D48" w:rsidP="00737D03">
            <w:pPr>
              <w:rPr>
                <w:sz w:val="16"/>
                <w:szCs w:val="16"/>
              </w:rPr>
            </w:pPr>
            <w:r w:rsidRPr="0042193E">
              <w:rPr>
                <w:sz w:val="16"/>
                <w:szCs w:val="16"/>
              </w:rPr>
              <w:t>80</w:t>
            </w:r>
          </w:p>
        </w:tc>
        <w:tc>
          <w:tcPr>
            <w:tcW w:w="310" w:type="pct"/>
            <w:tcBorders>
              <w:left w:val="single" w:sz="4" w:space="0" w:color="auto"/>
            </w:tcBorders>
          </w:tcPr>
          <w:p w:rsidR="004B1D48" w:rsidRPr="0042193E" w:rsidRDefault="004B1D48" w:rsidP="00737D03">
            <w:pPr>
              <w:rPr>
                <w:sz w:val="16"/>
                <w:szCs w:val="16"/>
              </w:rPr>
            </w:pPr>
            <w:r w:rsidRPr="0042193E">
              <w:rPr>
                <w:sz w:val="16"/>
                <w:szCs w:val="16"/>
              </w:rPr>
              <w:t>13</w:t>
            </w:r>
          </w:p>
        </w:tc>
        <w:tc>
          <w:tcPr>
            <w:tcW w:w="244" w:type="pct"/>
          </w:tcPr>
          <w:p w:rsidR="004B1D48" w:rsidRPr="0042193E" w:rsidRDefault="004B1D48" w:rsidP="00737D03">
            <w:pPr>
              <w:rPr>
                <w:sz w:val="16"/>
                <w:szCs w:val="16"/>
              </w:rPr>
            </w:pPr>
            <w:r w:rsidRPr="0042193E">
              <w:rPr>
                <w:sz w:val="16"/>
                <w:szCs w:val="16"/>
              </w:rPr>
              <w:t>5</w:t>
            </w:r>
          </w:p>
        </w:tc>
        <w:tc>
          <w:tcPr>
            <w:tcW w:w="245" w:type="pct"/>
          </w:tcPr>
          <w:p w:rsidR="004B1D48" w:rsidRPr="0042193E" w:rsidRDefault="004B1D48" w:rsidP="00737D03">
            <w:pPr>
              <w:rPr>
                <w:sz w:val="16"/>
                <w:szCs w:val="16"/>
              </w:rPr>
            </w:pPr>
            <w:r w:rsidRPr="0042193E">
              <w:rPr>
                <w:sz w:val="16"/>
                <w:szCs w:val="16"/>
              </w:rPr>
              <w:t>2</w:t>
            </w:r>
          </w:p>
        </w:tc>
        <w:tc>
          <w:tcPr>
            <w:tcW w:w="375" w:type="pct"/>
          </w:tcPr>
          <w:p w:rsidR="004B1D48" w:rsidRPr="0042193E" w:rsidRDefault="004B1D48" w:rsidP="00737D03">
            <w:pPr>
              <w:rPr>
                <w:sz w:val="16"/>
                <w:szCs w:val="16"/>
              </w:rPr>
            </w:pPr>
            <w:r w:rsidRPr="0042193E">
              <w:rPr>
                <w:sz w:val="16"/>
                <w:szCs w:val="16"/>
              </w:rPr>
              <w:t>100</w:t>
            </w:r>
          </w:p>
        </w:tc>
        <w:tc>
          <w:tcPr>
            <w:tcW w:w="312" w:type="pct"/>
          </w:tcPr>
          <w:p w:rsidR="004B1D48" w:rsidRPr="0042193E" w:rsidRDefault="004B1D48" w:rsidP="00737D03">
            <w:pPr>
              <w:rPr>
                <w:sz w:val="16"/>
                <w:szCs w:val="16"/>
              </w:rPr>
            </w:pPr>
            <w:r w:rsidRPr="0042193E">
              <w:rPr>
                <w:sz w:val="16"/>
                <w:szCs w:val="16"/>
              </w:rPr>
              <w:t>18</w:t>
            </w:r>
          </w:p>
        </w:tc>
        <w:tc>
          <w:tcPr>
            <w:tcW w:w="373" w:type="pct"/>
          </w:tcPr>
          <w:p w:rsidR="004B1D48" w:rsidRPr="0042193E" w:rsidRDefault="004B1D48" w:rsidP="00737D03">
            <w:pPr>
              <w:rPr>
                <w:sz w:val="16"/>
                <w:szCs w:val="16"/>
              </w:rPr>
            </w:pPr>
            <w:r w:rsidRPr="0042193E">
              <w:rPr>
                <w:sz w:val="16"/>
                <w:szCs w:val="16"/>
              </w:rPr>
              <w:t>0</w:t>
            </w:r>
          </w:p>
        </w:tc>
        <w:tc>
          <w:tcPr>
            <w:tcW w:w="299" w:type="pct"/>
          </w:tcPr>
          <w:p w:rsidR="004B1D48" w:rsidRPr="0042193E" w:rsidRDefault="004B1D48" w:rsidP="00737D03">
            <w:pPr>
              <w:rPr>
                <w:sz w:val="16"/>
                <w:szCs w:val="16"/>
              </w:rPr>
            </w:pPr>
            <w:r w:rsidRPr="0042193E">
              <w:rPr>
                <w:sz w:val="16"/>
                <w:szCs w:val="16"/>
              </w:rPr>
              <w:t>3</w:t>
            </w:r>
          </w:p>
        </w:tc>
        <w:tc>
          <w:tcPr>
            <w:tcW w:w="367" w:type="pct"/>
          </w:tcPr>
          <w:p w:rsidR="004B1D48" w:rsidRPr="0042193E" w:rsidRDefault="004B1D48" w:rsidP="00737D03">
            <w:pPr>
              <w:rPr>
                <w:sz w:val="16"/>
                <w:szCs w:val="16"/>
              </w:rPr>
            </w:pPr>
            <w:r w:rsidRPr="0042193E">
              <w:rPr>
                <w:sz w:val="16"/>
                <w:szCs w:val="16"/>
              </w:rPr>
              <w:t>20</w:t>
            </w:r>
          </w:p>
        </w:tc>
      </w:tr>
      <w:tr w:rsidR="004B1D48" w:rsidRPr="0042193E" w:rsidTr="00E46DAA">
        <w:trPr>
          <w:jc w:val="center"/>
        </w:trPr>
        <w:tc>
          <w:tcPr>
            <w:tcW w:w="271" w:type="pct"/>
          </w:tcPr>
          <w:p w:rsidR="004B1D48" w:rsidRPr="0042193E" w:rsidRDefault="004B1D48" w:rsidP="00737D03">
            <w:pPr>
              <w:rPr>
                <w:sz w:val="16"/>
                <w:szCs w:val="16"/>
              </w:rPr>
            </w:pPr>
            <w:r w:rsidRPr="0042193E">
              <w:rPr>
                <w:sz w:val="16"/>
                <w:szCs w:val="16"/>
              </w:rPr>
              <w:t>7</w:t>
            </w:r>
          </w:p>
        </w:tc>
        <w:tc>
          <w:tcPr>
            <w:tcW w:w="226" w:type="pct"/>
          </w:tcPr>
          <w:p w:rsidR="004B1D48" w:rsidRPr="0042193E" w:rsidRDefault="004B1D48" w:rsidP="00737D03">
            <w:pPr>
              <w:rPr>
                <w:sz w:val="16"/>
                <w:szCs w:val="16"/>
              </w:rPr>
            </w:pPr>
            <w:r w:rsidRPr="0042193E">
              <w:rPr>
                <w:sz w:val="16"/>
                <w:szCs w:val="16"/>
              </w:rPr>
              <w:t>4</w:t>
            </w:r>
          </w:p>
        </w:tc>
        <w:tc>
          <w:tcPr>
            <w:tcW w:w="239" w:type="pct"/>
          </w:tcPr>
          <w:p w:rsidR="004B1D48" w:rsidRPr="0042193E" w:rsidRDefault="004B1D48" w:rsidP="00737D03">
            <w:pPr>
              <w:rPr>
                <w:sz w:val="16"/>
                <w:szCs w:val="16"/>
              </w:rPr>
            </w:pPr>
            <w:r w:rsidRPr="0042193E">
              <w:rPr>
                <w:sz w:val="16"/>
                <w:szCs w:val="16"/>
              </w:rPr>
              <w:t>2</w:t>
            </w:r>
          </w:p>
        </w:tc>
        <w:tc>
          <w:tcPr>
            <w:tcW w:w="374" w:type="pct"/>
          </w:tcPr>
          <w:p w:rsidR="004B1D48" w:rsidRPr="0042193E" w:rsidRDefault="004B1D48" w:rsidP="00737D03">
            <w:pPr>
              <w:rPr>
                <w:sz w:val="16"/>
                <w:szCs w:val="16"/>
              </w:rPr>
            </w:pPr>
            <w:r w:rsidRPr="0042193E">
              <w:rPr>
                <w:sz w:val="16"/>
                <w:szCs w:val="16"/>
              </w:rPr>
              <w:t>100</w:t>
            </w:r>
          </w:p>
        </w:tc>
        <w:tc>
          <w:tcPr>
            <w:tcW w:w="311" w:type="pct"/>
          </w:tcPr>
          <w:p w:rsidR="004B1D48" w:rsidRPr="0042193E" w:rsidRDefault="004B1D48" w:rsidP="00737D03">
            <w:pPr>
              <w:rPr>
                <w:sz w:val="16"/>
                <w:szCs w:val="16"/>
              </w:rPr>
            </w:pPr>
            <w:r w:rsidRPr="0042193E">
              <w:rPr>
                <w:sz w:val="16"/>
                <w:szCs w:val="16"/>
              </w:rPr>
              <w:t>12</w:t>
            </w:r>
          </w:p>
        </w:tc>
        <w:tc>
          <w:tcPr>
            <w:tcW w:w="372" w:type="pct"/>
          </w:tcPr>
          <w:p w:rsidR="004B1D48" w:rsidRPr="0042193E" w:rsidRDefault="004B1D48" w:rsidP="00737D03">
            <w:pPr>
              <w:rPr>
                <w:sz w:val="16"/>
                <w:szCs w:val="16"/>
              </w:rPr>
            </w:pPr>
            <w:r w:rsidRPr="0042193E">
              <w:rPr>
                <w:sz w:val="16"/>
                <w:szCs w:val="16"/>
              </w:rPr>
              <w:t>0</w:t>
            </w:r>
          </w:p>
        </w:tc>
        <w:tc>
          <w:tcPr>
            <w:tcW w:w="308" w:type="pct"/>
          </w:tcPr>
          <w:p w:rsidR="004B1D48" w:rsidRPr="0042193E" w:rsidRDefault="004B1D48" w:rsidP="00737D03">
            <w:pPr>
              <w:rPr>
                <w:sz w:val="16"/>
                <w:szCs w:val="16"/>
              </w:rPr>
            </w:pPr>
            <w:r w:rsidRPr="0042193E">
              <w:rPr>
                <w:sz w:val="16"/>
                <w:szCs w:val="16"/>
              </w:rPr>
              <w:t>3</w:t>
            </w:r>
          </w:p>
        </w:tc>
        <w:tc>
          <w:tcPr>
            <w:tcW w:w="374" w:type="pct"/>
            <w:tcBorders>
              <w:right w:val="single" w:sz="4" w:space="0" w:color="auto"/>
            </w:tcBorders>
          </w:tcPr>
          <w:p w:rsidR="004B1D48" w:rsidRPr="0042193E" w:rsidRDefault="004B1D48" w:rsidP="00737D03">
            <w:pPr>
              <w:rPr>
                <w:sz w:val="16"/>
                <w:szCs w:val="16"/>
              </w:rPr>
            </w:pPr>
            <w:r w:rsidRPr="0042193E">
              <w:rPr>
                <w:sz w:val="16"/>
                <w:szCs w:val="16"/>
              </w:rPr>
              <w:t>20</w:t>
            </w:r>
          </w:p>
        </w:tc>
        <w:tc>
          <w:tcPr>
            <w:tcW w:w="310" w:type="pct"/>
            <w:tcBorders>
              <w:left w:val="single" w:sz="4" w:space="0" w:color="auto"/>
            </w:tcBorders>
          </w:tcPr>
          <w:p w:rsidR="004B1D48" w:rsidRPr="0042193E" w:rsidRDefault="004B1D48" w:rsidP="00737D03">
            <w:pPr>
              <w:rPr>
                <w:sz w:val="16"/>
                <w:szCs w:val="16"/>
              </w:rPr>
            </w:pPr>
            <w:r w:rsidRPr="0042193E">
              <w:rPr>
                <w:sz w:val="16"/>
                <w:szCs w:val="16"/>
              </w:rPr>
              <w:t>14</w:t>
            </w:r>
          </w:p>
        </w:tc>
        <w:tc>
          <w:tcPr>
            <w:tcW w:w="244" w:type="pct"/>
          </w:tcPr>
          <w:p w:rsidR="004B1D48" w:rsidRPr="0042193E" w:rsidRDefault="004B1D48" w:rsidP="00737D03">
            <w:pPr>
              <w:rPr>
                <w:sz w:val="16"/>
                <w:szCs w:val="16"/>
              </w:rPr>
            </w:pPr>
            <w:r w:rsidRPr="0042193E">
              <w:rPr>
                <w:sz w:val="16"/>
                <w:szCs w:val="16"/>
              </w:rPr>
              <w:t>1</w:t>
            </w:r>
          </w:p>
        </w:tc>
        <w:tc>
          <w:tcPr>
            <w:tcW w:w="245" w:type="pct"/>
          </w:tcPr>
          <w:p w:rsidR="004B1D48" w:rsidRPr="0042193E" w:rsidRDefault="004B1D48" w:rsidP="00737D03">
            <w:pPr>
              <w:rPr>
                <w:sz w:val="16"/>
                <w:szCs w:val="16"/>
              </w:rPr>
            </w:pPr>
            <w:r w:rsidRPr="0042193E">
              <w:rPr>
                <w:sz w:val="16"/>
                <w:szCs w:val="16"/>
              </w:rPr>
              <w:t>2</w:t>
            </w:r>
          </w:p>
        </w:tc>
        <w:tc>
          <w:tcPr>
            <w:tcW w:w="375" w:type="pct"/>
          </w:tcPr>
          <w:p w:rsidR="004B1D48" w:rsidRPr="0042193E" w:rsidRDefault="004B1D48" w:rsidP="00737D03">
            <w:pPr>
              <w:rPr>
                <w:sz w:val="16"/>
                <w:szCs w:val="16"/>
              </w:rPr>
            </w:pPr>
            <w:r w:rsidRPr="0042193E">
              <w:rPr>
                <w:sz w:val="16"/>
                <w:szCs w:val="16"/>
              </w:rPr>
              <w:t>75</w:t>
            </w:r>
          </w:p>
        </w:tc>
        <w:tc>
          <w:tcPr>
            <w:tcW w:w="312" w:type="pct"/>
          </w:tcPr>
          <w:p w:rsidR="004B1D48" w:rsidRPr="0042193E" w:rsidRDefault="004B1D48" w:rsidP="00737D03">
            <w:pPr>
              <w:rPr>
                <w:sz w:val="16"/>
                <w:szCs w:val="16"/>
              </w:rPr>
            </w:pPr>
            <w:r w:rsidRPr="0042193E">
              <w:rPr>
                <w:sz w:val="16"/>
                <w:szCs w:val="16"/>
              </w:rPr>
              <w:t>12</w:t>
            </w:r>
          </w:p>
        </w:tc>
        <w:tc>
          <w:tcPr>
            <w:tcW w:w="373" w:type="pct"/>
          </w:tcPr>
          <w:p w:rsidR="004B1D48" w:rsidRPr="0042193E" w:rsidRDefault="004B1D48" w:rsidP="00737D03">
            <w:pPr>
              <w:rPr>
                <w:sz w:val="16"/>
                <w:szCs w:val="16"/>
              </w:rPr>
            </w:pPr>
            <w:r w:rsidRPr="0042193E">
              <w:rPr>
                <w:sz w:val="16"/>
                <w:szCs w:val="16"/>
              </w:rPr>
              <w:t>120</w:t>
            </w:r>
          </w:p>
        </w:tc>
        <w:tc>
          <w:tcPr>
            <w:tcW w:w="299" w:type="pct"/>
          </w:tcPr>
          <w:p w:rsidR="004B1D48" w:rsidRPr="0042193E" w:rsidRDefault="004B1D48" w:rsidP="00737D03">
            <w:pPr>
              <w:rPr>
                <w:sz w:val="16"/>
                <w:szCs w:val="16"/>
              </w:rPr>
            </w:pPr>
            <w:r w:rsidRPr="0042193E">
              <w:rPr>
                <w:sz w:val="16"/>
                <w:szCs w:val="16"/>
              </w:rPr>
              <w:t>5</w:t>
            </w:r>
          </w:p>
        </w:tc>
        <w:tc>
          <w:tcPr>
            <w:tcW w:w="367" w:type="pct"/>
          </w:tcPr>
          <w:p w:rsidR="004B1D48" w:rsidRPr="0042193E" w:rsidRDefault="004B1D48" w:rsidP="00737D03">
            <w:pPr>
              <w:rPr>
                <w:sz w:val="16"/>
                <w:szCs w:val="16"/>
              </w:rPr>
            </w:pPr>
            <w:r w:rsidRPr="0042193E">
              <w:rPr>
                <w:sz w:val="16"/>
                <w:szCs w:val="16"/>
              </w:rPr>
              <w:t>40</w:t>
            </w:r>
          </w:p>
        </w:tc>
      </w:tr>
      <w:tr w:rsidR="004B1D48" w:rsidRPr="0042193E" w:rsidTr="00E46DAA">
        <w:trPr>
          <w:jc w:val="center"/>
        </w:trPr>
        <w:tc>
          <w:tcPr>
            <w:tcW w:w="271" w:type="pct"/>
          </w:tcPr>
          <w:p w:rsidR="004B1D48" w:rsidRPr="0042193E" w:rsidRDefault="004B1D48" w:rsidP="00737D03">
            <w:pPr>
              <w:rPr>
                <w:sz w:val="16"/>
                <w:szCs w:val="16"/>
              </w:rPr>
            </w:pPr>
            <w:r w:rsidRPr="0042193E">
              <w:rPr>
                <w:sz w:val="16"/>
                <w:szCs w:val="16"/>
              </w:rPr>
              <w:t>7</w:t>
            </w:r>
          </w:p>
        </w:tc>
        <w:tc>
          <w:tcPr>
            <w:tcW w:w="226" w:type="pct"/>
          </w:tcPr>
          <w:p w:rsidR="004B1D48" w:rsidRPr="0042193E" w:rsidRDefault="004B1D48" w:rsidP="00737D03">
            <w:pPr>
              <w:rPr>
                <w:sz w:val="16"/>
                <w:szCs w:val="16"/>
              </w:rPr>
            </w:pPr>
            <w:r w:rsidRPr="0042193E">
              <w:rPr>
                <w:sz w:val="16"/>
                <w:szCs w:val="16"/>
              </w:rPr>
              <w:t>5</w:t>
            </w:r>
          </w:p>
        </w:tc>
        <w:tc>
          <w:tcPr>
            <w:tcW w:w="239" w:type="pct"/>
          </w:tcPr>
          <w:p w:rsidR="004B1D48" w:rsidRPr="0042193E" w:rsidRDefault="004B1D48" w:rsidP="00737D03">
            <w:pPr>
              <w:rPr>
                <w:sz w:val="16"/>
                <w:szCs w:val="16"/>
              </w:rPr>
            </w:pPr>
            <w:r w:rsidRPr="0042193E">
              <w:rPr>
                <w:sz w:val="16"/>
                <w:szCs w:val="16"/>
              </w:rPr>
              <w:t>5</w:t>
            </w:r>
          </w:p>
        </w:tc>
        <w:tc>
          <w:tcPr>
            <w:tcW w:w="374" w:type="pct"/>
          </w:tcPr>
          <w:p w:rsidR="004B1D48" w:rsidRPr="0042193E" w:rsidRDefault="004B1D48" w:rsidP="00737D03">
            <w:pPr>
              <w:rPr>
                <w:sz w:val="16"/>
                <w:szCs w:val="16"/>
              </w:rPr>
            </w:pPr>
            <w:r w:rsidRPr="0042193E">
              <w:rPr>
                <w:sz w:val="16"/>
                <w:szCs w:val="16"/>
              </w:rPr>
              <w:t>100</w:t>
            </w:r>
          </w:p>
        </w:tc>
        <w:tc>
          <w:tcPr>
            <w:tcW w:w="311" w:type="pct"/>
          </w:tcPr>
          <w:p w:rsidR="004B1D48" w:rsidRPr="0042193E" w:rsidRDefault="004B1D48" w:rsidP="00737D03">
            <w:pPr>
              <w:rPr>
                <w:sz w:val="16"/>
                <w:szCs w:val="16"/>
              </w:rPr>
            </w:pPr>
            <w:r w:rsidRPr="0042193E">
              <w:rPr>
                <w:sz w:val="16"/>
                <w:szCs w:val="16"/>
              </w:rPr>
              <w:t>12</w:t>
            </w:r>
          </w:p>
        </w:tc>
        <w:tc>
          <w:tcPr>
            <w:tcW w:w="372" w:type="pct"/>
          </w:tcPr>
          <w:p w:rsidR="004B1D48" w:rsidRPr="0042193E" w:rsidRDefault="004B1D48" w:rsidP="00737D03">
            <w:pPr>
              <w:rPr>
                <w:sz w:val="16"/>
                <w:szCs w:val="16"/>
              </w:rPr>
            </w:pPr>
            <w:r w:rsidRPr="0042193E">
              <w:rPr>
                <w:sz w:val="16"/>
                <w:szCs w:val="16"/>
              </w:rPr>
              <w:t>60</w:t>
            </w:r>
          </w:p>
        </w:tc>
        <w:tc>
          <w:tcPr>
            <w:tcW w:w="308" w:type="pct"/>
          </w:tcPr>
          <w:p w:rsidR="004B1D48" w:rsidRPr="0042193E" w:rsidRDefault="004B1D48" w:rsidP="00737D03">
            <w:pPr>
              <w:rPr>
                <w:sz w:val="16"/>
                <w:szCs w:val="16"/>
              </w:rPr>
            </w:pPr>
            <w:r w:rsidRPr="0042193E">
              <w:rPr>
                <w:sz w:val="16"/>
                <w:szCs w:val="16"/>
              </w:rPr>
              <w:t>12</w:t>
            </w:r>
          </w:p>
        </w:tc>
        <w:tc>
          <w:tcPr>
            <w:tcW w:w="374" w:type="pct"/>
            <w:tcBorders>
              <w:right w:val="single" w:sz="4" w:space="0" w:color="auto"/>
            </w:tcBorders>
          </w:tcPr>
          <w:p w:rsidR="004B1D48" w:rsidRPr="0042193E" w:rsidRDefault="004B1D48" w:rsidP="00737D03">
            <w:pPr>
              <w:rPr>
                <w:sz w:val="16"/>
                <w:szCs w:val="16"/>
              </w:rPr>
            </w:pPr>
            <w:r w:rsidRPr="0042193E">
              <w:rPr>
                <w:sz w:val="16"/>
                <w:szCs w:val="16"/>
              </w:rPr>
              <w:t>100</w:t>
            </w:r>
          </w:p>
        </w:tc>
        <w:tc>
          <w:tcPr>
            <w:tcW w:w="310" w:type="pct"/>
            <w:tcBorders>
              <w:left w:val="single" w:sz="4" w:space="0" w:color="auto"/>
            </w:tcBorders>
          </w:tcPr>
          <w:p w:rsidR="004B1D48" w:rsidRPr="0042193E" w:rsidRDefault="004B1D48" w:rsidP="00737D03">
            <w:pPr>
              <w:rPr>
                <w:sz w:val="16"/>
                <w:szCs w:val="16"/>
              </w:rPr>
            </w:pPr>
            <w:r w:rsidRPr="0042193E">
              <w:rPr>
                <w:sz w:val="16"/>
                <w:szCs w:val="16"/>
              </w:rPr>
              <w:t>14</w:t>
            </w:r>
          </w:p>
        </w:tc>
        <w:tc>
          <w:tcPr>
            <w:tcW w:w="244" w:type="pct"/>
          </w:tcPr>
          <w:p w:rsidR="004B1D48" w:rsidRPr="0042193E" w:rsidRDefault="004B1D48" w:rsidP="00737D03">
            <w:pPr>
              <w:rPr>
                <w:sz w:val="16"/>
                <w:szCs w:val="16"/>
              </w:rPr>
            </w:pPr>
            <w:r w:rsidRPr="0042193E">
              <w:rPr>
                <w:sz w:val="16"/>
                <w:szCs w:val="16"/>
              </w:rPr>
              <w:t>2</w:t>
            </w:r>
          </w:p>
        </w:tc>
        <w:tc>
          <w:tcPr>
            <w:tcW w:w="245" w:type="pct"/>
          </w:tcPr>
          <w:p w:rsidR="004B1D48" w:rsidRPr="0042193E" w:rsidRDefault="004B1D48" w:rsidP="00737D03">
            <w:pPr>
              <w:rPr>
                <w:sz w:val="16"/>
                <w:szCs w:val="16"/>
              </w:rPr>
            </w:pPr>
            <w:r w:rsidRPr="0042193E">
              <w:rPr>
                <w:sz w:val="16"/>
                <w:szCs w:val="16"/>
              </w:rPr>
              <w:t>5</w:t>
            </w:r>
          </w:p>
        </w:tc>
        <w:tc>
          <w:tcPr>
            <w:tcW w:w="375" w:type="pct"/>
          </w:tcPr>
          <w:p w:rsidR="004B1D48" w:rsidRPr="0042193E" w:rsidRDefault="004B1D48" w:rsidP="00737D03">
            <w:pPr>
              <w:rPr>
                <w:sz w:val="16"/>
                <w:szCs w:val="16"/>
              </w:rPr>
            </w:pPr>
            <w:r w:rsidRPr="0042193E">
              <w:rPr>
                <w:sz w:val="16"/>
                <w:szCs w:val="16"/>
              </w:rPr>
              <w:t>50</w:t>
            </w:r>
          </w:p>
        </w:tc>
        <w:tc>
          <w:tcPr>
            <w:tcW w:w="312" w:type="pct"/>
          </w:tcPr>
          <w:p w:rsidR="004B1D48" w:rsidRPr="0042193E" w:rsidRDefault="004B1D48" w:rsidP="00737D03">
            <w:pPr>
              <w:rPr>
                <w:sz w:val="16"/>
                <w:szCs w:val="16"/>
              </w:rPr>
            </w:pPr>
            <w:r w:rsidRPr="0042193E">
              <w:rPr>
                <w:sz w:val="16"/>
                <w:szCs w:val="16"/>
              </w:rPr>
              <w:t>6</w:t>
            </w:r>
          </w:p>
        </w:tc>
        <w:tc>
          <w:tcPr>
            <w:tcW w:w="373" w:type="pct"/>
          </w:tcPr>
          <w:p w:rsidR="004B1D48" w:rsidRPr="0042193E" w:rsidRDefault="004B1D48" w:rsidP="00737D03">
            <w:pPr>
              <w:rPr>
                <w:sz w:val="16"/>
                <w:szCs w:val="16"/>
              </w:rPr>
            </w:pPr>
            <w:r w:rsidRPr="0042193E">
              <w:rPr>
                <w:sz w:val="16"/>
                <w:szCs w:val="16"/>
              </w:rPr>
              <w:t>0</w:t>
            </w:r>
          </w:p>
        </w:tc>
        <w:tc>
          <w:tcPr>
            <w:tcW w:w="299" w:type="pct"/>
          </w:tcPr>
          <w:p w:rsidR="004B1D48" w:rsidRPr="0042193E" w:rsidRDefault="004B1D48" w:rsidP="00737D03">
            <w:pPr>
              <w:rPr>
                <w:sz w:val="16"/>
                <w:szCs w:val="16"/>
              </w:rPr>
            </w:pPr>
            <w:r w:rsidRPr="0042193E">
              <w:rPr>
                <w:sz w:val="16"/>
                <w:szCs w:val="16"/>
              </w:rPr>
              <w:t>15</w:t>
            </w:r>
          </w:p>
        </w:tc>
        <w:tc>
          <w:tcPr>
            <w:tcW w:w="367" w:type="pct"/>
          </w:tcPr>
          <w:p w:rsidR="004B1D48" w:rsidRPr="0042193E" w:rsidRDefault="004B1D48" w:rsidP="00737D03">
            <w:pPr>
              <w:rPr>
                <w:sz w:val="16"/>
                <w:szCs w:val="16"/>
              </w:rPr>
            </w:pPr>
            <w:r w:rsidRPr="0042193E">
              <w:rPr>
                <w:sz w:val="16"/>
                <w:szCs w:val="16"/>
              </w:rPr>
              <w:t>80</w:t>
            </w:r>
          </w:p>
        </w:tc>
      </w:tr>
      <w:tr w:rsidR="004B1D48" w:rsidRPr="0042193E" w:rsidTr="00E46DAA">
        <w:trPr>
          <w:jc w:val="center"/>
        </w:trPr>
        <w:tc>
          <w:tcPr>
            <w:tcW w:w="271" w:type="pct"/>
          </w:tcPr>
          <w:p w:rsidR="004B1D48" w:rsidRPr="0042193E" w:rsidRDefault="004B1D48" w:rsidP="00737D03">
            <w:pPr>
              <w:rPr>
                <w:sz w:val="16"/>
                <w:szCs w:val="16"/>
              </w:rPr>
            </w:pPr>
            <w:r w:rsidRPr="0042193E">
              <w:rPr>
                <w:sz w:val="16"/>
                <w:szCs w:val="16"/>
              </w:rPr>
              <w:t>8</w:t>
            </w:r>
          </w:p>
        </w:tc>
        <w:tc>
          <w:tcPr>
            <w:tcW w:w="226" w:type="pct"/>
          </w:tcPr>
          <w:p w:rsidR="004B1D48" w:rsidRPr="0042193E" w:rsidRDefault="004B1D48" w:rsidP="00737D03">
            <w:pPr>
              <w:rPr>
                <w:sz w:val="16"/>
                <w:szCs w:val="16"/>
              </w:rPr>
            </w:pPr>
            <w:r w:rsidRPr="0042193E">
              <w:rPr>
                <w:sz w:val="16"/>
                <w:szCs w:val="16"/>
              </w:rPr>
              <w:t>1</w:t>
            </w:r>
          </w:p>
        </w:tc>
        <w:tc>
          <w:tcPr>
            <w:tcW w:w="239" w:type="pct"/>
          </w:tcPr>
          <w:p w:rsidR="004B1D48" w:rsidRPr="0042193E" w:rsidRDefault="004B1D48" w:rsidP="00737D03">
            <w:pPr>
              <w:rPr>
                <w:sz w:val="16"/>
                <w:szCs w:val="16"/>
              </w:rPr>
            </w:pPr>
            <w:r w:rsidRPr="0042193E">
              <w:rPr>
                <w:sz w:val="16"/>
                <w:szCs w:val="16"/>
              </w:rPr>
              <w:t>1</w:t>
            </w:r>
          </w:p>
        </w:tc>
        <w:tc>
          <w:tcPr>
            <w:tcW w:w="374" w:type="pct"/>
          </w:tcPr>
          <w:p w:rsidR="004B1D48" w:rsidRPr="0042193E" w:rsidRDefault="004B1D48" w:rsidP="00737D03">
            <w:pPr>
              <w:rPr>
                <w:sz w:val="16"/>
                <w:szCs w:val="16"/>
              </w:rPr>
            </w:pPr>
            <w:r w:rsidRPr="0042193E">
              <w:rPr>
                <w:sz w:val="16"/>
                <w:szCs w:val="16"/>
              </w:rPr>
              <w:t>100</w:t>
            </w:r>
          </w:p>
        </w:tc>
        <w:tc>
          <w:tcPr>
            <w:tcW w:w="311" w:type="pct"/>
          </w:tcPr>
          <w:p w:rsidR="004B1D48" w:rsidRPr="0042193E" w:rsidRDefault="004B1D48" w:rsidP="00737D03">
            <w:pPr>
              <w:rPr>
                <w:sz w:val="16"/>
                <w:szCs w:val="16"/>
              </w:rPr>
            </w:pPr>
            <w:r w:rsidRPr="0042193E">
              <w:rPr>
                <w:sz w:val="16"/>
                <w:szCs w:val="16"/>
              </w:rPr>
              <w:t>18</w:t>
            </w:r>
          </w:p>
        </w:tc>
        <w:tc>
          <w:tcPr>
            <w:tcW w:w="372" w:type="pct"/>
          </w:tcPr>
          <w:p w:rsidR="004B1D48" w:rsidRPr="0042193E" w:rsidRDefault="004B1D48" w:rsidP="00737D03">
            <w:pPr>
              <w:rPr>
                <w:sz w:val="16"/>
                <w:szCs w:val="16"/>
              </w:rPr>
            </w:pPr>
            <w:r w:rsidRPr="0042193E">
              <w:rPr>
                <w:sz w:val="16"/>
                <w:szCs w:val="16"/>
              </w:rPr>
              <w:t>0</w:t>
            </w:r>
          </w:p>
        </w:tc>
        <w:tc>
          <w:tcPr>
            <w:tcW w:w="308" w:type="pct"/>
          </w:tcPr>
          <w:p w:rsidR="004B1D48" w:rsidRPr="0042193E" w:rsidRDefault="004B1D48" w:rsidP="00737D03">
            <w:pPr>
              <w:rPr>
                <w:sz w:val="16"/>
                <w:szCs w:val="16"/>
              </w:rPr>
            </w:pPr>
            <w:r w:rsidRPr="0042193E">
              <w:rPr>
                <w:sz w:val="16"/>
                <w:szCs w:val="16"/>
              </w:rPr>
              <w:t>3</w:t>
            </w:r>
          </w:p>
        </w:tc>
        <w:tc>
          <w:tcPr>
            <w:tcW w:w="374" w:type="pct"/>
            <w:tcBorders>
              <w:right w:val="single" w:sz="4" w:space="0" w:color="auto"/>
            </w:tcBorders>
          </w:tcPr>
          <w:p w:rsidR="004B1D48" w:rsidRPr="0042193E" w:rsidRDefault="004B1D48" w:rsidP="00737D03">
            <w:pPr>
              <w:rPr>
                <w:sz w:val="16"/>
                <w:szCs w:val="16"/>
              </w:rPr>
            </w:pPr>
            <w:r w:rsidRPr="0042193E">
              <w:rPr>
                <w:sz w:val="16"/>
                <w:szCs w:val="16"/>
              </w:rPr>
              <w:t>20</w:t>
            </w:r>
          </w:p>
        </w:tc>
        <w:tc>
          <w:tcPr>
            <w:tcW w:w="310" w:type="pct"/>
            <w:tcBorders>
              <w:left w:val="single" w:sz="4" w:space="0" w:color="auto"/>
            </w:tcBorders>
          </w:tcPr>
          <w:p w:rsidR="004B1D48" w:rsidRPr="0042193E" w:rsidRDefault="004B1D48" w:rsidP="00737D03">
            <w:pPr>
              <w:rPr>
                <w:sz w:val="16"/>
                <w:szCs w:val="16"/>
              </w:rPr>
            </w:pPr>
            <w:r w:rsidRPr="0042193E">
              <w:rPr>
                <w:sz w:val="16"/>
                <w:szCs w:val="16"/>
              </w:rPr>
              <w:t>14</w:t>
            </w:r>
          </w:p>
        </w:tc>
        <w:tc>
          <w:tcPr>
            <w:tcW w:w="244" w:type="pct"/>
          </w:tcPr>
          <w:p w:rsidR="004B1D48" w:rsidRPr="0042193E" w:rsidRDefault="004B1D48" w:rsidP="00737D03">
            <w:pPr>
              <w:rPr>
                <w:sz w:val="16"/>
                <w:szCs w:val="16"/>
              </w:rPr>
            </w:pPr>
            <w:r w:rsidRPr="0042193E">
              <w:rPr>
                <w:sz w:val="16"/>
                <w:szCs w:val="16"/>
              </w:rPr>
              <w:t>3</w:t>
            </w:r>
          </w:p>
        </w:tc>
        <w:tc>
          <w:tcPr>
            <w:tcW w:w="245" w:type="pct"/>
          </w:tcPr>
          <w:p w:rsidR="004B1D48" w:rsidRPr="0042193E" w:rsidRDefault="004B1D48" w:rsidP="00737D03">
            <w:pPr>
              <w:rPr>
                <w:sz w:val="16"/>
                <w:szCs w:val="16"/>
              </w:rPr>
            </w:pPr>
            <w:r w:rsidRPr="0042193E">
              <w:rPr>
                <w:sz w:val="16"/>
                <w:szCs w:val="16"/>
              </w:rPr>
              <w:t>4</w:t>
            </w:r>
          </w:p>
        </w:tc>
        <w:tc>
          <w:tcPr>
            <w:tcW w:w="375" w:type="pct"/>
          </w:tcPr>
          <w:p w:rsidR="004B1D48" w:rsidRPr="0042193E" w:rsidRDefault="004B1D48" w:rsidP="00737D03">
            <w:pPr>
              <w:rPr>
                <w:sz w:val="16"/>
                <w:szCs w:val="16"/>
              </w:rPr>
            </w:pPr>
            <w:r w:rsidRPr="0042193E">
              <w:rPr>
                <w:sz w:val="16"/>
                <w:szCs w:val="16"/>
              </w:rPr>
              <w:t>100</w:t>
            </w:r>
          </w:p>
        </w:tc>
        <w:tc>
          <w:tcPr>
            <w:tcW w:w="312" w:type="pct"/>
          </w:tcPr>
          <w:p w:rsidR="004B1D48" w:rsidRPr="0042193E" w:rsidRDefault="004B1D48" w:rsidP="00737D03">
            <w:pPr>
              <w:rPr>
                <w:sz w:val="16"/>
                <w:szCs w:val="16"/>
              </w:rPr>
            </w:pPr>
            <w:r w:rsidRPr="0042193E">
              <w:rPr>
                <w:sz w:val="16"/>
                <w:szCs w:val="16"/>
              </w:rPr>
              <w:t>12</w:t>
            </w:r>
          </w:p>
        </w:tc>
        <w:tc>
          <w:tcPr>
            <w:tcW w:w="373" w:type="pct"/>
          </w:tcPr>
          <w:p w:rsidR="004B1D48" w:rsidRPr="0042193E" w:rsidRDefault="004B1D48" w:rsidP="00737D03">
            <w:pPr>
              <w:rPr>
                <w:sz w:val="16"/>
                <w:szCs w:val="16"/>
              </w:rPr>
            </w:pPr>
            <w:r w:rsidRPr="0042193E">
              <w:rPr>
                <w:sz w:val="16"/>
                <w:szCs w:val="16"/>
              </w:rPr>
              <w:t>120</w:t>
            </w:r>
          </w:p>
        </w:tc>
        <w:tc>
          <w:tcPr>
            <w:tcW w:w="299" w:type="pct"/>
          </w:tcPr>
          <w:p w:rsidR="004B1D48" w:rsidRPr="0042193E" w:rsidRDefault="004B1D48" w:rsidP="00737D03">
            <w:pPr>
              <w:rPr>
                <w:sz w:val="16"/>
                <w:szCs w:val="16"/>
              </w:rPr>
            </w:pPr>
            <w:r w:rsidRPr="0042193E">
              <w:rPr>
                <w:sz w:val="16"/>
                <w:szCs w:val="16"/>
              </w:rPr>
              <w:t>3</w:t>
            </w:r>
          </w:p>
        </w:tc>
        <w:tc>
          <w:tcPr>
            <w:tcW w:w="367" w:type="pct"/>
          </w:tcPr>
          <w:p w:rsidR="004B1D48" w:rsidRPr="0042193E" w:rsidRDefault="004B1D48" w:rsidP="00737D03">
            <w:pPr>
              <w:rPr>
                <w:sz w:val="16"/>
                <w:szCs w:val="16"/>
              </w:rPr>
            </w:pPr>
            <w:r w:rsidRPr="0042193E">
              <w:rPr>
                <w:sz w:val="16"/>
                <w:szCs w:val="16"/>
              </w:rPr>
              <w:t>20</w:t>
            </w:r>
          </w:p>
        </w:tc>
      </w:tr>
      <w:tr w:rsidR="004B1D48" w:rsidRPr="0042193E" w:rsidTr="00E46DAA">
        <w:trPr>
          <w:jc w:val="center"/>
        </w:trPr>
        <w:tc>
          <w:tcPr>
            <w:tcW w:w="271" w:type="pct"/>
          </w:tcPr>
          <w:p w:rsidR="004B1D48" w:rsidRPr="0042193E" w:rsidRDefault="004B1D48" w:rsidP="00737D03">
            <w:pPr>
              <w:rPr>
                <w:sz w:val="16"/>
                <w:szCs w:val="16"/>
              </w:rPr>
            </w:pPr>
            <w:r w:rsidRPr="0042193E">
              <w:rPr>
                <w:sz w:val="16"/>
                <w:szCs w:val="16"/>
              </w:rPr>
              <w:t>8</w:t>
            </w:r>
          </w:p>
        </w:tc>
        <w:tc>
          <w:tcPr>
            <w:tcW w:w="226" w:type="pct"/>
          </w:tcPr>
          <w:p w:rsidR="004B1D48" w:rsidRPr="0042193E" w:rsidRDefault="004B1D48" w:rsidP="00737D03">
            <w:pPr>
              <w:rPr>
                <w:sz w:val="16"/>
                <w:szCs w:val="16"/>
              </w:rPr>
            </w:pPr>
            <w:r w:rsidRPr="0042193E">
              <w:rPr>
                <w:sz w:val="16"/>
                <w:szCs w:val="16"/>
              </w:rPr>
              <w:t>2</w:t>
            </w:r>
          </w:p>
        </w:tc>
        <w:tc>
          <w:tcPr>
            <w:tcW w:w="239" w:type="pct"/>
          </w:tcPr>
          <w:p w:rsidR="004B1D48" w:rsidRPr="0042193E" w:rsidRDefault="004B1D48" w:rsidP="00737D03">
            <w:pPr>
              <w:rPr>
                <w:sz w:val="16"/>
                <w:szCs w:val="16"/>
              </w:rPr>
            </w:pPr>
            <w:r w:rsidRPr="0042193E">
              <w:rPr>
                <w:sz w:val="16"/>
                <w:szCs w:val="16"/>
              </w:rPr>
              <w:t>2</w:t>
            </w:r>
          </w:p>
        </w:tc>
        <w:tc>
          <w:tcPr>
            <w:tcW w:w="374" w:type="pct"/>
          </w:tcPr>
          <w:p w:rsidR="004B1D48" w:rsidRPr="0042193E" w:rsidRDefault="004B1D48" w:rsidP="00737D03">
            <w:pPr>
              <w:rPr>
                <w:sz w:val="16"/>
                <w:szCs w:val="16"/>
              </w:rPr>
            </w:pPr>
            <w:r w:rsidRPr="0042193E">
              <w:rPr>
                <w:sz w:val="16"/>
                <w:szCs w:val="16"/>
              </w:rPr>
              <w:t>50</w:t>
            </w:r>
          </w:p>
        </w:tc>
        <w:tc>
          <w:tcPr>
            <w:tcW w:w="311" w:type="pct"/>
          </w:tcPr>
          <w:p w:rsidR="004B1D48" w:rsidRPr="0042193E" w:rsidRDefault="004B1D48" w:rsidP="00737D03">
            <w:pPr>
              <w:rPr>
                <w:sz w:val="16"/>
                <w:szCs w:val="16"/>
              </w:rPr>
            </w:pPr>
            <w:r w:rsidRPr="0042193E">
              <w:rPr>
                <w:sz w:val="16"/>
                <w:szCs w:val="16"/>
              </w:rPr>
              <w:t>12</w:t>
            </w:r>
          </w:p>
        </w:tc>
        <w:tc>
          <w:tcPr>
            <w:tcW w:w="372" w:type="pct"/>
          </w:tcPr>
          <w:p w:rsidR="004B1D48" w:rsidRPr="0042193E" w:rsidRDefault="004B1D48" w:rsidP="00737D03">
            <w:pPr>
              <w:rPr>
                <w:sz w:val="16"/>
                <w:szCs w:val="16"/>
              </w:rPr>
            </w:pPr>
            <w:r w:rsidRPr="0042193E">
              <w:rPr>
                <w:sz w:val="16"/>
                <w:szCs w:val="16"/>
              </w:rPr>
              <w:t>120</w:t>
            </w:r>
          </w:p>
        </w:tc>
        <w:tc>
          <w:tcPr>
            <w:tcW w:w="308" w:type="pct"/>
          </w:tcPr>
          <w:p w:rsidR="004B1D48" w:rsidRPr="0042193E" w:rsidRDefault="004B1D48" w:rsidP="00737D03">
            <w:pPr>
              <w:rPr>
                <w:sz w:val="16"/>
                <w:szCs w:val="16"/>
              </w:rPr>
            </w:pPr>
            <w:r w:rsidRPr="0042193E">
              <w:rPr>
                <w:sz w:val="16"/>
                <w:szCs w:val="16"/>
              </w:rPr>
              <w:t>9</w:t>
            </w:r>
          </w:p>
        </w:tc>
        <w:tc>
          <w:tcPr>
            <w:tcW w:w="374" w:type="pct"/>
            <w:tcBorders>
              <w:right w:val="single" w:sz="4" w:space="0" w:color="auto"/>
            </w:tcBorders>
          </w:tcPr>
          <w:p w:rsidR="004B1D48" w:rsidRPr="0042193E" w:rsidRDefault="004B1D48" w:rsidP="00737D03">
            <w:pPr>
              <w:rPr>
                <w:sz w:val="16"/>
                <w:szCs w:val="16"/>
              </w:rPr>
            </w:pPr>
            <w:r w:rsidRPr="0042193E">
              <w:rPr>
                <w:sz w:val="16"/>
                <w:szCs w:val="16"/>
              </w:rPr>
              <w:t>100</w:t>
            </w:r>
          </w:p>
        </w:tc>
        <w:tc>
          <w:tcPr>
            <w:tcW w:w="310" w:type="pct"/>
            <w:tcBorders>
              <w:left w:val="single" w:sz="4" w:space="0" w:color="auto"/>
            </w:tcBorders>
          </w:tcPr>
          <w:p w:rsidR="004B1D48" w:rsidRPr="0042193E" w:rsidRDefault="004B1D48" w:rsidP="00737D03">
            <w:pPr>
              <w:rPr>
                <w:sz w:val="16"/>
                <w:szCs w:val="16"/>
              </w:rPr>
            </w:pPr>
            <w:r w:rsidRPr="0042193E">
              <w:rPr>
                <w:sz w:val="16"/>
                <w:szCs w:val="16"/>
              </w:rPr>
              <w:t>14</w:t>
            </w:r>
          </w:p>
        </w:tc>
        <w:tc>
          <w:tcPr>
            <w:tcW w:w="244" w:type="pct"/>
          </w:tcPr>
          <w:p w:rsidR="004B1D48" w:rsidRPr="0042193E" w:rsidRDefault="004B1D48" w:rsidP="00737D03">
            <w:pPr>
              <w:rPr>
                <w:sz w:val="16"/>
                <w:szCs w:val="16"/>
              </w:rPr>
            </w:pPr>
            <w:r w:rsidRPr="0042193E">
              <w:rPr>
                <w:sz w:val="16"/>
                <w:szCs w:val="16"/>
              </w:rPr>
              <w:t>4</w:t>
            </w:r>
          </w:p>
        </w:tc>
        <w:tc>
          <w:tcPr>
            <w:tcW w:w="245" w:type="pct"/>
          </w:tcPr>
          <w:p w:rsidR="004B1D48" w:rsidRPr="0042193E" w:rsidRDefault="004B1D48" w:rsidP="00737D03">
            <w:pPr>
              <w:rPr>
                <w:sz w:val="16"/>
                <w:szCs w:val="16"/>
              </w:rPr>
            </w:pPr>
            <w:r w:rsidRPr="0042193E">
              <w:rPr>
                <w:sz w:val="16"/>
                <w:szCs w:val="16"/>
              </w:rPr>
              <w:t>3</w:t>
            </w:r>
          </w:p>
        </w:tc>
        <w:tc>
          <w:tcPr>
            <w:tcW w:w="375" w:type="pct"/>
          </w:tcPr>
          <w:p w:rsidR="004B1D48" w:rsidRPr="0042193E" w:rsidRDefault="004B1D48" w:rsidP="00737D03">
            <w:pPr>
              <w:rPr>
                <w:sz w:val="16"/>
                <w:szCs w:val="16"/>
              </w:rPr>
            </w:pPr>
            <w:r w:rsidRPr="0042193E">
              <w:rPr>
                <w:sz w:val="16"/>
                <w:szCs w:val="16"/>
              </w:rPr>
              <w:t>50</w:t>
            </w:r>
          </w:p>
        </w:tc>
        <w:tc>
          <w:tcPr>
            <w:tcW w:w="312" w:type="pct"/>
          </w:tcPr>
          <w:p w:rsidR="004B1D48" w:rsidRPr="0042193E" w:rsidRDefault="004B1D48" w:rsidP="00737D03">
            <w:pPr>
              <w:rPr>
                <w:sz w:val="16"/>
                <w:szCs w:val="16"/>
              </w:rPr>
            </w:pPr>
            <w:r w:rsidRPr="0042193E">
              <w:rPr>
                <w:sz w:val="16"/>
                <w:szCs w:val="16"/>
              </w:rPr>
              <w:t>18</w:t>
            </w:r>
          </w:p>
        </w:tc>
        <w:tc>
          <w:tcPr>
            <w:tcW w:w="373" w:type="pct"/>
          </w:tcPr>
          <w:p w:rsidR="004B1D48" w:rsidRPr="0042193E" w:rsidRDefault="004B1D48" w:rsidP="00737D03">
            <w:pPr>
              <w:rPr>
                <w:sz w:val="16"/>
                <w:szCs w:val="16"/>
              </w:rPr>
            </w:pPr>
            <w:r w:rsidRPr="0042193E">
              <w:rPr>
                <w:sz w:val="16"/>
                <w:szCs w:val="16"/>
              </w:rPr>
              <w:t>0</w:t>
            </w:r>
          </w:p>
        </w:tc>
        <w:tc>
          <w:tcPr>
            <w:tcW w:w="299" w:type="pct"/>
          </w:tcPr>
          <w:p w:rsidR="004B1D48" w:rsidRPr="0042193E" w:rsidRDefault="004B1D48" w:rsidP="00737D03">
            <w:pPr>
              <w:rPr>
                <w:sz w:val="16"/>
                <w:szCs w:val="16"/>
              </w:rPr>
            </w:pPr>
            <w:r w:rsidRPr="0042193E">
              <w:rPr>
                <w:sz w:val="16"/>
                <w:szCs w:val="16"/>
              </w:rPr>
              <w:t>9</w:t>
            </w:r>
          </w:p>
        </w:tc>
        <w:tc>
          <w:tcPr>
            <w:tcW w:w="367" w:type="pct"/>
          </w:tcPr>
          <w:p w:rsidR="004B1D48" w:rsidRPr="0042193E" w:rsidRDefault="004B1D48" w:rsidP="00737D03">
            <w:pPr>
              <w:rPr>
                <w:sz w:val="16"/>
                <w:szCs w:val="16"/>
              </w:rPr>
            </w:pPr>
            <w:r w:rsidRPr="0042193E">
              <w:rPr>
                <w:sz w:val="16"/>
                <w:szCs w:val="16"/>
              </w:rPr>
              <w:t>100</w:t>
            </w:r>
          </w:p>
        </w:tc>
      </w:tr>
      <w:tr w:rsidR="004B1D48" w:rsidRPr="0042193E" w:rsidTr="00E46DAA">
        <w:trPr>
          <w:jc w:val="center"/>
        </w:trPr>
        <w:tc>
          <w:tcPr>
            <w:tcW w:w="271" w:type="pct"/>
          </w:tcPr>
          <w:p w:rsidR="004B1D48" w:rsidRPr="0042193E" w:rsidRDefault="004B1D48" w:rsidP="00737D03">
            <w:pPr>
              <w:rPr>
                <w:sz w:val="16"/>
                <w:szCs w:val="16"/>
              </w:rPr>
            </w:pPr>
            <w:r w:rsidRPr="0042193E">
              <w:rPr>
                <w:sz w:val="16"/>
                <w:szCs w:val="16"/>
              </w:rPr>
              <w:t>8</w:t>
            </w:r>
          </w:p>
        </w:tc>
        <w:tc>
          <w:tcPr>
            <w:tcW w:w="226" w:type="pct"/>
          </w:tcPr>
          <w:p w:rsidR="004B1D48" w:rsidRPr="0042193E" w:rsidRDefault="004B1D48" w:rsidP="00737D03">
            <w:pPr>
              <w:rPr>
                <w:sz w:val="16"/>
                <w:szCs w:val="16"/>
              </w:rPr>
            </w:pPr>
            <w:r w:rsidRPr="0042193E">
              <w:rPr>
                <w:sz w:val="16"/>
                <w:szCs w:val="16"/>
              </w:rPr>
              <w:t>3</w:t>
            </w:r>
          </w:p>
        </w:tc>
        <w:tc>
          <w:tcPr>
            <w:tcW w:w="239" w:type="pct"/>
          </w:tcPr>
          <w:p w:rsidR="004B1D48" w:rsidRPr="0042193E" w:rsidRDefault="004B1D48" w:rsidP="00737D03">
            <w:pPr>
              <w:rPr>
                <w:sz w:val="16"/>
                <w:szCs w:val="16"/>
              </w:rPr>
            </w:pPr>
            <w:r w:rsidRPr="0042193E">
              <w:rPr>
                <w:sz w:val="16"/>
                <w:szCs w:val="16"/>
              </w:rPr>
              <w:t>3</w:t>
            </w:r>
          </w:p>
        </w:tc>
        <w:tc>
          <w:tcPr>
            <w:tcW w:w="374" w:type="pct"/>
          </w:tcPr>
          <w:p w:rsidR="004B1D48" w:rsidRPr="0042193E" w:rsidRDefault="004B1D48" w:rsidP="00737D03">
            <w:pPr>
              <w:rPr>
                <w:sz w:val="16"/>
                <w:szCs w:val="16"/>
              </w:rPr>
            </w:pPr>
            <w:r w:rsidRPr="0042193E">
              <w:rPr>
                <w:sz w:val="16"/>
                <w:szCs w:val="16"/>
              </w:rPr>
              <w:t>100</w:t>
            </w:r>
          </w:p>
        </w:tc>
        <w:tc>
          <w:tcPr>
            <w:tcW w:w="311" w:type="pct"/>
          </w:tcPr>
          <w:p w:rsidR="004B1D48" w:rsidRPr="0042193E" w:rsidRDefault="004B1D48" w:rsidP="00737D03">
            <w:pPr>
              <w:rPr>
                <w:sz w:val="16"/>
                <w:szCs w:val="16"/>
              </w:rPr>
            </w:pPr>
            <w:r w:rsidRPr="0042193E">
              <w:rPr>
                <w:sz w:val="16"/>
                <w:szCs w:val="16"/>
              </w:rPr>
              <w:t>6</w:t>
            </w:r>
          </w:p>
        </w:tc>
        <w:tc>
          <w:tcPr>
            <w:tcW w:w="372" w:type="pct"/>
          </w:tcPr>
          <w:p w:rsidR="004B1D48" w:rsidRPr="0042193E" w:rsidRDefault="004B1D48" w:rsidP="00737D03">
            <w:pPr>
              <w:rPr>
                <w:sz w:val="16"/>
                <w:szCs w:val="16"/>
              </w:rPr>
            </w:pPr>
            <w:r w:rsidRPr="0042193E">
              <w:rPr>
                <w:sz w:val="16"/>
                <w:szCs w:val="16"/>
              </w:rPr>
              <w:t>120</w:t>
            </w:r>
          </w:p>
        </w:tc>
        <w:tc>
          <w:tcPr>
            <w:tcW w:w="308" w:type="pct"/>
          </w:tcPr>
          <w:p w:rsidR="004B1D48" w:rsidRPr="0042193E" w:rsidRDefault="004B1D48" w:rsidP="00737D03">
            <w:pPr>
              <w:rPr>
                <w:sz w:val="16"/>
                <w:szCs w:val="16"/>
              </w:rPr>
            </w:pPr>
            <w:r w:rsidRPr="0042193E">
              <w:rPr>
                <w:sz w:val="16"/>
                <w:szCs w:val="16"/>
              </w:rPr>
              <w:t>5</w:t>
            </w:r>
          </w:p>
        </w:tc>
        <w:tc>
          <w:tcPr>
            <w:tcW w:w="374" w:type="pct"/>
            <w:tcBorders>
              <w:right w:val="single" w:sz="4" w:space="0" w:color="auto"/>
            </w:tcBorders>
          </w:tcPr>
          <w:p w:rsidR="004B1D48" w:rsidRPr="0042193E" w:rsidRDefault="004B1D48" w:rsidP="00737D03">
            <w:pPr>
              <w:rPr>
                <w:sz w:val="16"/>
                <w:szCs w:val="16"/>
              </w:rPr>
            </w:pPr>
            <w:r w:rsidRPr="0042193E">
              <w:rPr>
                <w:sz w:val="16"/>
                <w:szCs w:val="16"/>
              </w:rPr>
              <w:t>20</w:t>
            </w:r>
          </w:p>
        </w:tc>
        <w:tc>
          <w:tcPr>
            <w:tcW w:w="310" w:type="pct"/>
            <w:tcBorders>
              <w:left w:val="single" w:sz="4" w:space="0" w:color="auto"/>
            </w:tcBorders>
          </w:tcPr>
          <w:p w:rsidR="004B1D48" w:rsidRPr="0042193E" w:rsidRDefault="004B1D48" w:rsidP="00737D03">
            <w:pPr>
              <w:rPr>
                <w:sz w:val="16"/>
                <w:szCs w:val="16"/>
              </w:rPr>
            </w:pPr>
            <w:r w:rsidRPr="0042193E">
              <w:rPr>
                <w:sz w:val="16"/>
                <w:szCs w:val="16"/>
              </w:rPr>
              <w:t>14</w:t>
            </w:r>
          </w:p>
        </w:tc>
        <w:tc>
          <w:tcPr>
            <w:tcW w:w="244" w:type="pct"/>
          </w:tcPr>
          <w:p w:rsidR="004B1D48" w:rsidRPr="0042193E" w:rsidRDefault="004B1D48" w:rsidP="00737D03">
            <w:pPr>
              <w:rPr>
                <w:sz w:val="16"/>
                <w:szCs w:val="16"/>
              </w:rPr>
            </w:pPr>
            <w:r w:rsidRPr="0042193E">
              <w:rPr>
                <w:sz w:val="16"/>
                <w:szCs w:val="16"/>
              </w:rPr>
              <w:t>5</w:t>
            </w:r>
          </w:p>
        </w:tc>
        <w:tc>
          <w:tcPr>
            <w:tcW w:w="245" w:type="pct"/>
          </w:tcPr>
          <w:p w:rsidR="004B1D48" w:rsidRPr="0042193E" w:rsidRDefault="004B1D48" w:rsidP="00737D03">
            <w:pPr>
              <w:rPr>
                <w:sz w:val="16"/>
                <w:szCs w:val="16"/>
              </w:rPr>
            </w:pPr>
            <w:r w:rsidRPr="0042193E">
              <w:rPr>
                <w:sz w:val="16"/>
                <w:szCs w:val="16"/>
              </w:rPr>
              <w:t>1</w:t>
            </w:r>
          </w:p>
        </w:tc>
        <w:tc>
          <w:tcPr>
            <w:tcW w:w="375" w:type="pct"/>
          </w:tcPr>
          <w:p w:rsidR="004B1D48" w:rsidRPr="0042193E" w:rsidRDefault="004B1D48" w:rsidP="00737D03">
            <w:pPr>
              <w:rPr>
                <w:sz w:val="16"/>
                <w:szCs w:val="16"/>
              </w:rPr>
            </w:pPr>
            <w:r w:rsidRPr="0042193E">
              <w:rPr>
                <w:sz w:val="16"/>
                <w:szCs w:val="16"/>
              </w:rPr>
              <w:t>100</w:t>
            </w:r>
          </w:p>
        </w:tc>
        <w:tc>
          <w:tcPr>
            <w:tcW w:w="312" w:type="pct"/>
          </w:tcPr>
          <w:p w:rsidR="004B1D48" w:rsidRPr="0042193E" w:rsidRDefault="004B1D48" w:rsidP="00737D03">
            <w:pPr>
              <w:rPr>
                <w:sz w:val="16"/>
                <w:szCs w:val="16"/>
              </w:rPr>
            </w:pPr>
            <w:r w:rsidRPr="0042193E">
              <w:rPr>
                <w:sz w:val="16"/>
                <w:szCs w:val="16"/>
              </w:rPr>
              <w:t>18</w:t>
            </w:r>
          </w:p>
        </w:tc>
        <w:tc>
          <w:tcPr>
            <w:tcW w:w="373" w:type="pct"/>
          </w:tcPr>
          <w:p w:rsidR="004B1D48" w:rsidRPr="0042193E" w:rsidRDefault="004B1D48" w:rsidP="00737D03">
            <w:pPr>
              <w:rPr>
                <w:sz w:val="16"/>
                <w:szCs w:val="16"/>
              </w:rPr>
            </w:pPr>
            <w:r w:rsidRPr="0042193E">
              <w:rPr>
                <w:sz w:val="16"/>
                <w:szCs w:val="16"/>
              </w:rPr>
              <w:t>60</w:t>
            </w:r>
          </w:p>
        </w:tc>
        <w:tc>
          <w:tcPr>
            <w:tcW w:w="299" w:type="pct"/>
          </w:tcPr>
          <w:p w:rsidR="004B1D48" w:rsidRPr="0042193E" w:rsidRDefault="004B1D48" w:rsidP="00737D03">
            <w:pPr>
              <w:rPr>
                <w:sz w:val="16"/>
                <w:szCs w:val="16"/>
              </w:rPr>
            </w:pPr>
            <w:r w:rsidRPr="0042193E">
              <w:rPr>
                <w:sz w:val="16"/>
                <w:szCs w:val="16"/>
              </w:rPr>
              <w:t>12</w:t>
            </w:r>
          </w:p>
        </w:tc>
        <w:tc>
          <w:tcPr>
            <w:tcW w:w="367" w:type="pct"/>
          </w:tcPr>
          <w:p w:rsidR="004B1D48" w:rsidRPr="0042193E" w:rsidRDefault="004B1D48" w:rsidP="00737D03">
            <w:pPr>
              <w:rPr>
                <w:sz w:val="16"/>
                <w:szCs w:val="16"/>
              </w:rPr>
            </w:pPr>
            <w:r w:rsidRPr="0042193E">
              <w:rPr>
                <w:sz w:val="16"/>
                <w:szCs w:val="16"/>
              </w:rPr>
              <w:t>80</w:t>
            </w:r>
          </w:p>
        </w:tc>
      </w:tr>
      <w:tr w:rsidR="004B1D48" w:rsidRPr="0042193E" w:rsidTr="00E46DAA">
        <w:trPr>
          <w:jc w:val="center"/>
        </w:trPr>
        <w:tc>
          <w:tcPr>
            <w:tcW w:w="271" w:type="pct"/>
          </w:tcPr>
          <w:p w:rsidR="004B1D48" w:rsidRPr="0042193E" w:rsidRDefault="004B1D48" w:rsidP="00737D03">
            <w:pPr>
              <w:rPr>
                <w:sz w:val="16"/>
                <w:szCs w:val="16"/>
              </w:rPr>
            </w:pPr>
            <w:r w:rsidRPr="0042193E">
              <w:rPr>
                <w:sz w:val="16"/>
                <w:szCs w:val="16"/>
              </w:rPr>
              <w:t>8</w:t>
            </w:r>
          </w:p>
        </w:tc>
        <w:tc>
          <w:tcPr>
            <w:tcW w:w="226" w:type="pct"/>
          </w:tcPr>
          <w:p w:rsidR="004B1D48" w:rsidRPr="0042193E" w:rsidRDefault="004B1D48" w:rsidP="00737D03">
            <w:pPr>
              <w:rPr>
                <w:sz w:val="16"/>
                <w:szCs w:val="16"/>
              </w:rPr>
            </w:pPr>
            <w:r w:rsidRPr="0042193E">
              <w:rPr>
                <w:sz w:val="16"/>
                <w:szCs w:val="16"/>
              </w:rPr>
              <w:t>4</w:t>
            </w:r>
          </w:p>
        </w:tc>
        <w:tc>
          <w:tcPr>
            <w:tcW w:w="239" w:type="pct"/>
          </w:tcPr>
          <w:p w:rsidR="004B1D48" w:rsidRPr="0042193E" w:rsidRDefault="004B1D48" w:rsidP="00737D03">
            <w:pPr>
              <w:rPr>
                <w:sz w:val="16"/>
                <w:szCs w:val="16"/>
              </w:rPr>
            </w:pPr>
            <w:r w:rsidRPr="0042193E">
              <w:rPr>
                <w:sz w:val="16"/>
                <w:szCs w:val="16"/>
              </w:rPr>
              <w:t>0</w:t>
            </w:r>
          </w:p>
        </w:tc>
        <w:tc>
          <w:tcPr>
            <w:tcW w:w="374" w:type="pct"/>
          </w:tcPr>
          <w:p w:rsidR="004B1D48" w:rsidRPr="0042193E" w:rsidRDefault="004B1D48" w:rsidP="00737D03">
            <w:pPr>
              <w:rPr>
                <w:sz w:val="16"/>
                <w:szCs w:val="16"/>
              </w:rPr>
            </w:pPr>
            <w:r w:rsidRPr="0042193E">
              <w:rPr>
                <w:sz w:val="16"/>
                <w:szCs w:val="16"/>
              </w:rPr>
              <w:t>100</w:t>
            </w:r>
          </w:p>
        </w:tc>
        <w:tc>
          <w:tcPr>
            <w:tcW w:w="311" w:type="pct"/>
          </w:tcPr>
          <w:p w:rsidR="004B1D48" w:rsidRPr="0042193E" w:rsidRDefault="004B1D48" w:rsidP="00737D03">
            <w:pPr>
              <w:rPr>
                <w:sz w:val="16"/>
                <w:szCs w:val="16"/>
              </w:rPr>
            </w:pPr>
            <w:r w:rsidRPr="0042193E">
              <w:rPr>
                <w:sz w:val="16"/>
                <w:szCs w:val="16"/>
              </w:rPr>
              <w:t>12</w:t>
            </w:r>
          </w:p>
        </w:tc>
        <w:tc>
          <w:tcPr>
            <w:tcW w:w="372" w:type="pct"/>
          </w:tcPr>
          <w:p w:rsidR="004B1D48" w:rsidRPr="0042193E" w:rsidRDefault="004B1D48" w:rsidP="00737D03">
            <w:pPr>
              <w:rPr>
                <w:sz w:val="16"/>
                <w:szCs w:val="16"/>
              </w:rPr>
            </w:pPr>
            <w:r w:rsidRPr="0042193E">
              <w:rPr>
                <w:sz w:val="16"/>
                <w:szCs w:val="16"/>
              </w:rPr>
              <w:t>0</w:t>
            </w:r>
          </w:p>
        </w:tc>
        <w:tc>
          <w:tcPr>
            <w:tcW w:w="308" w:type="pct"/>
          </w:tcPr>
          <w:p w:rsidR="004B1D48" w:rsidRPr="0042193E" w:rsidRDefault="004B1D48" w:rsidP="00737D03">
            <w:pPr>
              <w:rPr>
                <w:sz w:val="16"/>
                <w:szCs w:val="16"/>
              </w:rPr>
            </w:pPr>
            <w:r w:rsidRPr="0042193E">
              <w:rPr>
                <w:sz w:val="16"/>
                <w:szCs w:val="16"/>
              </w:rPr>
              <w:t>15</w:t>
            </w:r>
          </w:p>
        </w:tc>
        <w:tc>
          <w:tcPr>
            <w:tcW w:w="374" w:type="pct"/>
            <w:tcBorders>
              <w:right w:val="single" w:sz="4" w:space="0" w:color="auto"/>
            </w:tcBorders>
          </w:tcPr>
          <w:p w:rsidR="004B1D48" w:rsidRPr="0042193E" w:rsidRDefault="004B1D48" w:rsidP="00737D03">
            <w:pPr>
              <w:rPr>
                <w:sz w:val="16"/>
                <w:szCs w:val="16"/>
              </w:rPr>
            </w:pPr>
            <w:r w:rsidRPr="0042193E">
              <w:rPr>
                <w:sz w:val="16"/>
                <w:szCs w:val="16"/>
              </w:rPr>
              <w:t>60</w:t>
            </w:r>
          </w:p>
        </w:tc>
        <w:tc>
          <w:tcPr>
            <w:tcW w:w="310" w:type="pct"/>
            <w:tcBorders>
              <w:left w:val="single" w:sz="4" w:space="0" w:color="auto"/>
            </w:tcBorders>
          </w:tcPr>
          <w:p w:rsidR="004B1D48" w:rsidRPr="0042193E" w:rsidRDefault="004B1D48" w:rsidP="00737D03">
            <w:pPr>
              <w:rPr>
                <w:sz w:val="16"/>
                <w:szCs w:val="16"/>
              </w:rPr>
            </w:pPr>
            <w:r w:rsidRPr="0042193E">
              <w:rPr>
                <w:sz w:val="16"/>
                <w:szCs w:val="16"/>
              </w:rPr>
              <w:t>15</w:t>
            </w:r>
          </w:p>
        </w:tc>
        <w:tc>
          <w:tcPr>
            <w:tcW w:w="244" w:type="pct"/>
          </w:tcPr>
          <w:p w:rsidR="004B1D48" w:rsidRPr="0042193E" w:rsidRDefault="004B1D48" w:rsidP="00737D03">
            <w:pPr>
              <w:rPr>
                <w:sz w:val="16"/>
                <w:szCs w:val="16"/>
              </w:rPr>
            </w:pPr>
            <w:r w:rsidRPr="0042193E">
              <w:rPr>
                <w:sz w:val="16"/>
                <w:szCs w:val="16"/>
              </w:rPr>
              <w:t>1</w:t>
            </w:r>
          </w:p>
        </w:tc>
        <w:tc>
          <w:tcPr>
            <w:tcW w:w="245" w:type="pct"/>
          </w:tcPr>
          <w:p w:rsidR="004B1D48" w:rsidRPr="0042193E" w:rsidRDefault="004B1D48" w:rsidP="00737D03">
            <w:pPr>
              <w:rPr>
                <w:sz w:val="16"/>
                <w:szCs w:val="16"/>
              </w:rPr>
            </w:pPr>
            <w:r w:rsidRPr="0042193E">
              <w:rPr>
                <w:sz w:val="16"/>
                <w:szCs w:val="16"/>
              </w:rPr>
              <w:t>5</w:t>
            </w:r>
          </w:p>
        </w:tc>
        <w:tc>
          <w:tcPr>
            <w:tcW w:w="375" w:type="pct"/>
          </w:tcPr>
          <w:p w:rsidR="004B1D48" w:rsidRPr="0042193E" w:rsidRDefault="004B1D48" w:rsidP="00737D03">
            <w:pPr>
              <w:rPr>
                <w:sz w:val="16"/>
                <w:szCs w:val="16"/>
              </w:rPr>
            </w:pPr>
            <w:r w:rsidRPr="0042193E">
              <w:rPr>
                <w:sz w:val="16"/>
                <w:szCs w:val="16"/>
              </w:rPr>
              <w:t>100</w:t>
            </w:r>
          </w:p>
        </w:tc>
        <w:tc>
          <w:tcPr>
            <w:tcW w:w="312" w:type="pct"/>
          </w:tcPr>
          <w:p w:rsidR="004B1D48" w:rsidRPr="0042193E" w:rsidRDefault="004B1D48" w:rsidP="00737D03">
            <w:pPr>
              <w:rPr>
                <w:sz w:val="16"/>
                <w:szCs w:val="16"/>
              </w:rPr>
            </w:pPr>
            <w:r w:rsidRPr="0042193E">
              <w:rPr>
                <w:sz w:val="16"/>
                <w:szCs w:val="16"/>
              </w:rPr>
              <w:t>12</w:t>
            </w:r>
          </w:p>
        </w:tc>
        <w:tc>
          <w:tcPr>
            <w:tcW w:w="373" w:type="pct"/>
          </w:tcPr>
          <w:p w:rsidR="004B1D48" w:rsidRPr="0042193E" w:rsidRDefault="004B1D48" w:rsidP="00737D03">
            <w:pPr>
              <w:rPr>
                <w:sz w:val="16"/>
                <w:szCs w:val="16"/>
              </w:rPr>
            </w:pPr>
            <w:r w:rsidRPr="0042193E">
              <w:rPr>
                <w:sz w:val="16"/>
                <w:szCs w:val="16"/>
              </w:rPr>
              <w:t>60</w:t>
            </w:r>
          </w:p>
        </w:tc>
        <w:tc>
          <w:tcPr>
            <w:tcW w:w="299" w:type="pct"/>
          </w:tcPr>
          <w:p w:rsidR="004B1D48" w:rsidRPr="0042193E" w:rsidRDefault="004B1D48" w:rsidP="00737D03">
            <w:pPr>
              <w:rPr>
                <w:sz w:val="16"/>
                <w:szCs w:val="16"/>
              </w:rPr>
            </w:pPr>
            <w:r w:rsidRPr="0042193E">
              <w:rPr>
                <w:sz w:val="16"/>
                <w:szCs w:val="16"/>
              </w:rPr>
              <w:t>9</w:t>
            </w:r>
          </w:p>
        </w:tc>
        <w:tc>
          <w:tcPr>
            <w:tcW w:w="367" w:type="pct"/>
          </w:tcPr>
          <w:p w:rsidR="004B1D48" w:rsidRPr="0042193E" w:rsidRDefault="004B1D48" w:rsidP="00737D03">
            <w:pPr>
              <w:rPr>
                <w:sz w:val="16"/>
                <w:szCs w:val="16"/>
              </w:rPr>
            </w:pPr>
            <w:r w:rsidRPr="0042193E">
              <w:rPr>
                <w:sz w:val="16"/>
                <w:szCs w:val="16"/>
              </w:rPr>
              <w:t>60</w:t>
            </w:r>
          </w:p>
        </w:tc>
      </w:tr>
      <w:tr w:rsidR="004B1D48" w:rsidRPr="0042193E" w:rsidTr="00E46DAA">
        <w:trPr>
          <w:jc w:val="center"/>
        </w:trPr>
        <w:tc>
          <w:tcPr>
            <w:tcW w:w="271" w:type="pct"/>
          </w:tcPr>
          <w:p w:rsidR="004B1D48" w:rsidRPr="0042193E" w:rsidRDefault="004B1D48" w:rsidP="00737D03">
            <w:pPr>
              <w:rPr>
                <w:sz w:val="16"/>
                <w:szCs w:val="16"/>
              </w:rPr>
            </w:pPr>
            <w:r w:rsidRPr="0042193E">
              <w:rPr>
                <w:sz w:val="16"/>
                <w:szCs w:val="16"/>
              </w:rPr>
              <w:t>8</w:t>
            </w:r>
          </w:p>
        </w:tc>
        <w:tc>
          <w:tcPr>
            <w:tcW w:w="226" w:type="pct"/>
          </w:tcPr>
          <w:p w:rsidR="004B1D48" w:rsidRPr="0042193E" w:rsidRDefault="004B1D48" w:rsidP="00737D03">
            <w:pPr>
              <w:rPr>
                <w:sz w:val="16"/>
                <w:szCs w:val="16"/>
              </w:rPr>
            </w:pPr>
            <w:r w:rsidRPr="0042193E">
              <w:rPr>
                <w:sz w:val="16"/>
                <w:szCs w:val="16"/>
              </w:rPr>
              <w:t>5</w:t>
            </w:r>
          </w:p>
        </w:tc>
        <w:tc>
          <w:tcPr>
            <w:tcW w:w="239" w:type="pct"/>
          </w:tcPr>
          <w:p w:rsidR="004B1D48" w:rsidRPr="0042193E" w:rsidRDefault="004B1D48" w:rsidP="00737D03">
            <w:pPr>
              <w:rPr>
                <w:sz w:val="16"/>
                <w:szCs w:val="16"/>
              </w:rPr>
            </w:pPr>
            <w:r w:rsidRPr="0042193E">
              <w:rPr>
                <w:sz w:val="16"/>
                <w:szCs w:val="16"/>
              </w:rPr>
              <w:t>3</w:t>
            </w:r>
          </w:p>
        </w:tc>
        <w:tc>
          <w:tcPr>
            <w:tcW w:w="374" w:type="pct"/>
          </w:tcPr>
          <w:p w:rsidR="004B1D48" w:rsidRPr="0042193E" w:rsidRDefault="004B1D48" w:rsidP="00737D03">
            <w:pPr>
              <w:rPr>
                <w:sz w:val="16"/>
                <w:szCs w:val="16"/>
              </w:rPr>
            </w:pPr>
            <w:r w:rsidRPr="0042193E">
              <w:rPr>
                <w:sz w:val="16"/>
                <w:szCs w:val="16"/>
              </w:rPr>
              <w:t>100</w:t>
            </w:r>
          </w:p>
        </w:tc>
        <w:tc>
          <w:tcPr>
            <w:tcW w:w="311" w:type="pct"/>
          </w:tcPr>
          <w:p w:rsidR="004B1D48" w:rsidRPr="0042193E" w:rsidRDefault="004B1D48" w:rsidP="00737D03">
            <w:pPr>
              <w:rPr>
                <w:sz w:val="16"/>
                <w:szCs w:val="16"/>
              </w:rPr>
            </w:pPr>
            <w:r w:rsidRPr="0042193E">
              <w:rPr>
                <w:sz w:val="16"/>
                <w:szCs w:val="16"/>
              </w:rPr>
              <w:t>18</w:t>
            </w:r>
          </w:p>
        </w:tc>
        <w:tc>
          <w:tcPr>
            <w:tcW w:w="372" w:type="pct"/>
          </w:tcPr>
          <w:p w:rsidR="004B1D48" w:rsidRPr="0042193E" w:rsidRDefault="004B1D48" w:rsidP="00737D03">
            <w:pPr>
              <w:rPr>
                <w:sz w:val="16"/>
                <w:szCs w:val="16"/>
              </w:rPr>
            </w:pPr>
            <w:r w:rsidRPr="0042193E">
              <w:rPr>
                <w:sz w:val="16"/>
                <w:szCs w:val="16"/>
              </w:rPr>
              <w:t>120</w:t>
            </w:r>
          </w:p>
        </w:tc>
        <w:tc>
          <w:tcPr>
            <w:tcW w:w="308" w:type="pct"/>
          </w:tcPr>
          <w:p w:rsidR="004B1D48" w:rsidRPr="0042193E" w:rsidRDefault="004B1D48" w:rsidP="00737D03">
            <w:pPr>
              <w:rPr>
                <w:sz w:val="16"/>
                <w:szCs w:val="16"/>
              </w:rPr>
            </w:pPr>
            <w:r w:rsidRPr="0042193E">
              <w:rPr>
                <w:sz w:val="16"/>
                <w:szCs w:val="16"/>
              </w:rPr>
              <w:t>5</w:t>
            </w:r>
          </w:p>
        </w:tc>
        <w:tc>
          <w:tcPr>
            <w:tcW w:w="374" w:type="pct"/>
            <w:tcBorders>
              <w:right w:val="single" w:sz="4" w:space="0" w:color="auto"/>
            </w:tcBorders>
          </w:tcPr>
          <w:p w:rsidR="004B1D48" w:rsidRPr="0042193E" w:rsidRDefault="004B1D48" w:rsidP="00737D03">
            <w:pPr>
              <w:rPr>
                <w:sz w:val="16"/>
                <w:szCs w:val="16"/>
              </w:rPr>
            </w:pPr>
            <w:r w:rsidRPr="0042193E">
              <w:rPr>
                <w:sz w:val="16"/>
                <w:szCs w:val="16"/>
              </w:rPr>
              <w:t>20</w:t>
            </w:r>
          </w:p>
        </w:tc>
        <w:tc>
          <w:tcPr>
            <w:tcW w:w="310" w:type="pct"/>
            <w:tcBorders>
              <w:left w:val="single" w:sz="4" w:space="0" w:color="auto"/>
            </w:tcBorders>
          </w:tcPr>
          <w:p w:rsidR="004B1D48" w:rsidRPr="0042193E" w:rsidRDefault="004B1D48" w:rsidP="00737D03">
            <w:pPr>
              <w:rPr>
                <w:sz w:val="16"/>
                <w:szCs w:val="16"/>
              </w:rPr>
            </w:pPr>
            <w:r w:rsidRPr="0042193E">
              <w:rPr>
                <w:sz w:val="16"/>
                <w:szCs w:val="16"/>
              </w:rPr>
              <w:t>15</w:t>
            </w:r>
          </w:p>
        </w:tc>
        <w:tc>
          <w:tcPr>
            <w:tcW w:w="244" w:type="pct"/>
          </w:tcPr>
          <w:p w:rsidR="004B1D48" w:rsidRPr="0042193E" w:rsidRDefault="004B1D48" w:rsidP="00737D03">
            <w:pPr>
              <w:rPr>
                <w:sz w:val="16"/>
                <w:szCs w:val="16"/>
              </w:rPr>
            </w:pPr>
            <w:r w:rsidRPr="0042193E">
              <w:rPr>
                <w:sz w:val="16"/>
                <w:szCs w:val="16"/>
              </w:rPr>
              <w:t>2</w:t>
            </w:r>
          </w:p>
        </w:tc>
        <w:tc>
          <w:tcPr>
            <w:tcW w:w="245" w:type="pct"/>
          </w:tcPr>
          <w:p w:rsidR="004B1D48" w:rsidRPr="0042193E" w:rsidRDefault="004B1D48" w:rsidP="00737D03">
            <w:pPr>
              <w:rPr>
                <w:sz w:val="16"/>
                <w:szCs w:val="16"/>
              </w:rPr>
            </w:pPr>
            <w:r w:rsidRPr="0042193E">
              <w:rPr>
                <w:sz w:val="16"/>
                <w:szCs w:val="16"/>
              </w:rPr>
              <w:t>3</w:t>
            </w:r>
          </w:p>
        </w:tc>
        <w:tc>
          <w:tcPr>
            <w:tcW w:w="375" w:type="pct"/>
          </w:tcPr>
          <w:p w:rsidR="004B1D48" w:rsidRPr="0042193E" w:rsidRDefault="004B1D48" w:rsidP="00737D03">
            <w:pPr>
              <w:rPr>
                <w:sz w:val="16"/>
                <w:szCs w:val="16"/>
              </w:rPr>
            </w:pPr>
            <w:r w:rsidRPr="0042193E">
              <w:rPr>
                <w:sz w:val="16"/>
                <w:szCs w:val="16"/>
              </w:rPr>
              <w:t>75</w:t>
            </w:r>
          </w:p>
        </w:tc>
        <w:tc>
          <w:tcPr>
            <w:tcW w:w="312" w:type="pct"/>
          </w:tcPr>
          <w:p w:rsidR="004B1D48" w:rsidRPr="0042193E" w:rsidRDefault="004B1D48" w:rsidP="00737D03">
            <w:pPr>
              <w:rPr>
                <w:sz w:val="16"/>
                <w:szCs w:val="16"/>
              </w:rPr>
            </w:pPr>
            <w:r w:rsidRPr="0042193E">
              <w:rPr>
                <w:sz w:val="16"/>
                <w:szCs w:val="16"/>
              </w:rPr>
              <w:t>6</w:t>
            </w:r>
          </w:p>
        </w:tc>
        <w:tc>
          <w:tcPr>
            <w:tcW w:w="373" w:type="pct"/>
          </w:tcPr>
          <w:p w:rsidR="004B1D48" w:rsidRPr="0042193E" w:rsidRDefault="004B1D48" w:rsidP="00737D03">
            <w:pPr>
              <w:rPr>
                <w:sz w:val="16"/>
                <w:szCs w:val="16"/>
              </w:rPr>
            </w:pPr>
            <w:r w:rsidRPr="0042193E">
              <w:rPr>
                <w:sz w:val="16"/>
                <w:szCs w:val="16"/>
              </w:rPr>
              <w:t>0</w:t>
            </w:r>
          </w:p>
        </w:tc>
        <w:tc>
          <w:tcPr>
            <w:tcW w:w="299" w:type="pct"/>
          </w:tcPr>
          <w:p w:rsidR="004B1D48" w:rsidRPr="0042193E" w:rsidRDefault="004B1D48" w:rsidP="00737D03">
            <w:pPr>
              <w:rPr>
                <w:sz w:val="16"/>
                <w:szCs w:val="16"/>
              </w:rPr>
            </w:pPr>
            <w:r w:rsidRPr="0042193E">
              <w:rPr>
                <w:sz w:val="16"/>
                <w:szCs w:val="16"/>
              </w:rPr>
              <w:t>9</w:t>
            </w:r>
          </w:p>
        </w:tc>
        <w:tc>
          <w:tcPr>
            <w:tcW w:w="367" w:type="pct"/>
          </w:tcPr>
          <w:p w:rsidR="004B1D48" w:rsidRPr="0042193E" w:rsidRDefault="004B1D48" w:rsidP="00737D03">
            <w:pPr>
              <w:rPr>
                <w:sz w:val="16"/>
                <w:szCs w:val="16"/>
              </w:rPr>
            </w:pPr>
            <w:r w:rsidRPr="0042193E">
              <w:rPr>
                <w:sz w:val="16"/>
                <w:szCs w:val="16"/>
              </w:rPr>
              <w:t>80</w:t>
            </w:r>
          </w:p>
        </w:tc>
      </w:tr>
      <w:tr w:rsidR="004B1D48" w:rsidRPr="0042193E" w:rsidTr="00E46DAA">
        <w:trPr>
          <w:jc w:val="center"/>
        </w:trPr>
        <w:tc>
          <w:tcPr>
            <w:tcW w:w="271" w:type="pct"/>
          </w:tcPr>
          <w:p w:rsidR="004B1D48" w:rsidRPr="0042193E" w:rsidRDefault="004B1D48" w:rsidP="00737D03">
            <w:pPr>
              <w:rPr>
                <w:sz w:val="16"/>
                <w:szCs w:val="16"/>
              </w:rPr>
            </w:pPr>
            <w:r w:rsidRPr="0042193E">
              <w:rPr>
                <w:sz w:val="16"/>
                <w:szCs w:val="16"/>
              </w:rPr>
              <w:t>9</w:t>
            </w:r>
          </w:p>
        </w:tc>
        <w:tc>
          <w:tcPr>
            <w:tcW w:w="226" w:type="pct"/>
          </w:tcPr>
          <w:p w:rsidR="004B1D48" w:rsidRPr="0042193E" w:rsidRDefault="004B1D48" w:rsidP="00737D03">
            <w:pPr>
              <w:rPr>
                <w:sz w:val="16"/>
                <w:szCs w:val="16"/>
              </w:rPr>
            </w:pPr>
            <w:r w:rsidRPr="0042193E">
              <w:rPr>
                <w:sz w:val="16"/>
                <w:szCs w:val="16"/>
              </w:rPr>
              <w:t>1</w:t>
            </w:r>
          </w:p>
        </w:tc>
        <w:tc>
          <w:tcPr>
            <w:tcW w:w="239" w:type="pct"/>
          </w:tcPr>
          <w:p w:rsidR="004B1D48" w:rsidRPr="0042193E" w:rsidRDefault="004B1D48" w:rsidP="00737D03">
            <w:pPr>
              <w:rPr>
                <w:sz w:val="16"/>
                <w:szCs w:val="16"/>
              </w:rPr>
            </w:pPr>
            <w:r w:rsidRPr="0042193E">
              <w:rPr>
                <w:sz w:val="16"/>
                <w:szCs w:val="16"/>
              </w:rPr>
              <w:t>5</w:t>
            </w:r>
          </w:p>
        </w:tc>
        <w:tc>
          <w:tcPr>
            <w:tcW w:w="374" w:type="pct"/>
          </w:tcPr>
          <w:p w:rsidR="004B1D48" w:rsidRPr="0042193E" w:rsidRDefault="004B1D48" w:rsidP="00737D03">
            <w:pPr>
              <w:rPr>
                <w:sz w:val="16"/>
                <w:szCs w:val="16"/>
              </w:rPr>
            </w:pPr>
            <w:r w:rsidRPr="0042193E">
              <w:rPr>
                <w:sz w:val="16"/>
                <w:szCs w:val="16"/>
              </w:rPr>
              <w:t>50</w:t>
            </w:r>
          </w:p>
        </w:tc>
        <w:tc>
          <w:tcPr>
            <w:tcW w:w="311" w:type="pct"/>
          </w:tcPr>
          <w:p w:rsidR="004B1D48" w:rsidRPr="0042193E" w:rsidRDefault="004B1D48" w:rsidP="00737D03">
            <w:pPr>
              <w:rPr>
                <w:sz w:val="16"/>
                <w:szCs w:val="16"/>
              </w:rPr>
            </w:pPr>
            <w:r w:rsidRPr="0042193E">
              <w:rPr>
                <w:sz w:val="16"/>
                <w:szCs w:val="16"/>
              </w:rPr>
              <w:t>18</w:t>
            </w:r>
          </w:p>
        </w:tc>
        <w:tc>
          <w:tcPr>
            <w:tcW w:w="372" w:type="pct"/>
          </w:tcPr>
          <w:p w:rsidR="004B1D48" w:rsidRPr="0042193E" w:rsidRDefault="004B1D48" w:rsidP="00737D03">
            <w:pPr>
              <w:rPr>
                <w:sz w:val="16"/>
                <w:szCs w:val="16"/>
              </w:rPr>
            </w:pPr>
            <w:r w:rsidRPr="0042193E">
              <w:rPr>
                <w:sz w:val="16"/>
                <w:szCs w:val="16"/>
              </w:rPr>
              <w:t>120</w:t>
            </w:r>
          </w:p>
        </w:tc>
        <w:tc>
          <w:tcPr>
            <w:tcW w:w="308" w:type="pct"/>
          </w:tcPr>
          <w:p w:rsidR="004B1D48" w:rsidRPr="0042193E" w:rsidRDefault="004B1D48" w:rsidP="00737D03">
            <w:pPr>
              <w:rPr>
                <w:sz w:val="16"/>
                <w:szCs w:val="16"/>
              </w:rPr>
            </w:pPr>
            <w:r w:rsidRPr="0042193E">
              <w:rPr>
                <w:sz w:val="16"/>
                <w:szCs w:val="16"/>
              </w:rPr>
              <w:t>12</w:t>
            </w:r>
          </w:p>
        </w:tc>
        <w:tc>
          <w:tcPr>
            <w:tcW w:w="374" w:type="pct"/>
            <w:tcBorders>
              <w:right w:val="single" w:sz="4" w:space="0" w:color="auto"/>
            </w:tcBorders>
          </w:tcPr>
          <w:p w:rsidR="004B1D48" w:rsidRPr="0042193E" w:rsidRDefault="004B1D48" w:rsidP="00737D03">
            <w:pPr>
              <w:rPr>
                <w:sz w:val="16"/>
                <w:szCs w:val="16"/>
              </w:rPr>
            </w:pPr>
            <w:r w:rsidRPr="0042193E">
              <w:rPr>
                <w:sz w:val="16"/>
                <w:szCs w:val="16"/>
              </w:rPr>
              <w:t>80</w:t>
            </w:r>
          </w:p>
        </w:tc>
        <w:tc>
          <w:tcPr>
            <w:tcW w:w="310" w:type="pct"/>
            <w:tcBorders>
              <w:left w:val="single" w:sz="4" w:space="0" w:color="auto"/>
            </w:tcBorders>
          </w:tcPr>
          <w:p w:rsidR="004B1D48" w:rsidRPr="0042193E" w:rsidRDefault="004B1D48" w:rsidP="00737D03">
            <w:pPr>
              <w:rPr>
                <w:sz w:val="16"/>
                <w:szCs w:val="16"/>
              </w:rPr>
            </w:pPr>
            <w:r w:rsidRPr="0042193E">
              <w:rPr>
                <w:sz w:val="16"/>
                <w:szCs w:val="16"/>
              </w:rPr>
              <w:t>15</w:t>
            </w:r>
          </w:p>
        </w:tc>
        <w:tc>
          <w:tcPr>
            <w:tcW w:w="244" w:type="pct"/>
          </w:tcPr>
          <w:p w:rsidR="004B1D48" w:rsidRPr="0042193E" w:rsidRDefault="004B1D48" w:rsidP="00737D03">
            <w:pPr>
              <w:rPr>
                <w:sz w:val="16"/>
                <w:szCs w:val="16"/>
              </w:rPr>
            </w:pPr>
            <w:r w:rsidRPr="0042193E">
              <w:rPr>
                <w:sz w:val="16"/>
                <w:szCs w:val="16"/>
              </w:rPr>
              <w:t>3</w:t>
            </w:r>
          </w:p>
        </w:tc>
        <w:tc>
          <w:tcPr>
            <w:tcW w:w="245" w:type="pct"/>
          </w:tcPr>
          <w:p w:rsidR="004B1D48" w:rsidRPr="0042193E" w:rsidRDefault="004B1D48" w:rsidP="00737D03">
            <w:pPr>
              <w:rPr>
                <w:sz w:val="16"/>
                <w:szCs w:val="16"/>
              </w:rPr>
            </w:pPr>
            <w:r w:rsidRPr="0042193E">
              <w:rPr>
                <w:sz w:val="16"/>
                <w:szCs w:val="16"/>
              </w:rPr>
              <w:t>4</w:t>
            </w:r>
          </w:p>
        </w:tc>
        <w:tc>
          <w:tcPr>
            <w:tcW w:w="375" w:type="pct"/>
          </w:tcPr>
          <w:p w:rsidR="004B1D48" w:rsidRPr="0042193E" w:rsidRDefault="004B1D48" w:rsidP="00737D03">
            <w:pPr>
              <w:rPr>
                <w:sz w:val="16"/>
                <w:szCs w:val="16"/>
              </w:rPr>
            </w:pPr>
            <w:r w:rsidRPr="0042193E">
              <w:rPr>
                <w:sz w:val="16"/>
                <w:szCs w:val="16"/>
              </w:rPr>
              <w:t>50</w:t>
            </w:r>
          </w:p>
        </w:tc>
        <w:tc>
          <w:tcPr>
            <w:tcW w:w="312" w:type="pct"/>
          </w:tcPr>
          <w:p w:rsidR="004B1D48" w:rsidRPr="0042193E" w:rsidRDefault="004B1D48" w:rsidP="00737D03">
            <w:pPr>
              <w:rPr>
                <w:sz w:val="16"/>
                <w:szCs w:val="16"/>
              </w:rPr>
            </w:pPr>
            <w:r w:rsidRPr="0042193E">
              <w:rPr>
                <w:sz w:val="16"/>
                <w:szCs w:val="16"/>
              </w:rPr>
              <w:t>18</w:t>
            </w:r>
          </w:p>
        </w:tc>
        <w:tc>
          <w:tcPr>
            <w:tcW w:w="373" w:type="pct"/>
          </w:tcPr>
          <w:p w:rsidR="004B1D48" w:rsidRPr="0042193E" w:rsidRDefault="004B1D48" w:rsidP="00737D03">
            <w:pPr>
              <w:rPr>
                <w:sz w:val="16"/>
                <w:szCs w:val="16"/>
              </w:rPr>
            </w:pPr>
            <w:r w:rsidRPr="0042193E">
              <w:rPr>
                <w:sz w:val="16"/>
                <w:szCs w:val="16"/>
              </w:rPr>
              <w:t>0</w:t>
            </w:r>
          </w:p>
        </w:tc>
        <w:tc>
          <w:tcPr>
            <w:tcW w:w="299" w:type="pct"/>
          </w:tcPr>
          <w:p w:rsidR="004B1D48" w:rsidRPr="0042193E" w:rsidRDefault="004B1D48" w:rsidP="00737D03">
            <w:pPr>
              <w:rPr>
                <w:sz w:val="16"/>
                <w:szCs w:val="16"/>
              </w:rPr>
            </w:pPr>
            <w:r w:rsidRPr="0042193E">
              <w:rPr>
                <w:sz w:val="16"/>
                <w:szCs w:val="16"/>
              </w:rPr>
              <w:t>15</w:t>
            </w:r>
          </w:p>
        </w:tc>
        <w:tc>
          <w:tcPr>
            <w:tcW w:w="367" w:type="pct"/>
          </w:tcPr>
          <w:p w:rsidR="004B1D48" w:rsidRPr="0042193E" w:rsidRDefault="004B1D48" w:rsidP="00737D03">
            <w:pPr>
              <w:rPr>
                <w:sz w:val="16"/>
                <w:szCs w:val="16"/>
              </w:rPr>
            </w:pPr>
            <w:r w:rsidRPr="0042193E">
              <w:rPr>
                <w:sz w:val="16"/>
                <w:szCs w:val="16"/>
              </w:rPr>
              <w:t>100</w:t>
            </w:r>
          </w:p>
        </w:tc>
      </w:tr>
      <w:tr w:rsidR="004B1D48" w:rsidRPr="0042193E" w:rsidTr="00E46DAA">
        <w:trPr>
          <w:jc w:val="center"/>
        </w:trPr>
        <w:tc>
          <w:tcPr>
            <w:tcW w:w="271" w:type="pct"/>
          </w:tcPr>
          <w:p w:rsidR="004B1D48" w:rsidRPr="0042193E" w:rsidRDefault="004B1D48" w:rsidP="00737D03">
            <w:pPr>
              <w:rPr>
                <w:sz w:val="16"/>
                <w:szCs w:val="16"/>
              </w:rPr>
            </w:pPr>
            <w:r w:rsidRPr="0042193E">
              <w:rPr>
                <w:sz w:val="16"/>
                <w:szCs w:val="16"/>
              </w:rPr>
              <w:t>9</w:t>
            </w:r>
          </w:p>
        </w:tc>
        <w:tc>
          <w:tcPr>
            <w:tcW w:w="226" w:type="pct"/>
          </w:tcPr>
          <w:p w:rsidR="004B1D48" w:rsidRPr="0042193E" w:rsidRDefault="004B1D48" w:rsidP="00737D03">
            <w:pPr>
              <w:rPr>
                <w:sz w:val="16"/>
                <w:szCs w:val="16"/>
              </w:rPr>
            </w:pPr>
            <w:r w:rsidRPr="0042193E">
              <w:rPr>
                <w:sz w:val="16"/>
                <w:szCs w:val="16"/>
              </w:rPr>
              <w:t>2</w:t>
            </w:r>
          </w:p>
        </w:tc>
        <w:tc>
          <w:tcPr>
            <w:tcW w:w="239" w:type="pct"/>
          </w:tcPr>
          <w:p w:rsidR="004B1D48" w:rsidRPr="0042193E" w:rsidRDefault="004B1D48" w:rsidP="00737D03">
            <w:pPr>
              <w:rPr>
                <w:sz w:val="16"/>
                <w:szCs w:val="16"/>
              </w:rPr>
            </w:pPr>
            <w:r w:rsidRPr="0042193E">
              <w:rPr>
                <w:sz w:val="16"/>
                <w:szCs w:val="16"/>
              </w:rPr>
              <w:t>4</w:t>
            </w:r>
          </w:p>
        </w:tc>
        <w:tc>
          <w:tcPr>
            <w:tcW w:w="374" w:type="pct"/>
          </w:tcPr>
          <w:p w:rsidR="004B1D48" w:rsidRPr="0042193E" w:rsidRDefault="004B1D48" w:rsidP="00737D03">
            <w:pPr>
              <w:rPr>
                <w:sz w:val="16"/>
                <w:szCs w:val="16"/>
              </w:rPr>
            </w:pPr>
            <w:r w:rsidRPr="0042193E">
              <w:rPr>
                <w:sz w:val="16"/>
                <w:szCs w:val="16"/>
              </w:rPr>
              <w:t>100</w:t>
            </w:r>
          </w:p>
        </w:tc>
        <w:tc>
          <w:tcPr>
            <w:tcW w:w="311" w:type="pct"/>
          </w:tcPr>
          <w:p w:rsidR="004B1D48" w:rsidRPr="0042193E" w:rsidRDefault="004B1D48" w:rsidP="00737D03">
            <w:pPr>
              <w:rPr>
                <w:sz w:val="16"/>
                <w:szCs w:val="16"/>
              </w:rPr>
            </w:pPr>
            <w:r w:rsidRPr="0042193E">
              <w:rPr>
                <w:sz w:val="16"/>
                <w:szCs w:val="16"/>
              </w:rPr>
              <w:t>6</w:t>
            </w:r>
          </w:p>
        </w:tc>
        <w:tc>
          <w:tcPr>
            <w:tcW w:w="372" w:type="pct"/>
          </w:tcPr>
          <w:p w:rsidR="004B1D48" w:rsidRPr="0042193E" w:rsidRDefault="004B1D48" w:rsidP="00737D03">
            <w:pPr>
              <w:rPr>
                <w:sz w:val="16"/>
                <w:szCs w:val="16"/>
              </w:rPr>
            </w:pPr>
            <w:r w:rsidRPr="0042193E">
              <w:rPr>
                <w:sz w:val="16"/>
                <w:szCs w:val="16"/>
              </w:rPr>
              <w:t>60</w:t>
            </w:r>
          </w:p>
        </w:tc>
        <w:tc>
          <w:tcPr>
            <w:tcW w:w="308" w:type="pct"/>
          </w:tcPr>
          <w:p w:rsidR="004B1D48" w:rsidRPr="0042193E" w:rsidRDefault="004B1D48" w:rsidP="00737D03">
            <w:pPr>
              <w:rPr>
                <w:sz w:val="16"/>
                <w:szCs w:val="16"/>
              </w:rPr>
            </w:pPr>
            <w:r w:rsidRPr="0042193E">
              <w:rPr>
                <w:sz w:val="16"/>
                <w:szCs w:val="16"/>
              </w:rPr>
              <w:t>1</w:t>
            </w:r>
          </w:p>
        </w:tc>
        <w:tc>
          <w:tcPr>
            <w:tcW w:w="374" w:type="pct"/>
            <w:tcBorders>
              <w:right w:val="single" w:sz="4" w:space="0" w:color="auto"/>
            </w:tcBorders>
          </w:tcPr>
          <w:p w:rsidR="004B1D48" w:rsidRPr="0042193E" w:rsidRDefault="004B1D48" w:rsidP="00737D03">
            <w:pPr>
              <w:rPr>
                <w:sz w:val="16"/>
                <w:szCs w:val="16"/>
              </w:rPr>
            </w:pPr>
            <w:r w:rsidRPr="0042193E">
              <w:rPr>
                <w:sz w:val="16"/>
                <w:szCs w:val="16"/>
              </w:rPr>
              <w:t>20</w:t>
            </w:r>
          </w:p>
        </w:tc>
        <w:tc>
          <w:tcPr>
            <w:tcW w:w="310" w:type="pct"/>
            <w:tcBorders>
              <w:left w:val="single" w:sz="4" w:space="0" w:color="auto"/>
            </w:tcBorders>
          </w:tcPr>
          <w:p w:rsidR="004B1D48" w:rsidRPr="0042193E" w:rsidRDefault="004B1D48" w:rsidP="00737D03">
            <w:pPr>
              <w:rPr>
                <w:sz w:val="16"/>
                <w:szCs w:val="16"/>
              </w:rPr>
            </w:pPr>
            <w:r w:rsidRPr="0042193E">
              <w:rPr>
                <w:sz w:val="16"/>
                <w:szCs w:val="16"/>
              </w:rPr>
              <w:t>15</w:t>
            </w:r>
          </w:p>
        </w:tc>
        <w:tc>
          <w:tcPr>
            <w:tcW w:w="244" w:type="pct"/>
          </w:tcPr>
          <w:p w:rsidR="004B1D48" w:rsidRPr="0042193E" w:rsidRDefault="004B1D48" w:rsidP="00737D03">
            <w:pPr>
              <w:rPr>
                <w:sz w:val="16"/>
                <w:szCs w:val="16"/>
              </w:rPr>
            </w:pPr>
            <w:r w:rsidRPr="0042193E">
              <w:rPr>
                <w:sz w:val="16"/>
                <w:szCs w:val="16"/>
              </w:rPr>
              <w:t>4</w:t>
            </w:r>
          </w:p>
        </w:tc>
        <w:tc>
          <w:tcPr>
            <w:tcW w:w="245" w:type="pct"/>
          </w:tcPr>
          <w:p w:rsidR="004B1D48" w:rsidRPr="0042193E" w:rsidRDefault="004B1D48" w:rsidP="00737D03">
            <w:pPr>
              <w:rPr>
                <w:sz w:val="16"/>
                <w:szCs w:val="16"/>
              </w:rPr>
            </w:pPr>
            <w:r w:rsidRPr="0042193E">
              <w:rPr>
                <w:sz w:val="16"/>
                <w:szCs w:val="16"/>
              </w:rPr>
              <w:t>1</w:t>
            </w:r>
          </w:p>
        </w:tc>
        <w:tc>
          <w:tcPr>
            <w:tcW w:w="375" w:type="pct"/>
          </w:tcPr>
          <w:p w:rsidR="004B1D48" w:rsidRPr="0042193E" w:rsidRDefault="004B1D48" w:rsidP="00737D03">
            <w:pPr>
              <w:rPr>
                <w:sz w:val="16"/>
                <w:szCs w:val="16"/>
              </w:rPr>
            </w:pPr>
            <w:r w:rsidRPr="0042193E">
              <w:rPr>
                <w:sz w:val="16"/>
                <w:szCs w:val="16"/>
              </w:rPr>
              <w:t>100</w:t>
            </w:r>
          </w:p>
        </w:tc>
        <w:tc>
          <w:tcPr>
            <w:tcW w:w="312" w:type="pct"/>
          </w:tcPr>
          <w:p w:rsidR="004B1D48" w:rsidRPr="0042193E" w:rsidRDefault="004B1D48" w:rsidP="00737D03">
            <w:pPr>
              <w:rPr>
                <w:sz w:val="16"/>
                <w:szCs w:val="16"/>
              </w:rPr>
            </w:pPr>
            <w:r w:rsidRPr="0042193E">
              <w:rPr>
                <w:sz w:val="16"/>
                <w:szCs w:val="16"/>
              </w:rPr>
              <w:t>12</w:t>
            </w:r>
          </w:p>
        </w:tc>
        <w:tc>
          <w:tcPr>
            <w:tcW w:w="373" w:type="pct"/>
          </w:tcPr>
          <w:p w:rsidR="004B1D48" w:rsidRPr="0042193E" w:rsidRDefault="004B1D48" w:rsidP="00737D03">
            <w:pPr>
              <w:rPr>
                <w:sz w:val="16"/>
                <w:szCs w:val="16"/>
              </w:rPr>
            </w:pPr>
            <w:r w:rsidRPr="0042193E">
              <w:rPr>
                <w:sz w:val="16"/>
                <w:szCs w:val="16"/>
              </w:rPr>
              <w:t>60</w:t>
            </w:r>
          </w:p>
        </w:tc>
        <w:tc>
          <w:tcPr>
            <w:tcW w:w="299" w:type="pct"/>
          </w:tcPr>
          <w:p w:rsidR="004B1D48" w:rsidRPr="0042193E" w:rsidRDefault="004B1D48" w:rsidP="00737D03">
            <w:pPr>
              <w:rPr>
                <w:sz w:val="16"/>
                <w:szCs w:val="16"/>
              </w:rPr>
            </w:pPr>
            <w:r w:rsidRPr="0042193E">
              <w:rPr>
                <w:sz w:val="16"/>
                <w:szCs w:val="16"/>
              </w:rPr>
              <w:t>1</w:t>
            </w:r>
          </w:p>
        </w:tc>
        <w:tc>
          <w:tcPr>
            <w:tcW w:w="367" w:type="pct"/>
          </w:tcPr>
          <w:p w:rsidR="004B1D48" w:rsidRPr="0042193E" w:rsidRDefault="004B1D48" w:rsidP="00737D03">
            <w:pPr>
              <w:rPr>
                <w:sz w:val="16"/>
                <w:szCs w:val="16"/>
              </w:rPr>
            </w:pPr>
            <w:r w:rsidRPr="0042193E">
              <w:rPr>
                <w:sz w:val="16"/>
                <w:szCs w:val="16"/>
              </w:rPr>
              <w:t>20</w:t>
            </w:r>
          </w:p>
        </w:tc>
      </w:tr>
      <w:tr w:rsidR="004B1D48" w:rsidRPr="0042193E" w:rsidTr="00E46DAA">
        <w:trPr>
          <w:jc w:val="center"/>
        </w:trPr>
        <w:tc>
          <w:tcPr>
            <w:tcW w:w="271" w:type="pct"/>
          </w:tcPr>
          <w:p w:rsidR="004B1D48" w:rsidRPr="0042193E" w:rsidRDefault="004B1D48" w:rsidP="00737D03">
            <w:pPr>
              <w:rPr>
                <w:sz w:val="16"/>
                <w:szCs w:val="16"/>
              </w:rPr>
            </w:pPr>
            <w:r w:rsidRPr="0042193E">
              <w:rPr>
                <w:sz w:val="16"/>
                <w:szCs w:val="16"/>
              </w:rPr>
              <w:t>9</w:t>
            </w:r>
          </w:p>
        </w:tc>
        <w:tc>
          <w:tcPr>
            <w:tcW w:w="226" w:type="pct"/>
          </w:tcPr>
          <w:p w:rsidR="004B1D48" w:rsidRPr="0042193E" w:rsidRDefault="004B1D48" w:rsidP="00737D03">
            <w:pPr>
              <w:rPr>
                <w:sz w:val="16"/>
                <w:szCs w:val="16"/>
              </w:rPr>
            </w:pPr>
            <w:r w:rsidRPr="0042193E">
              <w:rPr>
                <w:sz w:val="16"/>
                <w:szCs w:val="16"/>
              </w:rPr>
              <w:t>3</w:t>
            </w:r>
          </w:p>
        </w:tc>
        <w:tc>
          <w:tcPr>
            <w:tcW w:w="239" w:type="pct"/>
          </w:tcPr>
          <w:p w:rsidR="004B1D48" w:rsidRPr="0042193E" w:rsidRDefault="004B1D48" w:rsidP="00737D03">
            <w:pPr>
              <w:rPr>
                <w:sz w:val="16"/>
                <w:szCs w:val="16"/>
              </w:rPr>
            </w:pPr>
            <w:r w:rsidRPr="0042193E">
              <w:rPr>
                <w:sz w:val="16"/>
                <w:szCs w:val="16"/>
              </w:rPr>
              <w:t>0</w:t>
            </w:r>
          </w:p>
        </w:tc>
        <w:tc>
          <w:tcPr>
            <w:tcW w:w="374" w:type="pct"/>
          </w:tcPr>
          <w:p w:rsidR="004B1D48" w:rsidRPr="0042193E" w:rsidRDefault="004B1D48" w:rsidP="00737D03">
            <w:pPr>
              <w:rPr>
                <w:sz w:val="16"/>
                <w:szCs w:val="16"/>
              </w:rPr>
            </w:pPr>
            <w:r w:rsidRPr="0042193E">
              <w:rPr>
                <w:sz w:val="16"/>
                <w:szCs w:val="16"/>
              </w:rPr>
              <w:t>75</w:t>
            </w:r>
          </w:p>
        </w:tc>
        <w:tc>
          <w:tcPr>
            <w:tcW w:w="311" w:type="pct"/>
          </w:tcPr>
          <w:p w:rsidR="004B1D48" w:rsidRPr="0042193E" w:rsidRDefault="004B1D48" w:rsidP="00737D03">
            <w:pPr>
              <w:rPr>
                <w:sz w:val="16"/>
                <w:szCs w:val="16"/>
              </w:rPr>
            </w:pPr>
            <w:r w:rsidRPr="0042193E">
              <w:rPr>
                <w:sz w:val="16"/>
                <w:szCs w:val="16"/>
              </w:rPr>
              <w:t>12</w:t>
            </w:r>
          </w:p>
        </w:tc>
        <w:tc>
          <w:tcPr>
            <w:tcW w:w="372" w:type="pct"/>
          </w:tcPr>
          <w:p w:rsidR="004B1D48" w:rsidRPr="0042193E" w:rsidRDefault="004B1D48" w:rsidP="00737D03">
            <w:pPr>
              <w:rPr>
                <w:sz w:val="16"/>
                <w:szCs w:val="16"/>
              </w:rPr>
            </w:pPr>
            <w:r w:rsidRPr="0042193E">
              <w:rPr>
                <w:sz w:val="16"/>
                <w:szCs w:val="16"/>
              </w:rPr>
              <w:t>120</w:t>
            </w:r>
          </w:p>
        </w:tc>
        <w:tc>
          <w:tcPr>
            <w:tcW w:w="308" w:type="pct"/>
          </w:tcPr>
          <w:p w:rsidR="004B1D48" w:rsidRPr="0042193E" w:rsidRDefault="004B1D48" w:rsidP="00737D03">
            <w:pPr>
              <w:rPr>
                <w:sz w:val="16"/>
                <w:szCs w:val="16"/>
              </w:rPr>
            </w:pPr>
            <w:r w:rsidRPr="0042193E">
              <w:rPr>
                <w:sz w:val="16"/>
                <w:szCs w:val="16"/>
              </w:rPr>
              <w:t>5</w:t>
            </w:r>
          </w:p>
        </w:tc>
        <w:tc>
          <w:tcPr>
            <w:tcW w:w="374" w:type="pct"/>
            <w:tcBorders>
              <w:right w:val="single" w:sz="4" w:space="0" w:color="auto"/>
            </w:tcBorders>
          </w:tcPr>
          <w:p w:rsidR="004B1D48" w:rsidRPr="0042193E" w:rsidRDefault="004B1D48" w:rsidP="00737D03">
            <w:pPr>
              <w:rPr>
                <w:sz w:val="16"/>
                <w:szCs w:val="16"/>
              </w:rPr>
            </w:pPr>
            <w:r w:rsidRPr="0042193E">
              <w:rPr>
                <w:sz w:val="16"/>
                <w:szCs w:val="16"/>
              </w:rPr>
              <w:t>40</w:t>
            </w:r>
          </w:p>
        </w:tc>
        <w:tc>
          <w:tcPr>
            <w:tcW w:w="310" w:type="pct"/>
            <w:tcBorders>
              <w:left w:val="single" w:sz="4" w:space="0" w:color="auto"/>
            </w:tcBorders>
          </w:tcPr>
          <w:p w:rsidR="004B1D48" w:rsidRPr="0042193E" w:rsidRDefault="004B1D48" w:rsidP="00737D03">
            <w:pPr>
              <w:rPr>
                <w:sz w:val="16"/>
                <w:szCs w:val="16"/>
              </w:rPr>
            </w:pPr>
            <w:r w:rsidRPr="0042193E">
              <w:rPr>
                <w:sz w:val="16"/>
                <w:szCs w:val="16"/>
              </w:rPr>
              <w:t>15</w:t>
            </w:r>
          </w:p>
        </w:tc>
        <w:tc>
          <w:tcPr>
            <w:tcW w:w="244" w:type="pct"/>
          </w:tcPr>
          <w:p w:rsidR="004B1D48" w:rsidRPr="0042193E" w:rsidRDefault="004B1D48" w:rsidP="00737D03">
            <w:pPr>
              <w:rPr>
                <w:sz w:val="16"/>
                <w:szCs w:val="16"/>
              </w:rPr>
            </w:pPr>
            <w:r w:rsidRPr="0042193E">
              <w:rPr>
                <w:sz w:val="16"/>
                <w:szCs w:val="16"/>
              </w:rPr>
              <w:t>5</w:t>
            </w:r>
          </w:p>
        </w:tc>
        <w:tc>
          <w:tcPr>
            <w:tcW w:w="245" w:type="pct"/>
          </w:tcPr>
          <w:p w:rsidR="004B1D48" w:rsidRPr="0042193E" w:rsidRDefault="004B1D48" w:rsidP="00737D03">
            <w:pPr>
              <w:rPr>
                <w:sz w:val="16"/>
                <w:szCs w:val="16"/>
              </w:rPr>
            </w:pPr>
            <w:r w:rsidRPr="0042193E">
              <w:rPr>
                <w:sz w:val="16"/>
                <w:szCs w:val="16"/>
              </w:rPr>
              <w:t>0</w:t>
            </w:r>
          </w:p>
        </w:tc>
        <w:tc>
          <w:tcPr>
            <w:tcW w:w="375" w:type="pct"/>
          </w:tcPr>
          <w:p w:rsidR="004B1D48" w:rsidRPr="0042193E" w:rsidRDefault="004B1D48" w:rsidP="00737D03">
            <w:pPr>
              <w:rPr>
                <w:sz w:val="16"/>
                <w:szCs w:val="16"/>
              </w:rPr>
            </w:pPr>
            <w:r w:rsidRPr="0042193E">
              <w:rPr>
                <w:sz w:val="16"/>
                <w:szCs w:val="16"/>
              </w:rPr>
              <w:t>75</w:t>
            </w:r>
          </w:p>
        </w:tc>
        <w:tc>
          <w:tcPr>
            <w:tcW w:w="312" w:type="pct"/>
          </w:tcPr>
          <w:p w:rsidR="004B1D48" w:rsidRPr="0042193E" w:rsidRDefault="004B1D48" w:rsidP="00737D03">
            <w:pPr>
              <w:rPr>
                <w:sz w:val="16"/>
                <w:szCs w:val="16"/>
              </w:rPr>
            </w:pPr>
            <w:r w:rsidRPr="0042193E">
              <w:rPr>
                <w:sz w:val="16"/>
                <w:szCs w:val="16"/>
              </w:rPr>
              <w:t>6</w:t>
            </w:r>
          </w:p>
        </w:tc>
        <w:tc>
          <w:tcPr>
            <w:tcW w:w="373" w:type="pct"/>
          </w:tcPr>
          <w:p w:rsidR="004B1D48" w:rsidRPr="0042193E" w:rsidRDefault="004B1D48" w:rsidP="00737D03">
            <w:pPr>
              <w:rPr>
                <w:sz w:val="16"/>
                <w:szCs w:val="16"/>
              </w:rPr>
            </w:pPr>
            <w:r w:rsidRPr="0042193E">
              <w:rPr>
                <w:sz w:val="16"/>
                <w:szCs w:val="16"/>
              </w:rPr>
              <w:t>120</w:t>
            </w:r>
          </w:p>
        </w:tc>
        <w:tc>
          <w:tcPr>
            <w:tcW w:w="299" w:type="pct"/>
          </w:tcPr>
          <w:p w:rsidR="004B1D48" w:rsidRPr="0042193E" w:rsidRDefault="004B1D48" w:rsidP="00737D03">
            <w:pPr>
              <w:rPr>
                <w:sz w:val="16"/>
                <w:szCs w:val="16"/>
              </w:rPr>
            </w:pPr>
            <w:r w:rsidRPr="0042193E">
              <w:rPr>
                <w:sz w:val="16"/>
                <w:szCs w:val="16"/>
              </w:rPr>
              <w:t>5</w:t>
            </w:r>
          </w:p>
        </w:tc>
        <w:tc>
          <w:tcPr>
            <w:tcW w:w="367" w:type="pct"/>
          </w:tcPr>
          <w:p w:rsidR="004B1D48" w:rsidRPr="0042193E" w:rsidRDefault="004B1D48" w:rsidP="00737D03">
            <w:pPr>
              <w:rPr>
                <w:sz w:val="16"/>
                <w:szCs w:val="16"/>
              </w:rPr>
            </w:pPr>
            <w:r w:rsidRPr="0042193E">
              <w:rPr>
                <w:sz w:val="16"/>
                <w:szCs w:val="16"/>
              </w:rPr>
              <w:t>30</w:t>
            </w:r>
          </w:p>
        </w:tc>
      </w:tr>
      <w:tr w:rsidR="004B1D48" w:rsidRPr="0042193E" w:rsidTr="00E46DAA">
        <w:trPr>
          <w:jc w:val="center"/>
        </w:trPr>
        <w:tc>
          <w:tcPr>
            <w:tcW w:w="271" w:type="pct"/>
          </w:tcPr>
          <w:p w:rsidR="004B1D48" w:rsidRPr="0042193E" w:rsidRDefault="004B1D48" w:rsidP="00737D03">
            <w:pPr>
              <w:rPr>
                <w:sz w:val="16"/>
                <w:szCs w:val="16"/>
              </w:rPr>
            </w:pPr>
            <w:r w:rsidRPr="0042193E">
              <w:rPr>
                <w:sz w:val="16"/>
                <w:szCs w:val="16"/>
              </w:rPr>
              <w:t>9</w:t>
            </w:r>
          </w:p>
        </w:tc>
        <w:tc>
          <w:tcPr>
            <w:tcW w:w="226" w:type="pct"/>
          </w:tcPr>
          <w:p w:rsidR="004B1D48" w:rsidRPr="0042193E" w:rsidRDefault="004B1D48" w:rsidP="00737D03">
            <w:pPr>
              <w:rPr>
                <w:sz w:val="16"/>
                <w:szCs w:val="16"/>
              </w:rPr>
            </w:pPr>
            <w:r w:rsidRPr="0042193E">
              <w:rPr>
                <w:sz w:val="16"/>
                <w:szCs w:val="16"/>
              </w:rPr>
              <w:t>4</w:t>
            </w:r>
          </w:p>
        </w:tc>
        <w:tc>
          <w:tcPr>
            <w:tcW w:w="239" w:type="pct"/>
          </w:tcPr>
          <w:p w:rsidR="004B1D48" w:rsidRPr="0042193E" w:rsidRDefault="004B1D48" w:rsidP="00737D03">
            <w:pPr>
              <w:rPr>
                <w:sz w:val="16"/>
                <w:szCs w:val="16"/>
              </w:rPr>
            </w:pPr>
            <w:r w:rsidRPr="0042193E">
              <w:rPr>
                <w:sz w:val="16"/>
                <w:szCs w:val="16"/>
              </w:rPr>
              <w:t>4</w:t>
            </w:r>
          </w:p>
        </w:tc>
        <w:tc>
          <w:tcPr>
            <w:tcW w:w="374" w:type="pct"/>
          </w:tcPr>
          <w:p w:rsidR="004B1D48" w:rsidRPr="0042193E" w:rsidRDefault="004B1D48" w:rsidP="00737D03">
            <w:pPr>
              <w:rPr>
                <w:sz w:val="16"/>
                <w:szCs w:val="16"/>
              </w:rPr>
            </w:pPr>
            <w:r w:rsidRPr="0042193E">
              <w:rPr>
                <w:sz w:val="16"/>
                <w:szCs w:val="16"/>
              </w:rPr>
              <w:t>75</w:t>
            </w:r>
          </w:p>
        </w:tc>
        <w:tc>
          <w:tcPr>
            <w:tcW w:w="311" w:type="pct"/>
          </w:tcPr>
          <w:p w:rsidR="004B1D48" w:rsidRPr="0042193E" w:rsidRDefault="004B1D48" w:rsidP="00737D03">
            <w:pPr>
              <w:rPr>
                <w:sz w:val="16"/>
                <w:szCs w:val="16"/>
              </w:rPr>
            </w:pPr>
            <w:r w:rsidRPr="0042193E">
              <w:rPr>
                <w:sz w:val="16"/>
                <w:szCs w:val="16"/>
              </w:rPr>
              <w:t>18</w:t>
            </w:r>
          </w:p>
        </w:tc>
        <w:tc>
          <w:tcPr>
            <w:tcW w:w="372" w:type="pct"/>
          </w:tcPr>
          <w:p w:rsidR="004B1D48" w:rsidRPr="0042193E" w:rsidRDefault="004B1D48" w:rsidP="00737D03">
            <w:pPr>
              <w:rPr>
                <w:sz w:val="16"/>
                <w:szCs w:val="16"/>
              </w:rPr>
            </w:pPr>
            <w:r w:rsidRPr="0042193E">
              <w:rPr>
                <w:sz w:val="16"/>
                <w:szCs w:val="16"/>
              </w:rPr>
              <w:t>0</w:t>
            </w:r>
          </w:p>
        </w:tc>
        <w:tc>
          <w:tcPr>
            <w:tcW w:w="308" w:type="pct"/>
          </w:tcPr>
          <w:p w:rsidR="004B1D48" w:rsidRPr="0042193E" w:rsidRDefault="004B1D48" w:rsidP="00737D03">
            <w:pPr>
              <w:rPr>
                <w:sz w:val="16"/>
                <w:szCs w:val="16"/>
              </w:rPr>
            </w:pPr>
            <w:r w:rsidRPr="0042193E">
              <w:rPr>
                <w:sz w:val="16"/>
                <w:szCs w:val="16"/>
              </w:rPr>
              <w:t>1</w:t>
            </w:r>
          </w:p>
        </w:tc>
        <w:tc>
          <w:tcPr>
            <w:tcW w:w="374" w:type="pct"/>
            <w:tcBorders>
              <w:right w:val="single" w:sz="4" w:space="0" w:color="auto"/>
            </w:tcBorders>
          </w:tcPr>
          <w:p w:rsidR="004B1D48" w:rsidRPr="0042193E" w:rsidRDefault="004B1D48" w:rsidP="00737D03">
            <w:pPr>
              <w:rPr>
                <w:sz w:val="16"/>
                <w:szCs w:val="16"/>
              </w:rPr>
            </w:pPr>
            <w:r w:rsidRPr="0042193E">
              <w:rPr>
                <w:sz w:val="16"/>
                <w:szCs w:val="16"/>
              </w:rPr>
              <w:t>40</w:t>
            </w:r>
          </w:p>
        </w:tc>
        <w:tc>
          <w:tcPr>
            <w:tcW w:w="310" w:type="pct"/>
            <w:tcBorders>
              <w:left w:val="single" w:sz="4" w:space="0" w:color="auto"/>
            </w:tcBorders>
          </w:tcPr>
          <w:p w:rsidR="004B1D48" w:rsidRPr="0042193E" w:rsidRDefault="004B1D48" w:rsidP="00737D03">
            <w:pPr>
              <w:rPr>
                <w:sz w:val="16"/>
                <w:szCs w:val="16"/>
              </w:rPr>
            </w:pPr>
            <w:r w:rsidRPr="0042193E">
              <w:rPr>
                <w:sz w:val="16"/>
                <w:szCs w:val="16"/>
              </w:rPr>
              <w:t>16</w:t>
            </w:r>
          </w:p>
        </w:tc>
        <w:tc>
          <w:tcPr>
            <w:tcW w:w="244" w:type="pct"/>
          </w:tcPr>
          <w:p w:rsidR="004B1D48" w:rsidRPr="0042193E" w:rsidRDefault="004B1D48" w:rsidP="00737D03">
            <w:pPr>
              <w:rPr>
                <w:sz w:val="16"/>
                <w:szCs w:val="16"/>
              </w:rPr>
            </w:pPr>
            <w:r w:rsidRPr="0042193E">
              <w:rPr>
                <w:sz w:val="16"/>
                <w:szCs w:val="16"/>
              </w:rPr>
              <w:t>1</w:t>
            </w:r>
          </w:p>
        </w:tc>
        <w:tc>
          <w:tcPr>
            <w:tcW w:w="245" w:type="pct"/>
          </w:tcPr>
          <w:p w:rsidR="004B1D48" w:rsidRPr="0042193E" w:rsidRDefault="004B1D48" w:rsidP="00737D03">
            <w:pPr>
              <w:rPr>
                <w:sz w:val="16"/>
                <w:szCs w:val="16"/>
              </w:rPr>
            </w:pPr>
            <w:r w:rsidRPr="0042193E">
              <w:rPr>
                <w:sz w:val="16"/>
                <w:szCs w:val="16"/>
              </w:rPr>
              <w:t>4</w:t>
            </w:r>
          </w:p>
        </w:tc>
        <w:tc>
          <w:tcPr>
            <w:tcW w:w="375" w:type="pct"/>
          </w:tcPr>
          <w:p w:rsidR="004B1D48" w:rsidRPr="0042193E" w:rsidRDefault="004B1D48" w:rsidP="00737D03">
            <w:pPr>
              <w:rPr>
                <w:sz w:val="16"/>
                <w:szCs w:val="16"/>
              </w:rPr>
            </w:pPr>
            <w:r w:rsidRPr="0042193E">
              <w:rPr>
                <w:sz w:val="16"/>
                <w:szCs w:val="16"/>
              </w:rPr>
              <w:t>75</w:t>
            </w:r>
          </w:p>
        </w:tc>
        <w:tc>
          <w:tcPr>
            <w:tcW w:w="312" w:type="pct"/>
          </w:tcPr>
          <w:p w:rsidR="004B1D48" w:rsidRPr="0042193E" w:rsidRDefault="004B1D48" w:rsidP="00737D03">
            <w:pPr>
              <w:rPr>
                <w:sz w:val="16"/>
                <w:szCs w:val="16"/>
              </w:rPr>
            </w:pPr>
            <w:r w:rsidRPr="0042193E">
              <w:rPr>
                <w:sz w:val="16"/>
                <w:szCs w:val="16"/>
              </w:rPr>
              <w:t>6</w:t>
            </w:r>
          </w:p>
        </w:tc>
        <w:tc>
          <w:tcPr>
            <w:tcW w:w="373" w:type="pct"/>
          </w:tcPr>
          <w:p w:rsidR="004B1D48" w:rsidRPr="0042193E" w:rsidRDefault="004B1D48" w:rsidP="00737D03">
            <w:pPr>
              <w:rPr>
                <w:sz w:val="16"/>
                <w:szCs w:val="16"/>
              </w:rPr>
            </w:pPr>
            <w:r w:rsidRPr="0042193E">
              <w:rPr>
                <w:sz w:val="16"/>
                <w:szCs w:val="16"/>
              </w:rPr>
              <w:t>0</w:t>
            </w:r>
          </w:p>
        </w:tc>
        <w:tc>
          <w:tcPr>
            <w:tcW w:w="299" w:type="pct"/>
          </w:tcPr>
          <w:p w:rsidR="004B1D48" w:rsidRPr="0042193E" w:rsidRDefault="004B1D48" w:rsidP="00737D03">
            <w:pPr>
              <w:rPr>
                <w:sz w:val="16"/>
                <w:szCs w:val="16"/>
              </w:rPr>
            </w:pPr>
            <w:r w:rsidRPr="0042193E">
              <w:rPr>
                <w:sz w:val="16"/>
                <w:szCs w:val="16"/>
              </w:rPr>
              <w:t>3</w:t>
            </w:r>
          </w:p>
        </w:tc>
        <w:tc>
          <w:tcPr>
            <w:tcW w:w="367" w:type="pct"/>
          </w:tcPr>
          <w:p w:rsidR="004B1D48" w:rsidRPr="0042193E" w:rsidRDefault="004B1D48" w:rsidP="00737D03">
            <w:pPr>
              <w:rPr>
                <w:sz w:val="16"/>
                <w:szCs w:val="16"/>
              </w:rPr>
            </w:pPr>
            <w:r w:rsidRPr="0042193E">
              <w:rPr>
                <w:sz w:val="16"/>
                <w:szCs w:val="16"/>
              </w:rPr>
              <w:t>40</w:t>
            </w:r>
          </w:p>
        </w:tc>
      </w:tr>
      <w:tr w:rsidR="004B1D48" w:rsidRPr="0042193E" w:rsidTr="00E46DAA">
        <w:trPr>
          <w:jc w:val="center"/>
        </w:trPr>
        <w:tc>
          <w:tcPr>
            <w:tcW w:w="271" w:type="pct"/>
          </w:tcPr>
          <w:p w:rsidR="004B1D48" w:rsidRPr="0042193E" w:rsidRDefault="004B1D48" w:rsidP="00737D03">
            <w:pPr>
              <w:rPr>
                <w:sz w:val="16"/>
                <w:szCs w:val="16"/>
              </w:rPr>
            </w:pPr>
            <w:r w:rsidRPr="0042193E">
              <w:rPr>
                <w:sz w:val="16"/>
                <w:szCs w:val="16"/>
              </w:rPr>
              <w:t>9</w:t>
            </w:r>
          </w:p>
        </w:tc>
        <w:tc>
          <w:tcPr>
            <w:tcW w:w="226" w:type="pct"/>
          </w:tcPr>
          <w:p w:rsidR="004B1D48" w:rsidRPr="0042193E" w:rsidRDefault="004B1D48" w:rsidP="00737D03">
            <w:pPr>
              <w:rPr>
                <w:sz w:val="16"/>
                <w:szCs w:val="16"/>
              </w:rPr>
            </w:pPr>
            <w:r w:rsidRPr="0042193E">
              <w:rPr>
                <w:sz w:val="16"/>
                <w:szCs w:val="16"/>
              </w:rPr>
              <w:t>5</w:t>
            </w:r>
          </w:p>
        </w:tc>
        <w:tc>
          <w:tcPr>
            <w:tcW w:w="239" w:type="pct"/>
          </w:tcPr>
          <w:p w:rsidR="004B1D48" w:rsidRPr="0042193E" w:rsidRDefault="004B1D48" w:rsidP="00737D03">
            <w:pPr>
              <w:rPr>
                <w:sz w:val="16"/>
                <w:szCs w:val="16"/>
              </w:rPr>
            </w:pPr>
            <w:r w:rsidRPr="0042193E">
              <w:rPr>
                <w:sz w:val="16"/>
                <w:szCs w:val="16"/>
              </w:rPr>
              <w:t>1</w:t>
            </w:r>
          </w:p>
        </w:tc>
        <w:tc>
          <w:tcPr>
            <w:tcW w:w="374" w:type="pct"/>
          </w:tcPr>
          <w:p w:rsidR="004B1D48" w:rsidRPr="0042193E" w:rsidRDefault="004B1D48" w:rsidP="00737D03">
            <w:pPr>
              <w:rPr>
                <w:sz w:val="16"/>
                <w:szCs w:val="16"/>
              </w:rPr>
            </w:pPr>
            <w:r w:rsidRPr="0042193E">
              <w:rPr>
                <w:sz w:val="16"/>
                <w:szCs w:val="16"/>
              </w:rPr>
              <w:t>75</w:t>
            </w:r>
          </w:p>
        </w:tc>
        <w:tc>
          <w:tcPr>
            <w:tcW w:w="311" w:type="pct"/>
          </w:tcPr>
          <w:p w:rsidR="004B1D48" w:rsidRPr="0042193E" w:rsidRDefault="004B1D48" w:rsidP="00737D03">
            <w:pPr>
              <w:rPr>
                <w:sz w:val="16"/>
                <w:szCs w:val="16"/>
              </w:rPr>
            </w:pPr>
            <w:r w:rsidRPr="0042193E">
              <w:rPr>
                <w:sz w:val="16"/>
                <w:szCs w:val="16"/>
              </w:rPr>
              <w:t>12</w:t>
            </w:r>
          </w:p>
        </w:tc>
        <w:tc>
          <w:tcPr>
            <w:tcW w:w="372" w:type="pct"/>
          </w:tcPr>
          <w:p w:rsidR="004B1D48" w:rsidRPr="0042193E" w:rsidRDefault="004B1D48" w:rsidP="00737D03">
            <w:pPr>
              <w:rPr>
                <w:sz w:val="16"/>
                <w:szCs w:val="16"/>
              </w:rPr>
            </w:pPr>
            <w:r w:rsidRPr="0042193E">
              <w:rPr>
                <w:sz w:val="16"/>
                <w:szCs w:val="16"/>
              </w:rPr>
              <w:t>0</w:t>
            </w:r>
          </w:p>
        </w:tc>
        <w:tc>
          <w:tcPr>
            <w:tcW w:w="308" w:type="pct"/>
          </w:tcPr>
          <w:p w:rsidR="004B1D48" w:rsidRPr="0042193E" w:rsidRDefault="004B1D48" w:rsidP="00737D03">
            <w:pPr>
              <w:rPr>
                <w:sz w:val="16"/>
                <w:szCs w:val="16"/>
              </w:rPr>
            </w:pPr>
            <w:r w:rsidRPr="0042193E">
              <w:rPr>
                <w:sz w:val="16"/>
                <w:szCs w:val="16"/>
              </w:rPr>
              <w:t>15</w:t>
            </w:r>
          </w:p>
        </w:tc>
        <w:tc>
          <w:tcPr>
            <w:tcW w:w="374" w:type="pct"/>
            <w:tcBorders>
              <w:right w:val="single" w:sz="4" w:space="0" w:color="auto"/>
            </w:tcBorders>
          </w:tcPr>
          <w:p w:rsidR="004B1D48" w:rsidRPr="0042193E" w:rsidRDefault="004B1D48" w:rsidP="00737D03">
            <w:pPr>
              <w:rPr>
                <w:sz w:val="16"/>
                <w:szCs w:val="16"/>
              </w:rPr>
            </w:pPr>
            <w:r w:rsidRPr="0042193E">
              <w:rPr>
                <w:sz w:val="16"/>
                <w:szCs w:val="16"/>
              </w:rPr>
              <w:t>80</w:t>
            </w:r>
          </w:p>
        </w:tc>
        <w:tc>
          <w:tcPr>
            <w:tcW w:w="310" w:type="pct"/>
            <w:tcBorders>
              <w:left w:val="single" w:sz="4" w:space="0" w:color="auto"/>
            </w:tcBorders>
          </w:tcPr>
          <w:p w:rsidR="004B1D48" w:rsidRPr="0042193E" w:rsidRDefault="004B1D48" w:rsidP="00737D03">
            <w:pPr>
              <w:rPr>
                <w:sz w:val="16"/>
                <w:szCs w:val="16"/>
              </w:rPr>
            </w:pPr>
            <w:r w:rsidRPr="0042193E">
              <w:rPr>
                <w:sz w:val="16"/>
                <w:szCs w:val="16"/>
              </w:rPr>
              <w:t>16</w:t>
            </w:r>
          </w:p>
        </w:tc>
        <w:tc>
          <w:tcPr>
            <w:tcW w:w="244" w:type="pct"/>
          </w:tcPr>
          <w:p w:rsidR="004B1D48" w:rsidRPr="0042193E" w:rsidRDefault="004B1D48" w:rsidP="00737D03">
            <w:pPr>
              <w:rPr>
                <w:sz w:val="16"/>
                <w:szCs w:val="16"/>
              </w:rPr>
            </w:pPr>
            <w:r w:rsidRPr="0042193E">
              <w:rPr>
                <w:sz w:val="16"/>
                <w:szCs w:val="16"/>
              </w:rPr>
              <w:t>2</w:t>
            </w:r>
          </w:p>
        </w:tc>
        <w:tc>
          <w:tcPr>
            <w:tcW w:w="245" w:type="pct"/>
          </w:tcPr>
          <w:p w:rsidR="004B1D48" w:rsidRPr="0042193E" w:rsidRDefault="004B1D48" w:rsidP="00737D03">
            <w:pPr>
              <w:rPr>
                <w:sz w:val="16"/>
                <w:szCs w:val="16"/>
              </w:rPr>
            </w:pPr>
            <w:r w:rsidRPr="0042193E">
              <w:rPr>
                <w:sz w:val="16"/>
                <w:szCs w:val="16"/>
              </w:rPr>
              <w:t>1</w:t>
            </w:r>
          </w:p>
        </w:tc>
        <w:tc>
          <w:tcPr>
            <w:tcW w:w="375" w:type="pct"/>
          </w:tcPr>
          <w:p w:rsidR="004B1D48" w:rsidRPr="0042193E" w:rsidRDefault="004B1D48" w:rsidP="00737D03">
            <w:pPr>
              <w:rPr>
                <w:sz w:val="16"/>
                <w:szCs w:val="16"/>
              </w:rPr>
            </w:pPr>
            <w:r w:rsidRPr="0042193E">
              <w:rPr>
                <w:sz w:val="16"/>
                <w:szCs w:val="16"/>
              </w:rPr>
              <w:t>75</w:t>
            </w:r>
          </w:p>
        </w:tc>
        <w:tc>
          <w:tcPr>
            <w:tcW w:w="312" w:type="pct"/>
          </w:tcPr>
          <w:p w:rsidR="004B1D48" w:rsidRPr="0042193E" w:rsidRDefault="004B1D48" w:rsidP="00737D03">
            <w:pPr>
              <w:rPr>
                <w:sz w:val="16"/>
                <w:szCs w:val="16"/>
              </w:rPr>
            </w:pPr>
            <w:r w:rsidRPr="0042193E">
              <w:rPr>
                <w:sz w:val="16"/>
                <w:szCs w:val="16"/>
              </w:rPr>
              <w:t>18</w:t>
            </w:r>
          </w:p>
        </w:tc>
        <w:tc>
          <w:tcPr>
            <w:tcW w:w="373" w:type="pct"/>
          </w:tcPr>
          <w:p w:rsidR="004B1D48" w:rsidRPr="0042193E" w:rsidRDefault="004B1D48" w:rsidP="00737D03">
            <w:pPr>
              <w:rPr>
                <w:sz w:val="16"/>
                <w:szCs w:val="16"/>
              </w:rPr>
            </w:pPr>
            <w:r w:rsidRPr="0042193E">
              <w:rPr>
                <w:sz w:val="16"/>
                <w:szCs w:val="16"/>
              </w:rPr>
              <w:t>0</w:t>
            </w:r>
          </w:p>
        </w:tc>
        <w:tc>
          <w:tcPr>
            <w:tcW w:w="299" w:type="pct"/>
          </w:tcPr>
          <w:p w:rsidR="004B1D48" w:rsidRPr="0042193E" w:rsidRDefault="004B1D48" w:rsidP="00737D03">
            <w:pPr>
              <w:rPr>
                <w:sz w:val="16"/>
                <w:szCs w:val="16"/>
              </w:rPr>
            </w:pPr>
            <w:r w:rsidRPr="0042193E">
              <w:rPr>
                <w:sz w:val="16"/>
                <w:szCs w:val="16"/>
              </w:rPr>
              <w:t>12</w:t>
            </w:r>
          </w:p>
        </w:tc>
        <w:tc>
          <w:tcPr>
            <w:tcW w:w="367" w:type="pct"/>
          </w:tcPr>
          <w:p w:rsidR="004B1D48" w:rsidRPr="0042193E" w:rsidRDefault="004B1D48" w:rsidP="00737D03">
            <w:pPr>
              <w:rPr>
                <w:sz w:val="16"/>
                <w:szCs w:val="16"/>
              </w:rPr>
            </w:pPr>
            <w:r w:rsidRPr="0042193E">
              <w:rPr>
                <w:sz w:val="16"/>
                <w:szCs w:val="16"/>
              </w:rPr>
              <w:t>80</w:t>
            </w:r>
          </w:p>
        </w:tc>
      </w:tr>
      <w:tr w:rsidR="004B1D48" w:rsidRPr="0042193E" w:rsidTr="00E46DAA">
        <w:trPr>
          <w:jc w:val="center"/>
        </w:trPr>
        <w:tc>
          <w:tcPr>
            <w:tcW w:w="271" w:type="pct"/>
          </w:tcPr>
          <w:p w:rsidR="004B1D48" w:rsidRPr="0042193E" w:rsidRDefault="004B1D48" w:rsidP="00737D03">
            <w:pPr>
              <w:rPr>
                <w:sz w:val="16"/>
                <w:szCs w:val="16"/>
              </w:rPr>
            </w:pPr>
            <w:r w:rsidRPr="0042193E">
              <w:rPr>
                <w:sz w:val="16"/>
                <w:szCs w:val="16"/>
              </w:rPr>
              <w:t>10</w:t>
            </w:r>
          </w:p>
        </w:tc>
        <w:tc>
          <w:tcPr>
            <w:tcW w:w="226" w:type="pct"/>
          </w:tcPr>
          <w:p w:rsidR="004B1D48" w:rsidRPr="0042193E" w:rsidRDefault="004B1D48" w:rsidP="00737D03">
            <w:pPr>
              <w:rPr>
                <w:sz w:val="16"/>
                <w:szCs w:val="16"/>
              </w:rPr>
            </w:pPr>
            <w:r w:rsidRPr="0042193E">
              <w:rPr>
                <w:sz w:val="16"/>
                <w:szCs w:val="16"/>
              </w:rPr>
              <w:t>1</w:t>
            </w:r>
          </w:p>
        </w:tc>
        <w:tc>
          <w:tcPr>
            <w:tcW w:w="239" w:type="pct"/>
          </w:tcPr>
          <w:p w:rsidR="004B1D48" w:rsidRPr="0042193E" w:rsidRDefault="004B1D48" w:rsidP="00737D03">
            <w:pPr>
              <w:rPr>
                <w:sz w:val="16"/>
                <w:szCs w:val="16"/>
              </w:rPr>
            </w:pPr>
            <w:r w:rsidRPr="0042193E">
              <w:rPr>
                <w:sz w:val="16"/>
                <w:szCs w:val="16"/>
              </w:rPr>
              <w:t>0</w:t>
            </w:r>
          </w:p>
        </w:tc>
        <w:tc>
          <w:tcPr>
            <w:tcW w:w="374" w:type="pct"/>
          </w:tcPr>
          <w:p w:rsidR="004B1D48" w:rsidRPr="0042193E" w:rsidRDefault="004B1D48" w:rsidP="00737D03">
            <w:pPr>
              <w:rPr>
                <w:sz w:val="16"/>
                <w:szCs w:val="16"/>
              </w:rPr>
            </w:pPr>
            <w:r w:rsidRPr="0042193E">
              <w:rPr>
                <w:sz w:val="16"/>
                <w:szCs w:val="16"/>
              </w:rPr>
              <w:t>100</w:t>
            </w:r>
          </w:p>
        </w:tc>
        <w:tc>
          <w:tcPr>
            <w:tcW w:w="311" w:type="pct"/>
          </w:tcPr>
          <w:p w:rsidR="004B1D48" w:rsidRPr="0042193E" w:rsidRDefault="004B1D48" w:rsidP="00737D03">
            <w:pPr>
              <w:rPr>
                <w:sz w:val="16"/>
                <w:szCs w:val="16"/>
              </w:rPr>
            </w:pPr>
            <w:r w:rsidRPr="0042193E">
              <w:rPr>
                <w:sz w:val="16"/>
                <w:szCs w:val="16"/>
              </w:rPr>
              <w:t>6</w:t>
            </w:r>
          </w:p>
        </w:tc>
        <w:tc>
          <w:tcPr>
            <w:tcW w:w="372" w:type="pct"/>
          </w:tcPr>
          <w:p w:rsidR="004B1D48" w:rsidRPr="0042193E" w:rsidRDefault="004B1D48" w:rsidP="00737D03">
            <w:pPr>
              <w:rPr>
                <w:sz w:val="16"/>
                <w:szCs w:val="16"/>
              </w:rPr>
            </w:pPr>
            <w:r w:rsidRPr="0042193E">
              <w:rPr>
                <w:sz w:val="16"/>
                <w:szCs w:val="16"/>
              </w:rPr>
              <w:t>120</w:t>
            </w:r>
          </w:p>
        </w:tc>
        <w:tc>
          <w:tcPr>
            <w:tcW w:w="308" w:type="pct"/>
          </w:tcPr>
          <w:p w:rsidR="004B1D48" w:rsidRPr="0042193E" w:rsidRDefault="004B1D48" w:rsidP="00737D03">
            <w:pPr>
              <w:rPr>
                <w:sz w:val="16"/>
                <w:szCs w:val="16"/>
              </w:rPr>
            </w:pPr>
            <w:r w:rsidRPr="0042193E">
              <w:rPr>
                <w:sz w:val="16"/>
                <w:szCs w:val="16"/>
              </w:rPr>
              <w:t>9</w:t>
            </w:r>
          </w:p>
        </w:tc>
        <w:tc>
          <w:tcPr>
            <w:tcW w:w="374" w:type="pct"/>
            <w:tcBorders>
              <w:right w:val="single" w:sz="4" w:space="0" w:color="auto"/>
            </w:tcBorders>
          </w:tcPr>
          <w:p w:rsidR="004B1D48" w:rsidRPr="0042193E" w:rsidRDefault="004B1D48" w:rsidP="00737D03">
            <w:pPr>
              <w:rPr>
                <w:sz w:val="16"/>
                <w:szCs w:val="16"/>
              </w:rPr>
            </w:pPr>
            <w:r w:rsidRPr="0042193E">
              <w:rPr>
                <w:sz w:val="16"/>
                <w:szCs w:val="16"/>
              </w:rPr>
              <w:t>80</w:t>
            </w:r>
          </w:p>
        </w:tc>
        <w:tc>
          <w:tcPr>
            <w:tcW w:w="310" w:type="pct"/>
            <w:tcBorders>
              <w:left w:val="single" w:sz="4" w:space="0" w:color="auto"/>
            </w:tcBorders>
          </w:tcPr>
          <w:p w:rsidR="004B1D48" w:rsidRPr="0042193E" w:rsidRDefault="004B1D48" w:rsidP="00737D03">
            <w:pPr>
              <w:rPr>
                <w:sz w:val="16"/>
                <w:szCs w:val="16"/>
              </w:rPr>
            </w:pPr>
            <w:r w:rsidRPr="0042193E">
              <w:rPr>
                <w:sz w:val="16"/>
                <w:szCs w:val="16"/>
              </w:rPr>
              <w:t>16</w:t>
            </w:r>
          </w:p>
        </w:tc>
        <w:tc>
          <w:tcPr>
            <w:tcW w:w="244" w:type="pct"/>
          </w:tcPr>
          <w:p w:rsidR="004B1D48" w:rsidRPr="0042193E" w:rsidRDefault="004B1D48" w:rsidP="00737D03">
            <w:pPr>
              <w:rPr>
                <w:sz w:val="16"/>
                <w:szCs w:val="16"/>
              </w:rPr>
            </w:pPr>
            <w:r w:rsidRPr="0042193E">
              <w:rPr>
                <w:sz w:val="16"/>
                <w:szCs w:val="16"/>
              </w:rPr>
              <w:t>3</w:t>
            </w:r>
          </w:p>
        </w:tc>
        <w:tc>
          <w:tcPr>
            <w:tcW w:w="245" w:type="pct"/>
          </w:tcPr>
          <w:p w:rsidR="004B1D48" w:rsidRPr="0042193E" w:rsidRDefault="004B1D48" w:rsidP="00737D03">
            <w:pPr>
              <w:rPr>
                <w:sz w:val="16"/>
                <w:szCs w:val="16"/>
              </w:rPr>
            </w:pPr>
            <w:r w:rsidRPr="0042193E">
              <w:rPr>
                <w:sz w:val="16"/>
                <w:szCs w:val="16"/>
              </w:rPr>
              <w:t>2</w:t>
            </w:r>
          </w:p>
        </w:tc>
        <w:tc>
          <w:tcPr>
            <w:tcW w:w="375" w:type="pct"/>
          </w:tcPr>
          <w:p w:rsidR="004B1D48" w:rsidRPr="0042193E" w:rsidRDefault="004B1D48" w:rsidP="00737D03">
            <w:pPr>
              <w:rPr>
                <w:sz w:val="16"/>
                <w:szCs w:val="16"/>
              </w:rPr>
            </w:pPr>
            <w:r w:rsidRPr="0042193E">
              <w:rPr>
                <w:sz w:val="16"/>
                <w:szCs w:val="16"/>
              </w:rPr>
              <w:t>75</w:t>
            </w:r>
          </w:p>
        </w:tc>
        <w:tc>
          <w:tcPr>
            <w:tcW w:w="312" w:type="pct"/>
          </w:tcPr>
          <w:p w:rsidR="004B1D48" w:rsidRPr="0042193E" w:rsidRDefault="004B1D48" w:rsidP="00737D03">
            <w:pPr>
              <w:rPr>
                <w:sz w:val="16"/>
                <w:szCs w:val="16"/>
              </w:rPr>
            </w:pPr>
            <w:r w:rsidRPr="0042193E">
              <w:rPr>
                <w:sz w:val="16"/>
                <w:szCs w:val="16"/>
              </w:rPr>
              <w:t>18</w:t>
            </w:r>
          </w:p>
        </w:tc>
        <w:tc>
          <w:tcPr>
            <w:tcW w:w="373" w:type="pct"/>
          </w:tcPr>
          <w:p w:rsidR="004B1D48" w:rsidRPr="0042193E" w:rsidRDefault="004B1D48" w:rsidP="00737D03">
            <w:pPr>
              <w:rPr>
                <w:sz w:val="16"/>
                <w:szCs w:val="16"/>
              </w:rPr>
            </w:pPr>
            <w:r w:rsidRPr="0042193E">
              <w:rPr>
                <w:sz w:val="16"/>
                <w:szCs w:val="16"/>
              </w:rPr>
              <w:t>60</w:t>
            </w:r>
          </w:p>
        </w:tc>
        <w:tc>
          <w:tcPr>
            <w:tcW w:w="299" w:type="pct"/>
          </w:tcPr>
          <w:p w:rsidR="004B1D48" w:rsidRPr="0042193E" w:rsidRDefault="004B1D48" w:rsidP="00737D03">
            <w:pPr>
              <w:rPr>
                <w:sz w:val="16"/>
                <w:szCs w:val="16"/>
              </w:rPr>
            </w:pPr>
            <w:r w:rsidRPr="0042193E">
              <w:rPr>
                <w:sz w:val="16"/>
                <w:szCs w:val="16"/>
              </w:rPr>
              <w:t>1</w:t>
            </w:r>
          </w:p>
        </w:tc>
        <w:tc>
          <w:tcPr>
            <w:tcW w:w="367" w:type="pct"/>
          </w:tcPr>
          <w:p w:rsidR="004B1D48" w:rsidRPr="0042193E" w:rsidRDefault="004B1D48" w:rsidP="00737D03">
            <w:pPr>
              <w:rPr>
                <w:sz w:val="16"/>
                <w:szCs w:val="16"/>
              </w:rPr>
            </w:pPr>
            <w:r w:rsidRPr="0042193E">
              <w:rPr>
                <w:sz w:val="16"/>
                <w:szCs w:val="16"/>
              </w:rPr>
              <w:t>20</w:t>
            </w:r>
          </w:p>
        </w:tc>
      </w:tr>
      <w:tr w:rsidR="004B1D48" w:rsidRPr="0042193E" w:rsidTr="00E46DAA">
        <w:trPr>
          <w:jc w:val="center"/>
        </w:trPr>
        <w:tc>
          <w:tcPr>
            <w:tcW w:w="271" w:type="pct"/>
          </w:tcPr>
          <w:p w:rsidR="004B1D48" w:rsidRPr="0042193E" w:rsidRDefault="004B1D48" w:rsidP="00737D03">
            <w:pPr>
              <w:rPr>
                <w:sz w:val="16"/>
                <w:szCs w:val="16"/>
              </w:rPr>
            </w:pPr>
            <w:r w:rsidRPr="0042193E">
              <w:rPr>
                <w:sz w:val="16"/>
                <w:szCs w:val="16"/>
              </w:rPr>
              <w:t>10</w:t>
            </w:r>
          </w:p>
        </w:tc>
        <w:tc>
          <w:tcPr>
            <w:tcW w:w="226" w:type="pct"/>
          </w:tcPr>
          <w:p w:rsidR="004B1D48" w:rsidRPr="0042193E" w:rsidRDefault="004B1D48" w:rsidP="00737D03">
            <w:pPr>
              <w:rPr>
                <w:sz w:val="16"/>
                <w:szCs w:val="16"/>
              </w:rPr>
            </w:pPr>
            <w:r w:rsidRPr="0042193E">
              <w:rPr>
                <w:sz w:val="16"/>
                <w:szCs w:val="16"/>
              </w:rPr>
              <w:t>2</w:t>
            </w:r>
          </w:p>
        </w:tc>
        <w:tc>
          <w:tcPr>
            <w:tcW w:w="239" w:type="pct"/>
          </w:tcPr>
          <w:p w:rsidR="004B1D48" w:rsidRPr="0042193E" w:rsidRDefault="004B1D48" w:rsidP="00737D03">
            <w:pPr>
              <w:rPr>
                <w:sz w:val="16"/>
                <w:szCs w:val="16"/>
              </w:rPr>
            </w:pPr>
            <w:r w:rsidRPr="0042193E">
              <w:rPr>
                <w:sz w:val="16"/>
                <w:szCs w:val="16"/>
              </w:rPr>
              <w:t>3</w:t>
            </w:r>
          </w:p>
        </w:tc>
        <w:tc>
          <w:tcPr>
            <w:tcW w:w="374" w:type="pct"/>
          </w:tcPr>
          <w:p w:rsidR="004B1D48" w:rsidRPr="0042193E" w:rsidRDefault="004B1D48" w:rsidP="00737D03">
            <w:pPr>
              <w:rPr>
                <w:sz w:val="16"/>
                <w:szCs w:val="16"/>
              </w:rPr>
            </w:pPr>
            <w:r w:rsidRPr="0042193E">
              <w:rPr>
                <w:sz w:val="16"/>
                <w:szCs w:val="16"/>
              </w:rPr>
              <w:t>100</w:t>
            </w:r>
          </w:p>
        </w:tc>
        <w:tc>
          <w:tcPr>
            <w:tcW w:w="311" w:type="pct"/>
          </w:tcPr>
          <w:p w:rsidR="004B1D48" w:rsidRPr="0042193E" w:rsidRDefault="004B1D48" w:rsidP="00737D03">
            <w:pPr>
              <w:rPr>
                <w:sz w:val="16"/>
                <w:szCs w:val="16"/>
              </w:rPr>
            </w:pPr>
            <w:r w:rsidRPr="0042193E">
              <w:rPr>
                <w:sz w:val="16"/>
                <w:szCs w:val="16"/>
              </w:rPr>
              <w:t>18</w:t>
            </w:r>
          </w:p>
        </w:tc>
        <w:tc>
          <w:tcPr>
            <w:tcW w:w="372" w:type="pct"/>
          </w:tcPr>
          <w:p w:rsidR="004B1D48" w:rsidRPr="0042193E" w:rsidRDefault="004B1D48" w:rsidP="00737D03">
            <w:pPr>
              <w:rPr>
                <w:sz w:val="16"/>
                <w:szCs w:val="16"/>
              </w:rPr>
            </w:pPr>
            <w:r w:rsidRPr="0042193E">
              <w:rPr>
                <w:sz w:val="16"/>
                <w:szCs w:val="16"/>
              </w:rPr>
              <w:t>0</w:t>
            </w:r>
          </w:p>
        </w:tc>
        <w:tc>
          <w:tcPr>
            <w:tcW w:w="308" w:type="pct"/>
          </w:tcPr>
          <w:p w:rsidR="004B1D48" w:rsidRPr="0042193E" w:rsidRDefault="004B1D48" w:rsidP="00737D03">
            <w:pPr>
              <w:rPr>
                <w:sz w:val="16"/>
                <w:szCs w:val="16"/>
              </w:rPr>
            </w:pPr>
            <w:r w:rsidRPr="0042193E">
              <w:rPr>
                <w:sz w:val="16"/>
                <w:szCs w:val="16"/>
              </w:rPr>
              <w:t>3</w:t>
            </w:r>
          </w:p>
        </w:tc>
        <w:tc>
          <w:tcPr>
            <w:tcW w:w="374" w:type="pct"/>
            <w:tcBorders>
              <w:right w:val="single" w:sz="4" w:space="0" w:color="auto"/>
            </w:tcBorders>
          </w:tcPr>
          <w:p w:rsidR="004B1D48" w:rsidRPr="0042193E" w:rsidRDefault="004B1D48" w:rsidP="00737D03">
            <w:pPr>
              <w:rPr>
                <w:sz w:val="16"/>
                <w:szCs w:val="16"/>
              </w:rPr>
            </w:pPr>
            <w:r w:rsidRPr="0042193E">
              <w:rPr>
                <w:sz w:val="16"/>
                <w:szCs w:val="16"/>
              </w:rPr>
              <w:t>20</w:t>
            </w:r>
          </w:p>
        </w:tc>
        <w:tc>
          <w:tcPr>
            <w:tcW w:w="310" w:type="pct"/>
            <w:tcBorders>
              <w:left w:val="single" w:sz="4" w:space="0" w:color="auto"/>
            </w:tcBorders>
          </w:tcPr>
          <w:p w:rsidR="004B1D48" w:rsidRPr="0042193E" w:rsidRDefault="004B1D48" w:rsidP="00737D03">
            <w:pPr>
              <w:rPr>
                <w:sz w:val="16"/>
                <w:szCs w:val="16"/>
              </w:rPr>
            </w:pPr>
            <w:r w:rsidRPr="0042193E">
              <w:rPr>
                <w:sz w:val="16"/>
                <w:szCs w:val="16"/>
              </w:rPr>
              <w:t>16</w:t>
            </w:r>
          </w:p>
        </w:tc>
        <w:tc>
          <w:tcPr>
            <w:tcW w:w="244" w:type="pct"/>
          </w:tcPr>
          <w:p w:rsidR="004B1D48" w:rsidRPr="0042193E" w:rsidRDefault="004B1D48" w:rsidP="00737D03">
            <w:pPr>
              <w:rPr>
                <w:sz w:val="16"/>
                <w:szCs w:val="16"/>
              </w:rPr>
            </w:pPr>
            <w:r w:rsidRPr="0042193E">
              <w:rPr>
                <w:sz w:val="16"/>
                <w:szCs w:val="16"/>
              </w:rPr>
              <w:t>4</w:t>
            </w:r>
          </w:p>
        </w:tc>
        <w:tc>
          <w:tcPr>
            <w:tcW w:w="245" w:type="pct"/>
          </w:tcPr>
          <w:p w:rsidR="004B1D48" w:rsidRPr="0042193E" w:rsidRDefault="004B1D48" w:rsidP="00737D03">
            <w:pPr>
              <w:rPr>
                <w:sz w:val="16"/>
                <w:szCs w:val="16"/>
              </w:rPr>
            </w:pPr>
            <w:r w:rsidRPr="0042193E">
              <w:rPr>
                <w:sz w:val="16"/>
                <w:szCs w:val="16"/>
              </w:rPr>
              <w:t>3</w:t>
            </w:r>
          </w:p>
        </w:tc>
        <w:tc>
          <w:tcPr>
            <w:tcW w:w="375" w:type="pct"/>
          </w:tcPr>
          <w:p w:rsidR="004B1D48" w:rsidRPr="0042193E" w:rsidRDefault="004B1D48" w:rsidP="00737D03">
            <w:pPr>
              <w:rPr>
                <w:sz w:val="16"/>
                <w:szCs w:val="16"/>
              </w:rPr>
            </w:pPr>
            <w:r w:rsidRPr="0042193E">
              <w:rPr>
                <w:sz w:val="16"/>
                <w:szCs w:val="16"/>
              </w:rPr>
              <w:t>50</w:t>
            </w:r>
          </w:p>
        </w:tc>
        <w:tc>
          <w:tcPr>
            <w:tcW w:w="312" w:type="pct"/>
          </w:tcPr>
          <w:p w:rsidR="004B1D48" w:rsidRPr="0042193E" w:rsidRDefault="004B1D48" w:rsidP="00737D03">
            <w:pPr>
              <w:rPr>
                <w:sz w:val="16"/>
                <w:szCs w:val="16"/>
              </w:rPr>
            </w:pPr>
            <w:r w:rsidRPr="0042193E">
              <w:rPr>
                <w:sz w:val="16"/>
                <w:szCs w:val="16"/>
              </w:rPr>
              <w:t>12</w:t>
            </w:r>
          </w:p>
        </w:tc>
        <w:tc>
          <w:tcPr>
            <w:tcW w:w="373" w:type="pct"/>
          </w:tcPr>
          <w:p w:rsidR="004B1D48" w:rsidRPr="0042193E" w:rsidRDefault="004B1D48" w:rsidP="00737D03">
            <w:pPr>
              <w:rPr>
                <w:sz w:val="16"/>
                <w:szCs w:val="16"/>
              </w:rPr>
            </w:pPr>
            <w:r w:rsidRPr="0042193E">
              <w:rPr>
                <w:sz w:val="16"/>
                <w:szCs w:val="16"/>
              </w:rPr>
              <w:t>120</w:t>
            </w:r>
          </w:p>
        </w:tc>
        <w:tc>
          <w:tcPr>
            <w:tcW w:w="299" w:type="pct"/>
          </w:tcPr>
          <w:p w:rsidR="004B1D48" w:rsidRPr="0042193E" w:rsidRDefault="004B1D48" w:rsidP="00737D03">
            <w:pPr>
              <w:rPr>
                <w:sz w:val="16"/>
                <w:szCs w:val="16"/>
              </w:rPr>
            </w:pPr>
            <w:r w:rsidRPr="0042193E">
              <w:rPr>
                <w:sz w:val="16"/>
                <w:szCs w:val="16"/>
              </w:rPr>
              <w:t>5</w:t>
            </w:r>
          </w:p>
        </w:tc>
        <w:tc>
          <w:tcPr>
            <w:tcW w:w="367" w:type="pct"/>
          </w:tcPr>
          <w:p w:rsidR="004B1D48" w:rsidRPr="0042193E" w:rsidRDefault="004B1D48" w:rsidP="00737D03">
            <w:pPr>
              <w:rPr>
                <w:sz w:val="16"/>
                <w:szCs w:val="16"/>
              </w:rPr>
            </w:pPr>
            <w:r w:rsidRPr="0042193E">
              <w:rPr>
                <w:sz w:val="16"/>
                <w:szCs w:val="16"/>
              </w:rPr>
              <w:t>20</w:t>
            </w:r>
          </w:p>
        </w:tc>
      </w:tr>
      <w:tr w:rsidR="004B1D48" w:rsidRPr="0042193E" w:rsidTr="00E46DAA">
        <w:trPr>
          <w:jc w:val="center"/>
        </w:trPr>
        <w:tc>
          <w:tcPr>
            <w:tcW w:w="271" w:type="pct"/>
          </w:tcPr>
          <w:p w:rsidR="004B1D48" w:rsidRPr="0042193E" w:rsidRDefault="004B1D48" w:rsidP="00737D03">
            <w:pPr>
              <w:rPr>
                <w:sz w:val="16"/>
                <w:szCs w:val="16"/>
              </w:rPr>
            </w:pPr>
            <w:r w:rsidRPr="0042193E">
              <w:rPr>
                <w:sz w:val="16"/>
                <w:szCs w:val="16"/>
              </w:rPr>
              <w:t>10</w:t>
            </w:r>
          </w:p>
        </w:tc>
        <w:tc>
          <w:tcPr>
            <w:tcW w:w="226" w:type="pct"/>
          </w:tcPr>
          <w:p w:rsidR="004B1D48" w:rsidRPr="0042193E" w:rsidRDefault="004B1D48" w:rsidP="00737D03">
            <w:pPr>
              <w:rPr>
                <w:sz w:val="16"/>
                <w:szCs w:val="16"/>
              </w:rPr>
            </w:pPr>
            <w:r w:rsidRPr="0042193E">
              <w:rPr>
                <w:sz w:val="16"/>
                <w:szCs w:val="16"/>
              </w:rPr>
              <w:t>3</w:t>
            </w:r>
          </w:p>
        </w:tc>
        <w:tc>
          <w:tcPr>
            <w:tcW w:w="239" w:type="pct"/>
          </w:tcPr>
          <w:p w:rsidR="004B1D48" w:rsidRPr="0042193E" w:rsidRDefault="004B1D48" w:rsidP="00737D03">
            <w:pPr>
              <w:rPr>
                <w:sz w:val="16"/>
                <w:szCs w:val="16"/>
              </w:rPr>
            </w:pPr>
            <w:r w:rsidRPr="0042193E">
              <w:rPr>
                <w:sz w:val="16"/>
                <w:szCs w:val="16"/>
              </w:rPr>
              <w:t>1</w:t>
            </w:r>
          </w:p>
        </w:tc>
        <w:tc>
          <w:tcPr>
            <w:tcW w:w="374" w:type="pct"/>
          </w:tcPr>
          <w:p w:rsidR="004B1D48" w:rsidRPr="0042193E" w:rsidRDefault="004B1D48" w:rsidP="00737D03">
            <w:pPr>
              <w:rPr>
                <w:sz w:val="16"/>
                <w:szCs w:val="16"/>
              </w:rPr>
            </w:pPr>
            <w:r w:rsidRPr="0042193E">
              <w:rPr>
                <w:sz w:val="16"/>
                <w:szCs w:val="16"/>
              </w:rPr>
              <w:t>50</w:t>
            </w:r>
          </w:p>
        </w:tc>
        <w:tc>
          <w:tcPr>
            <w:tcW w:w="311" w:type="pct"/>
          </w:tcPr>
          <w:p w:rsidR="004B1D48" w:rsidRPr="0042193E" w:rsidRDefault="004B1D48" w:rsidP="00737D03">
            <w:pPr>
              <w:rPr>
                <w:sz w:val="16"/>
                <w:szCs w:val="16"/>
              </w:rPr>
            </w:pPr>
            <w:r w:rsidRPr="0042193E">
              <w:rPr>
                <w:sz w:val="16"/>
                <w:szCs w:val="16"/>
              </w:rPr>
              <w:t>18</w:t>
            </w:r>
          </w:p>
        </w:tc>
        <w:tc>
          <w:tcPr>
            <w:tcW w:w="372" w:type="pct"/>
          </w:tcPr>
          <w:p w:rsidR="004B1D48" w:rsidRPr="0042193E" w:rsidRDefault="004B1D48" w:rsidP="00737D03">
            <w:pPr>
              <w:rPr>
                <w:sz w:val="16"/>
                <w:szCs w:val="16"/>
              </w:rPr>
            </w:pPr>
            <w:r w:rsidRPr="0042193E">
              <w:rPr>
                <w:sz w:val="16"/>
                <w:szCs w:val="16"/>
              </w:rPr>
              <w:t>60</w:t>
            </w:r>
          </w:p>
        </w:tc>
        <w:tc>
          <w:tcPr>
            <w:tcW w:w="308" w:type="pct"/>
          </w:tcPr>
          <w:p w:rsidR="004B1D48" w:rsidRPr="0042193E" w:rsidRDefault="004B1D48" w:rsidP="00737D03">
            <w:pPr>
              <w:rPr>
                <w:sz w:val="16"/>
                <w:szCs w:val="16"/>
              </w:rPr>
            </w:pPr>
            <w:r w:rsidRPr="0042193E">
              <w:rPr>
                <w:sz w:val="16"/>
                <w:szCs w:val="16"/>
              </w:rPr>
              <w:t>12</w:t>
            </w:r>
          </w:p>
        </w:tc>
        <w:tc>
          <w:tcPr>
            <w:tcW w:w="374" w:type="pct"/>
            <w:tcBorders>
              <w:right w:val="single" w:sz="4" w:space="0" w:color="auto"/>
            </w:tcBorders>
          </w:tcPr>
          <w:p w:rsidR="004B1D48" w:rsidRPr="0042193E" w:rsidRDefault="004B1D48" w:rsidP="00737D03">
            <w:pPr>
              <w:rPr>
                <w:sz w:val="16"/>
                <w:szCs w:val="16"/>
              </w:rPr>
            </w:pPr>
            <w:r w:rsidRPr="0042193E">
              <w:rPr>
                <w:sz w:val="16"/>
                <w:szCs w:val="16"/>
              </w:rPr>
              <w:t>80</w:t>
            </w:r>
          </w:p>
        </w:tc>
        <w:tc>
          <w:tcPr>
            <w:tcW w:w="310" w:type="pct"/>
            <w:tcBorders>
              <w:left w:val="single" w:sz="4" w:space="0" w:color="auto"/>
            </w:tcBorders>
          </w:tcPr>
          <w:p w:rsidR="004B1D48" w:rsidRPr="0042193E" w:rsidRDefault="004B1D48" w:rsidP="00737D03">
            <w:pPr>
              <w:rPr>
                <w:sz w:val="16"/>
                <w:szCs w:val="16"/>
              </w:rPr>
            </w:pPr>
            <w:r w:rsidRPr="0042193E">
              <w:rPr>
                <w:sz w:val="16"/>
                <w:szCs w:val="16"/>
              </w:rPr>
              <w:t>16</w:t>
            </w:r>
          </w:p>
        </w:tc>
        <w:tc>
          <w:tcPr>
            <w:tcW w:w="244" w:type="pct"/>
          </w:tcPr>
          <w:p w:rsidR="004B1D48" w:rsidRPr="0042193E" w:rsidRDefault="004B1D48" w:rsidP="00737D03">
            <w:pPr>
              <w:rPr>
                <w:sz w:val="16"/>
                <w:szCs w:val="16"/>
              </w:rPr>
            </w:pPr>
            <w:r w:rsidRPr="0042193E">
              <w:rPr>
                <w:sz w:val="16"/>
                <w:szCs w:val="16"/>
              </w:rPr>
              <w:t>5</w:t>
            </w:r>
          </w:p>
        </w:tc>
        <w:tc>
          <w:tcPr>
            <w:tcW w:w="245" w:type="pct"/>
          </w:tcPr>
          <w:p w:rsidR="004B1D48" w:rsidRPr="0042193E" w:rsidRDefault="004B1D48" w:rsidP="00737D03">
            <w:pPr>
              <w:rPr>
                <w:sz w:val="16"/>
                <w:szCs w:val="16"/>
              </w:rPr>
            </w:pPr>
            <w:r w:rsidRPr="0042193E">
              <w:rPr>
                <w:sz w:val="16"/>
                <w:szCs w:val="16"/>
              </w:rPr>
              <w:t>5</w:t>
            </w:r>
          </w:p>
        </w:tc>
        <w:tc>
          <w:tcPr>
            <w:tcW w:w="375" w:type="pct"/>
          </w:tcPr>
          <w:p w:rsidR="004B1D48" w:rsidRPr="0042193E" w:rsidRDefault="004B1D48" w:rsidP="00737D03">
            <w:pPr>
              <w:rPr>
                <w:sz w:val="16"/>
                <w:szCs w:val="16"/>
              </w:rPr>
            </w:pPr>
            <w:r w:rsidRPr="0042193E">
              <w:rPr>
                <w:sz w:val="16"/>
                <w:szCs w:val="16"/>
              </w:rPr>
              <w:t>75</w:t>
            </w:r>
          </w:p>
        </w:tc>
        <w:tc>
          <w:tcPr>
            <w:tcW w:w="312" w:type="pct"/>
          </w:tcPr>
          <w:p w:rsidR="004B1D48" w:rsidRPr="0042193E" w:rsidRDefault="004B1D48" w:rsidP="00737D03">
            <w:pPr>
              <w:rPr>
                <w:sz w:val="16"/>
                <w:szCs w:val="16"/>
              </w:rPr>
            </w:pPr>
            <w:r w:rsidRPr="0042193E">
              <w:rPr>
                <w:sz w:val="16"/>
                <w:szCs w:val="16"/>
              </w:rPr>
              <w:t>6</w:t>
            </w:r>
          </w:p>
        </w:tc>
        <w:tc>
          <w:tcPr>
            <w:tcW w:w="373" w:type="pct"/>
          </w:tcPr>
          <w:p w:rsidR="004B1D48" w:rsidRPr="0042193E" w:rsidRDefault="004B1D48" w:rsidP="00737D03">
            <w:pPr>
              <w:rPr>
                <w:sz w:val="16"/>
                <w:szCs w:val="16"/>
              </w:rPr>
            </w:pPr>
            <w:r w:rsidRPr="0042193E">
              <w:rPr>
                <w:sz w:val="16"/>
                <w:szCs w:val="16"/>
              </w:rPr>
              <w:t>60</w:t>
            </w:r>
          </w:p>
        </w:tc>
        <w:tc>
          <w:tcPr>
            <w:tcW w:w="299" w:type="pct"/>
          </w:tcPr>
          <w:p w:rsidR="004B1D48" w:rsidRPr="0042193E" w:rsidRDefault="004B1D48" w:rsidP="00737D03">
            <w:pPr>
              <w:rPr>
                <w:sz w:val="16"/>
                <w:szCs w:val="16"/>
              </w:rPr>
            </w:pPr>
            <w:r w:rsidRPr="0042193E">
              <w:rPr>
                <w:sz w:val="16"/>
                <w:szCs w:val="16"/>
              </w:rPr>
              <w:t>1</w:t>
            </w:r>
          </w:p>
        </w:tc>
        <w:tc>
          <w:tcPr>
            <w:tcW w:w="367" w:type="pct"/>
          </w:tcPr>
          <w:p w:rsidR="004B1D48" w:rsidRPr="0042193E" w:rsidRDefault="004B1D48" w:rsidP="00737D03">
            <w:pPr>
              <w:rPr>
                <w:sz w:val="16"/>
                <w:szCs w:val="16"/>
              </w:rPr>
            </w:pPr>
            <w:r w:rsidRPr="0042193E">
              <w:rPr>
                <w:sz w:val="16"/>
                <w:szCs w:val="16"/>
              </w:rPr>
              <w:t>40</w:t>
            </w:r>
          </w:p>
        </w:tc>
      </w:tr>
      <w:tr w:rsidR="004B1D48" w:rsidRPr="0042193E" w:rsidTr="00E46DAA">
        <w:trPr>
          <w:jc w:val="center"/>
        </w:trPr>
        <w:tc>
          <w:tcPr>
            <w:tcW w:w="271" w:type="pct"/>
          </w:tcPr>
          <w:p w:rsidR="004B1D48" w:rsidRPr="0042193E" w:rsidRDefault="004B1D48" w:rsidP="00737D03">
            <w:pPr>
              <w:rPr>
                <w:sz w:val="16"/>
                <w:szCs w:val="16"/>
              </w:rPr>
            </w:pPr>
            <w:r w:rsidRPr="0042193E">
              <w:rPr>
                <w:sz w:val="16"/>
                <w:szCs w:val="16"/>
              </w:rPr>
              <w:t>10</w:t>
            </w:r>
          </w:p>
        </w:tc>
        <w:tc>
          <w:tcPr>
            <w:tcW w:w="226" w:type="pct"/>
          </w:tcPr>
          <w:p w:rsidR="004B1D48" w:rsidRPr="0042193E" w:rsidRDefault="004B1D48" w:rsidP="00737D03">
            <w:pPr>
              <w:rPr>
                <w:sz w:val="16"/>
                <w:szCs w:val="16"/>
              </w:rPr>
            </w:pPr>
            <w:r w:rsidRPr="0042193E">
              <w:rPr>
                <w:sz w:val="16"/>
                <w:szCs w:val="16"/>
              </w:rPr>
              <w:t>4</w:t>
            </w:r>
          </w:p>
        </w:tc>
        <w:tc>
          <w:tcPr>
            <w:tcW w:w="239" w:type="pct"/>
          </w:tcPr>
          <w:p w:rsidR="004B1D48" w:rsidRPr="0042193E" w:rsidRDefault="004B1D48" w:rsidP="00737D03">
            <w:pPr>
              <w:rPr>
                <w:sz w:val="16"/>
                <w:szCs w:val="16"/>
              </w:rPr>
            </w:pPr>
            <w:r w:rsidRPr="0042193E">
              <w:rPr>
                <w:sz w:val="16"/>
                <w:szCs w:val="16"/>
              </w:rPr>
              <w:t>0</w:t>
            </w:r>
          </w:p>
        </w:tc>
        <w:tc>
          <w:tcPr>
            <w:tcW w:w="374" w:type="pct"/>
          </w:tcPr>
          <w:p w:rsidR="004B1D48" w:rsidRPr="0042193E" w:rsidRDefault="004B1D48" w:rsidP="00737D03">
            <w:pPr>
              <w:rPr>
                <w:sz w:val="16"/>
                <w:szCs w:val="16"/>
              </w:rPr>
            </w:pPr>
            <w:r w:rsidRPr="0042193E">
              <w:rPr>
                <w:sz w:val="16"/>
                <w:szCs w:val="16"/>
              </w:rPr>
              <w:t>50</w:t>
            </w:r>
          </w:p>
        </w:tc>
        <w:tc>
          <w:tcPr>
            <w:tcW w:w="311" w:type="pct"/>
          </w:tcPr>
          <w:p w:rsidR="004B1D48" w:rsidRPr="0042193E" w:rsidRDefault="004B1D48" w:rsidP="00737D03">
            <w:pPr>
              <w:rPr>
                <w:sz w:val="16"/>
                <w:szCs w:val="16"/>
              </w:rPr>
            </w:pPr>
            <w:r w:rsidRPr="0042193E">
              <w:rPr>
                <w:sz w:val="16"/>
                <w:szCs w:val="16"/>
              </w:rPr>
              <w:t>6</w:t>
            </w:r>
          </w:p>
        </w:tc>
        <w:tc>
          <w:tcPr>
            <w:tcW w:w="372" w:type="pct"/>
          </w:tcPr>
          <w:p w:rsidR="004B1D48" w:rsidRPr="0042193E" w:rsidRDefault="004B1D48" w:rsidP="00737D03">
            <w:pPr>
              <w:rPr>
                <w:sz w:val="16"/>
                <w:szCs w:val="16"/>
              </w:rPr>
            </w:pPr>
            <w:r w:rsidRPr="0042193E">
              <w:rPr>
                <w:sz w:val="16"/>
                <w:szCs w:val="16"/>
              </w:rPr>
              <w:t>120</w:t>
            </w:r>
          </w:p>
        </w:tc>
        <w:tc>
          <w:tcPr>
            <w:tcW w:w="308" w:type="pct"/>
          </w:tcPr>
          <w:p w:rsidR="004B1D48" w:rsidRPr="0042193E" w:rsidRDefault="004B1D48" w:rsidP="00737D03">
            <w:pPr>
              <w:rPr>
                <w:sz w:val="16"/>
                <w:szCs w:val="16"/>
              </w:rPr>
            </w:pPr>
            <w:r w:rsidRPr="0042193E">
              <w:rPr>
                <w:sz w:val="16"/>
                <w:szCs w:val="16"/>
              </w:rPr>
              <w:t>9</w:t>
            </w:r>
          </w:p>
        </w:tc>
        <w:tc>
          <w:tcPr>
            <w:tcW w:w="374" w:type="pct"/>
            <w:tcBorders>
              <w:right w:val="single" w:sz="4" w:space="0" w:color="auto"/>
            </w:tcBorders>
          </w:tcPr>
          <w:p w:rsidR="004B1D48" w:rsidRPr="0042193E" w:rsidRDefault="004B1D48" w:rsidP="00737D03">
            <w:pPr>
              <w:rPr>
                <w:sz w:val="16"/>
                <w:szCs w:val="16"/>
              </w:rPr>
            </w:pPr>
            <w:r w:rsidRPr="0042193E">
              <w:rPr>
                <w:sz w:val="16"/>
                <w:szCs w:val="16"/>
              </w:rPr>
              <w:t>60</w:t>
            </w:r>
          </w:p>
        </w:tc>
        <w:tc>
          <w:tcPr>
            <w:tcW w:w="310" w:type="pct"/>
            <w:tcBorders>
              <w:left w:val="single" w:sz="4" w:space="0" w:color="auto"/>
            </w:tcBorders>
          </w:tcPr>
          <w:p w:rsidR="004B1D48" w:rsidRPr="0042193E" w:rsidRDefault="004B1D48" w:rsidP="00737D03">
            <w:pPr>
              <w:rPr>
                <w:sz w:val="16"/>
                <w:szCs w:val="16"/>
              </w:rPr>
            </w:pPr>
            <w:r w:rsidRPr="0042193E">
              <w:rPr>
                <w:sz w:val="16"/>
                <w:szCs w:val="16"/>
              </w:rPr>
              <w:t>17</w:t>
            </w:r>
          </w:p>
        </w:tc>
        <w:tc>
          <w:tcPr>
            <w:tcW w:w="244" w:type="pct"/>
          </w:tcPr>
          <w:p w:rsidR="004B1D48" w:rsidRPr="0042193E" w:rsidRDefault="004B1D48" w:rsidP="00737D03">
            <w:pPr>
              <w:rPr>
                <w:sz w:val="16"/>
                <w:szCs w:val="16"/>
              </w:rPr>
            </w:pPr>
            <w:r w:rsidRPr="0042193E">
              <w:rPr>
                <w:sz w:val="16"/>
                <w:szCs w:val="16"/>
              </w:rPr>
              <w:t>1</w:t>
            </w:r>
          </w:p>
        </w:tc>
        <w:tc>
          <w:tcPr>
            <w:tcW w:w="245" w:type="pct"/>
          </w:tcPr>
          <w:p w:rsidR="004B1D48" w:rsidRPr="0042193E" w:rsidRDefault="004B1D48" w:rsidP="00737D03">
            <w:pPr>
              <w:rPr>
                <w:sz w:val="16"/>
                <w:szCs w:val="16"/>
              </w:rPr>
            </w:pPr>
            <w:r w:rsidRPr="0042193E">
              <w:rPr>
                <w:sz w:val="16"/>
                <w:szCs w:val="16"/>
              </w:rPr>
              <w:t>3</w:t>
            </w:r>
          </w:p>
        </w:tc>
        <w:tc>
          <w:tcPr>
            <w:tcW w:w="375" w:type="pct"/>
          </w:tcPr>
          <w:p w:rsidR="004B1D48" w:rsidRPr="0042193E" w:rsidRDefault="004B1D48" w:rsidP="00737D03">
            <w:pPr>
              <w:rPr>
                <w:sz w:val="16"/>
                <w:szCs w:val="16"/>
              </w:rPr>
            </w:pPr>
            <w:r w:rsidRPr="0042193E">
              <w:rPr>
                <w:sz w:val="16"/>
                <w:szCs w:val="16"/>
              </w:rPr>
              <w:t>100</w:t>
            </w:r>
          </w:p>
        </w:tc>
        <w:tc>
          <w:tcPr>
            <w:tcW w:w="312" w:type="pct"/>
          </w:tcPr>
          <w:p w:rsidR="004B1D48" w:rsidRPr="0042193E" w:rsidRDefault="004B1D48" w:rsidP="00737D03">
            <w:pPr>
              <w:rPr>
                <w:sz w:val="16"/>
                <w:szCs w:val="16"/>
              </w:rPr>
            </w:pPr>
            <w:r w:rsidRPr="0042193E">
              <w:rPr>
                <w:sz w:val="16"/>
                <w:szCs w:val="16"/>
              </w:rPr>
              <w:t>12</w:t>
            </w:r>
          </w:p>
        </w:tc>
        <w:tc>
          <w:tcPr>
            <w:tcW w:w="373" w:type="pct"/>
          </w:tcPr>
          <w:p w:rsidR="004B1D48" w:rsidRPr="0042193E" w:rsidRDefault="004B1D48" w:rsidP="00737D03">
            <w:pPr>
              <w:rPr>
                <w:sz w:val="16"/>
                <w:szCs w:val="16"/>
              </w:rPr>
            </w:pPr>
            <w:r w:rsidRPr="0042193E">
              <w:rPr>
                <w:sz w:val="16"/>
                <w:szCs w:val="16"/>
              </w:rPr>
              <w:t>60</w:t>
            </w:r>
          </w:p>
        </w:tc>
        <w:tc>
          <w:tcPr>
            <w:tcW w:w="299" w:type="pct"/>
          </w:tcPr>
          <w:p w:rsidR="004B1D48" w:rsidRPr="0042193E" w:rsidRDefault="004B1D48" w:rsidP="00737D03">
            <w:pPr>
              <w:rPr>
                <w:sz w:val="16"/>
                <w:szCs w:val="16"/>
              </w:rPr>
            </w:pPr>
            <w:r w:rsidRPr="0042193E">
              <w:rPr>
                <w:sz w:val="16"/>
                <w:szCs w:val="16"/>
              </w:rPr>
              <w:t>15</w:t>
            </w:r>
          </w:p>
        </w:tc>
        <w:tc>
          <w:tcPr>
            <w:tcW w:w="367" w:type="pct"/>
          </w:tcPr>
          <w:p w:rsidR="004B1D48" w:rsidRPr="0042193E" w:rsidRDefault="004B1D48" w:rsidP="00737D03">
            <w:pPr>
              <w:rPr>
                <w:sz w:val="16"/>
                <w:szCs w:val="16"/>
              </w:rPr>
            </w:pPr>
            <w:r w:rsidRPr="0042193E">
              <w:rPr>
                <w:sz w:val="16"/>
                <w:szCs w:val="16"/>
              </w:rPr>
              <w:t>100</w:t>
            </w:r>
          </w:p>
        </w:tc>
      </w:tr>
      <w:tr w:rsidR="004B1D48" w:rsidRPr="0042193E" w:rsidTr="00E46DAA">
        <w:trPr>
          <w:jc w:val="center"/>
        </w:trPr>
        <w:tc>
          <w:tcPr>
            <w:tcW w:w="271" w:type="pct"/>
          </w:tcPr>
          <w:p w:rsidR="004B1D48" w:rsidRPr="0042193E" w:rsidRDefault="004B1D48" w:rsidP="00737D03">
            <w:pPr>
              <w:rPr>
                <w:sz w:val="16"/>
                <w:szCs w:val="16"/>
              </w:rPr>
            </w:pPr>
            <w:r w:rsidRPr="0042193E">
              <w:rPr>
                <w:sz w:val="16"/>
                <w:szCs w:val="16"/>
              </w:rPr>
              <w:t>10</w:t>
            </w:r>
          </w:p>
        </w:tc>
        <w:tc>
          <w:tcPr>
            <w:tcW w:w="226" w:type="pct"/>
          </w:tcPr>
          <w:p w:rsidR="004B1D48" w:rsidRPr="0042193E" w:rsidRDefault="004B1D48" w:rsidP="00737D03">
            <w:pPr>
              <w:rPr>
                <w:sz w:val="16"/>
                <w:szCs w:val="16"/>
              </w:rPr>
            </w:pPr>
            <w:r w:rsidRPr="0042193E">
              <w:rPr>
                <w:sz w:val="16"/>
                <w:szCs w:val="16"/>
              </w:rPr>
              <w:t>5</w:t>
            </w:r>
          </w:p>
        </w:tc>
        <w:tc>
          <w:tcPr>
            <w:tcW w:w="239" w:type="pct"/>
          </w:tcPr>
          <w:p w:rsidR="004B1D48" w:rsidRPr="0042193E" w:rsidRDefault="004B1D48" w:rsidP="00737D03">
            <w:pPr>
              <w:rPr>
                <w:sz w:val="16"/>
                <w:szCs w:val="16"/>
              </w:rPr>
            </w:pPr>
            <w:r w:rsidRPr="0042193E">
              <w:rPr>
                <w:sz w:val="16"/>
                <w:szCs w:val="16"/>
              </w:rPr>
              <w:t>5</w:t>
            </w:r>
          </w:p>
        </w:tc>
        <w:tc>
          <w:tcPr>
            <w:tcW w:w="374" w:type="pct"/>
          </w:tcPr>
          <w:p w:rsidR="004B1D48" w:rsidRPr="0042193E" w:rsidRDefault="004B1D48" w:rsidP="00737D03">
            <w:pPr>
              <w:rPr>
                <w:sz w:val="16"/>
                <w:szCs w:val="16"/>
              </w:rPr>
            </w:pPr>
            <w:r w:rsidRPr="0042193E">
              <w:rPr>
                <w:sz w:val="16"/>
                <w:szCs w:val="16"/>
              </w:rPr>
              <w:t>75</w:t>
            </w:r>
          </w:p>
        </w:tc>
        <w:tc>
          <w:tcPr>
            <w:tcW w:w="311" w:type="pct"/>
          </w:tcPr>
          <w:p w:rsidR="004B1D48" w:rsidRPr="0042193E" w:rsidRDefault="004B1D48" w:rsidP="00737D03">
            <w:pPr>
              <w:rPr>
                <w:sz w:val="16"/>
                <w:szCs w:val="16"/>
              </w:rPr>
            </w:pPr>
            <w:r w:rsidRPr="0042193E">
              <w:rPr>
                <w:sz w:val="16"/>
                <w:szCs w:val="16"/>
              </w:rPr>
              <w:t>12</w:t>
            </w:r>
          </w:p>
        </w:tc>
        <w:tc>
          <w:tcPr>
            <w:tcW w:w="372" w:type="pct"/>
          </w:tcPr>
          <w:p w:rsidR="004B1D48" w:rsidRPr="0042193E" w:rsidRDefault="004B1D48" w:rsidP="00737D03">
            <w:pPr>
              <w:rPr>
                <w:sz w:val="16"/>
                <w:szCs w:val="16"/>
              </w:rPr>
            </w:pPr>
            <w:r w:rsidRPr="0042193E">
              <w:rPr>
                <w:sz w:val="16"/>
                <w:szCs w:val="16"/>
              </w:rPr>
              <w:t>0</w:t>
            </w:r>
          </w:p>
        </w:tc>
        <w:tc>
          <w:tcPr>
            <w:tcW w:w="308" w:type="pct"/>
          </w:tcPr>
          <w:p w:rsidR="004B1D48" w:rsidRPr="0042193E" w:rsidRDefault="004B1D48" w:rsidP="00737D03">
            <w:pPr>
              <w:rPr>
                <w:sz w:val="16"/>
                <w:szCs w:val="16"/>
              </w:rPr>
            </w:pPr>
            <w:r w:rsidRPr="0042193E">
              <w:rPr>
                <w:sz w:val="16"/>
                <w:szCs w:val="16"/>
              </w:rPr>
              <w:t>3</w:t>
            </w:r>
          </w:p>
        </w:tc>
        <w:tc>
          <w:tcPr>
            <w:tcW w:w="374" w:type="pct"/>
            <w:tcBorders>
              <w:right w:val="single" w:sz="4" w:space="0" w:color="auto"/>
            </w:tcBorders>
          </w:tcPr>
          <w:p w:rsidR="004B1D48" w:rsidRPr="0042193E" w:rsidRDefault="004B1D48" w:rsidP="00737D03">
            <w:pPr>
              <w:rPr>
                <w:sz w:val="16"/>
                <w:szCs w:val="16"/>
              </w:rPr>
            </w:pPr>
            <w:r w:rsidRPr="0042193E">
              <w:rPr>
                <w:sz w:val="16"/>
                <w:szCs w:val="16"/>
              </w:rPr>
              <w:t>40</w:t>
            </w:r>
          </w:p>
        </w:tc>
        <w:tc>
          <w:tcPr>
            <w:tcW w:w="310" w:type="pct"/>
            <w:tcBorders>
              <w:left w:val="single" w:sz="4" w:space="0" w:color="auto"/>
            </w:tcBorders>
          </w:tcPr>
          <w:p w:rsidR="004B1D48" w:rsidRPr="0042193E" w:rsidRDefault="004B1D48" w:rsidP="00737D03">
            <w:pPr>
              <w:rPr>
                <w:sz w:val="16"/>
                <w:szCs w:val="16"/>
              </w:rPr>
            </w:pPr>
            <w:r w:rsidRPr="0042193E">
              <w:rPr>
                <w:sz w:val="16"/>
                <w:szCs w:val="16"/>
              </w:rPr>
              <w:t>17</w:t>
            </w:r>
          </w:p>
        </w:tc>
        <w:tc>
          <w:tcPr>
            <w:tcW w:w="244" w:type="pct"/>
          </w:tcPr>
          <w:p w:rsidR="004B1D48" w:rsidRPr="0042193E" w:rsidRDefault="004B1D48" w:rsidP="00737D03">
            <w:pPr>
              <w:rPr>
                <w:sz w:val="16"/>
                <w:szCs w:val="16"/>
              </w:rPr>
            </w:pPr>
            <w:r w:rsidRPr="0042193E">
              <w:rPr>
                <w:sz w:val="16"/>
                <w:szCs w:val="16"/>
              </w:rPr>
              <w:t>2</w:t>
            </w:r>
          </w:p>
        </w:tc>
        <w:tc>
          <w:tcPr>
            <w:tcW w:w="245" w:type="pct"/>
          </w:tcPr>
          <w:p w:rsidR="004B1D48" w:rsidRPr="0042193E" w:rsidRDefault="004B1D48" w:rsidP="00737D03">
            <w:pPr>
              <w:rPr>
                <w:sz w:val="16"/>
                <w:szCs w:val="16"/>
              </w:rPr>
            </w:pPr>
            <w:r w:rsidRPr="0042193E">
              <w:rPr>
                <w:sz w:val="16"/>
                <w:szCs w:val="16"/>
              </w:rPr>
              <w:t>1</w:t>
            </w:r>
          </w:p>
        </w:tc>
        <w:tc>
          <w:tcPr>
            <w:tcW w:w="375" w:type="pct"/>
          </w:tcPr>
          <w:p w:rsidR="004B1D48" w:rsidRPr="0042193E" w:rsidRDefault="004B1D48" w:rsidP="00737D03">
            <w:pPr>
              <w:rPr>
                <w:sz w:val="16"/>
                <w:szCs w:val="16"/>
              </w:rPr>
            </w:pPr>
            <w:r w:rsidRPr="0042193E">
              <w:rPr>
                <w:sz w:val="16"/>
                <w:szCs w:val="16"/>
              </w:rPr>
              <w:t>75</w:t>
            </w:r>
          </w:p>
        </w:tc>
        <w:tc>
          <w:tcPr>
            <w:tcW w:w="312" w:type="pct"/>
          </w:tcPr>
          <w:p w:rsidR="004B1D48" w:rsidRPr="0042193E" w:rsidRDefault="004B1D48" w:rsidP="00737D03">
            <w:pPr>
              <w:rPr>
                <w:sz w:val="16"/>
                <w:szCs w:val="16"/>
              </w:rPr>
            </w:pPr>
            <w:r w:rsidRPr="0042193E">
              <w:rPr>
                <w:sz w:val="16"/>
                <w:szCs w:val="16"/>
              </w:rPr>
              <w:t>12</w:t>
            </w:r>
          </w:p>
        </w:tc>
        <w:tc>
          <w:tcPr>
            <w:tcW w:w="373" w:type="pct"/>
          </w:tcPr>
          <w:p w:rsidR="004B1D48" w:rsidRPr="0042193E" w:rsidRDefault="004B1D48" w:rsidP="00737D03">
            <w:pPr>
              <w:rPr>
                <w:sz w:val="16"/>
                <w:szCs w:val="16"/>
              </w:rPr>
            </w:pPr>
            <w:r w:rsidRPr="0042193E">
              <w:rPr>
                <w:sz w:val="16"/>
                <w:szCs w:val="16"/>
              </w:rPr>
              <w:t>120</w:t>
            </w:r>
          </w:p>
        </w:tc>
        <w:tc>
          <w:tcPr>
            <w:tcW w:w="299" w:type="pct"/>
          </w:tcPr>
          <w:p w:rsidR="004B1D48" w:rsidRPr="0042193E" w:rsidRDefault="004B1D48" w:rsidP="00737D03">
            <w:pPr>
              <w:rPr>
                <w:sz w:val="16"/>
                <w:szCs w:val="16"/>
              </w:rPr>
            </w:pPr>
            <w:r w:rsidRPr="0042193E">
              <w:rPr>
                <w:sz w:val="16"/>
                <w:szCs w:val="16"/>
              </w:rPr>
              <w:t>1</w:t>
            </w:r>
          </w:p>
        </w:tc>
        <w:tc>
          <w:tcPr>
            <w:tcW w:w="367" w:type="pct"/>
          </w:tcPr>
          <w:p w:rsidR="004B1D48" w:rsidRPr="0042193E" w:rsidRDefault="004B1D48" w:rsidP="00737D03">
            <w:pPr>
              <w:rPr>
                <w:sz w:val="16"/>
                <w:szCs w:val="16"/>
              </w:rPr>
            </w:pPr>
            <w:r w:rsidRPr="0042193E">
              <w:rPr>
                <w:sz w:val="16"/>
                <w:szCs w:val="16"/>
              </w:rPr>
              <w:t>40</w:t>
            </w:r>
          </w:p>
        </w:tc>
      </w:tr>
      <w:tr w:rsidR="004B1D48" w:rsidRPr="0042193E" w:rsidTr="00E46DAA">
        <w:trPr>
          <w:jc w:val="center"/>
        </w:trPr>
        <w:tc>
          <w:tcPr>
            <w:tcW w:w="271" w:type="pct"/>
          </w:tcPr>
          <w:p w:rsidR="004B1D48" w:rsidRPr="0042193E" w:rsidRDefault="004B1D48" w:rsidP="00737D03">
            <w:pPr>
              <w:rPr>
                <w:sz w:val="16"/>
                <w:szCs w:val="16"/>
              </w:rPr>
            </w:pPr>
            <w:r w:rsidRPr="0042193E">
              <w:rPr>
                <w:sz w:val="16"/>
                <w:szCs w:val="16"/>
              </w:rPr>
              <w:t>11</w:t>
            </w:r>
          </w:p>
        </w:tc>
        <w:tc>
          <w:tcPr>
            <w:tcW w:w="226" w:type="pct"/>
          </w:tcPr>
          <w:p w:rsidR="004B1D48" w:rsidRPr="0042193E" w:rsidRDefault="004B1D48" w:rsidP="00737D03">
            <w:pPr>
              <w:rPr>
                <w:sz w:val="16"/>
                <w:szCs w:val="16"/>
              </w:rPr>
            </w:pPr>
            <w:r w:rsidRPr="0042193E">
              <w:rPr>
                <w:sz w:val="16"/>
                <w:szCs w:val="16"/>
              </w:rPr>
              <w:t>1</w:t>
            </w:r>
          </w:p>
        </w:tc>
        <w:tc>
          <w:tcPr>
            <w:tcW w:w="239" w:type="pct"/>
          </w:tcPr>
          <w:p w:rsidR="004B1D48" w:rsidRPr="0042193E" w:rsidRDefault="004B1D48" w:rsidP="00737D03">
            <w:pPr>
              <w:rPr>
                <w:sz w:val="16"/>
                <w:szCs w:val="16"/>
              </w:rPr>
            </w:pPr>
            <w:r w:rsidRPr="0042193E">
              <w:rPr>
                <w:sz w:val="16"/>
                <w:szCs w:val="16"/>
              </w:rPr>
              <w:t>1</w:t>
            </w:r>
          </w:p>
        </w:tc>
        <w:tc>
          <w:tcPr>
            <w:tcW w:w="374" w:type="pct"/>
          </w:tcPr>
          <w:p w:rsidR="004B1D48" w:rsidRPr="0042193E" w:rsidRDefault="004B1D48" w:rsidP="00737D03">
            <w:pPr>
              <w:rPr>
                <w:sz w:val="16"/>
                <w:szCs w:val="16"/>
              </w:rPr>
            </w:pPr>
            <w:r w:rsidRPr="0042193E">
              <w:rPr>
                <w:sz w:val="16"/>
                <w:szCs w:val="16"/>
              </w:rPr>
              <w:t>50</w:t>
            </w:r>
          </w:p>
        </w:tc>
        <w:tc>
          <w:tcPr>
            <w:tcW w:w="311" w:type="pct"/>
          </w:tcPr>
          <w:p w:rsidR="004B1D48" w:rsidRPr="0042193E" w:rsidRDefault="004B1D48" w:rsidP="00737D03">
            <w:pPr>
              <w:rPr>
                <w:sz w:val="16"/>
                <w:szCs w:val="16"/>
              </w:rPr>
            </w:pPr>
            <w:r w:rsidRPr="0042193E">
              <w:rPr>
                <w:sz w:val="16"/>
                <w:szCs w:val="16"/>
              </w:rPr>
              <w:t>18</w:t>
            </w:r>
          </w:p>
        </w:tc>
        <w:tc>
          <w:tcPr>
            <w:tcW w:w="372" w:type="pct"/>
          </w:tcPr>
          <w:p w:rsidR="004B1D48" w:rsidRPr="0042193E" w:rsidRDefault="004B1D48" w:rsidP="00737D03">
            <w:pPr>
              <w:rPr>
                <w:sz w:val="16"/>
                <w:szCs w:val="16"/>
              </w:rPr>
            </w:pPr>
            <w:r w:rsidRPr="0042193E">
              <w:rPr>
                <w:sz w:val="16"/>
                <w:szCs w:val="16"/>
              </w:rPr>
              <w:t>120</w:t>
            </w:r>
          </w:p>
        </w:tc>
        <w:tc>
          <w:tcPr>
            <w:tcW w:w="308" w:type="pct"/>
          </w:tcPr>
          <w:p w:rsidR="004B1D48" w:rsidRPr="0042193E" w:rsidRDefault="004B1D48" w:rsidP="00737D03">
            <w:pPr>
              <w:rPr>
                <w:sz w:val="16"/>
                <w:szCs w:val="16"/>
              </w:rPr>
            </w:pPr>
            <w:r w:rsidRPr="0042193E">
              <w:rPr>
                <w:sz w:val="16"/>
                <w:szCs w:val="16"/>
              </w:rPr>
              <w:t>1</w:t>
            </w:r>
          </w:p>
        </w:tc>
        <w:tc>
          <w:tcPr>
            <w:tcW w:w="374" w:type="pct"/>
            <w:tcBorders>
              <w:right w:val="single" w:sz="4" w:space="0" w:color="auto"/>
            </w:tcBorders>
          </w:tcPr>
          <w:p w:rsidR="004B1D48" w:rsidRPr="0042193E" w:rsidRDefault="004B1D48" w:rsidP="00737D03">
            <w:pPr>
              <w:rPr>
                <w:sz w:val="16"/>
                <w:szCs w:val="16"/>
              </w:rPr>
            </w:pPr>
            <w:r w:rsidRPr="0042193E">
              <w:rPr>
                <w:sz w:val="16"/>
                <w:szCs w:val="16"/>
              </w:rPr>
              <w:t>20</w:t>
            </w:r>
          </w:p>
        </w:tc>
        <w:tc>
          <w:tcPr>
            <w:tcW w:w="310" w:type="pct"/>
            <w:tcBorders>
              <w:left w:val="single" w:sz="4" w:space="0" w:color="auto"/>
            </w:tcBorders>
          </w:tcPr>
          <w:p w:rsidR="004B1D48" w:rsidRPr="0042193E" w:rsidRDefault="004B1D48" w:rsidP="00737D03">
            <w:pPr>
              <w:rPr>
                <w:sz w:val="16"/>
                <w:szCs w:val="16"/>
              </w:rPr>
            </w:pPr>
            <w:r w:rsidRPr="0042193E">
              <w:rPr>
                <w:sz w:val="16"/>
                <w:szCs w:val="16"/>
              </w:rPr>
              <w:t>17</w:t>
            </w:r>
          </w:p>
        </w:tc>
        <w:tc>
          <w:tcPr>
            <w:tcW w:w="244" w:type="pct"/>
          </w:tcPr>
          <w:p w:rsidR="004B1D48" w:rsidRPr="0042193E" w:rsidRDefault="004B1D48" w:rsidP="00737D03">
            <w:pPr>
              <w:rPr>
                <w:sz w:val="16"/>
                <w:szCs w:val="16"/>
              </w:rPr>
            </w:pPr>
            <w:r w:rsidRPr="0042193E">
              <w:rPr>
                <w:sz w:val="16"/>
                <w:szCs w:val="16"/>
              </w:rPr>
              <w:t>3</w:t>
            </w:r>
          </w:p>
        </w:tc>
        <w:tc>
          <w:tcPr>
            <w:tcW w:w="245" w:type="pct"/>
          </w:tcPr>
          <w:p w:rsidR="004B1D48" w:rsidRPr="0042193E" w:rsidRDefault="004B1D48" w:rsidP="00737D03">
            <w:pPr>
              <w:rPr>
                <w:sz w:val="16"/>
                <w:szCs w:val="16"/>
              </w:rPr>
            </w:pPr>
            <w:r w:rsidRPr="0042193E">
              <w:rPr>
                <w:sz w:val="16"/>
                <w:szCs w:val="16"/>
              </w:rPr>
              <w:t>2</w:t>
            </w:r>
          </w:p>
        </w:tc>
        <w:tc>
          <w:tcPr>
            <w:tcW w:w="375" w:type="pct"/>
          </w:tcPr>
          <w:p w:rsidR="004B1D48" w:rsidRPr="0042193E" w:rsidRDefault="004B1D48" w:rsidP="00737D03">
            <w:pPr>
              <w:rPr>
                <w:sz w:val="16"/>
                <w:szCs w:val="16"/>
              </w:rPr>
            </w:pPr>
            <w:r w:rsidRPr="0042193E">
              <w:rPr>
                <w:sz w:val="16"/>
                <w:szCs w:val="16"/>
              </w:rPr>
              <w:t>50</w:t>
            </w:r>
          </w:p>
        </w:tc>
        <w:tc>
          <w:tcPr>
            <w:tcW w:w="312" w:type="pct"/>
          </w:tcPr>
          <w:p w:rsidR="004B1D48" w:rsidRPr="0042193E" w:rsidRDefault="004B1D48" w:rsidP="00737D03">
            <w:pPr>
              <w:rPr>
                <w:sz w:val="16"/>
                <w:szCs w:val="16"/>
              </w:rPr>
            </w:pPr>
            <w:r w:rsidRPr="0042193E">
              <w:rPr>
                <w:sz w:val="16"/>
                <w:szCs w:val="16"/>
              </w:rPr>
              <w:t>6</w:t>
            </w:r>
          </w:p>
        </w:tc>
        <w:tc>
          <w:tcPr>
            <w:tcW w:w="373" w:type="pct"/>
          </w:tcPr>
          <w:p w:rsidR="004B1D48" w:rsidRPr="0042193E" w:rsidRDefault="004B1D48" w:rsidP="00737D03">
            <w:pPr>
              <w:rPr>
                <w:sz w:val="16"/>
                <w:szCs w:val="16"/>
              </w:rPr>
            </w:pPr>
            <w:r w:rsidRPr="0042193E">
              <w:rPr>
                <w:sz w:val="16"/>
                <w:szCs w:val="16"/>
              </w:rPr>
              <w:t>0</w:t>
            </w:r>
          </w:p>
        </w:tc>
        <w:tc>
          <w:tcPr>
            <w:tcW w:w="299" w:type="pct"/>
          </w:tcPr>
          <w:p w:rsidR="004B1D48" w:rsidRPr="0042193E" w:rsidRDefault="004B1D48" w:rsidP="00737D03">
            <w:pPr>
              <w:rPr>
                <w:sz w:val="16"/>
                <w:szCs w:val="16"/>
              </w:rPr>
            </w:pPr>
            <w:r w:rsidRPr="0042193E">
              <w:rPr>
                <w:sz w:val="16"/>
                <w:szCs w:val="16"/>
              </w:rPr>
              <w:t>9</w:t>
            </w:r>
          </w:p>
        </w:tc>
        <w:tc>
          <w:tcPr>
            <w:tcW w:w="367" w:type="pct"/>
          </w:tcPr>
          <w:p w:rsidR="004B1D48" w:rsidRPr="0042193E" w:rsidRDefault="004B1D48" w:rsidP="00737D03">
            <w:pPr>
              <w:rPr>
                <w:sz w:val="16"/>
                <w:szCs w:val="16"/>
              </w:rPr>
            </w:pPr>
            <w:r w:rsidRPr="0042193E">
              <w:rPr>
                <w:sz w:val="16"/>
                <w:szCs w:val="16"/>
              </w:rPr>
              <w:t>80</w:t>
            </w:r>
          </w:p>
        </w:tc>
      </w:tr>
      <w:tr w:rsidR="004B1D48" w:rsidRPr="0042193E" w:rsidTr="00E46DAA">
        <w:trPr>
          <w:jc w:val="center"/>
        </w:trPr>
        <w:tc>
          <w:tcPr>
            <w:tcW w:w="271" w:type="pct"/>
          </w:tcPr>
          <w:p w:rsidR="004B1D48" w:rsidRPr="0042193E" w:rsidRDefault="004B1D48" w:rsidP="00737D03">
            <w:pPr>
              <w:rPr>
                <w:sz w:val="16"/>
                <w:szCs w:val="16"/>
              </w:rPr>
            </w:pPr>
            <w:r w:rsidRPr="0042193E">
              <w:rPr>
                <w:sz w:val="16"/>
                <w:szCs w:val="16"/>
              </w:rPr>
              <w:t>11</w:t>
            </w:r>
          </w:p>
        </w:tc>
        <w:tc>
          <w:tcPr>
            <w:tcW w:w="226" w:type="pct"/>
          </w:tcPr>
          <w:p w:rsidR="004B1D48" w:rsidRPr="0042193E" w:rsidRDefault="004B1D48" w:rsidP="00737D03">
            <w:pPr>
              <w:rPr>
                <w:sz w:val="16"/>
                <w:szCs w:val="16"/>
              </w:rPr>
            </w:pPr>
            <w:r w:rsidRPr="0042193E">
              <w:rPr>
                <w:sz w:val="16"/>
                <w:szCs w:val="16"/>
              </w:rPr>
              <w:t>2</w:t>
            </w:r>
          </w:p>
        </w:tc>
        <w:tc>
          <w:tcPr>
            <w:tcW w:w="239" w:type="pct"/>
          </w:tcPr>
          <w:p w:rsidR="004B1D48" w:rsidRPr="0042193E" w:rsidRDefault="004B1D48" w:rsidP="00737D03">
            <w:pPr>
              <w:rPr>
                <w:sz w:val="16"/>
                <w:szCs w:val="16"/>
              </w:rPr>
            </w:pPr>
            <w:r w:rsidRPr="0042193E">
              <w:rPr>
                <w:sz w:val="16"/>
                <w:szCs w:val="16"/>
              </w:rPr>
              <w:t>0</w:t>
            </w:r>
          </w:p>
        </w:tc>
        <w:tc>
          <w:tcPr>
            <w:tcW w:w="374" w:type="pct"/>
          </w:tcPr>
          <w:p w:rsidR="004B1D48" w:rsidRPr="0042193E" w:rsidRDefault="004B1D48" w:rsidP="00737D03">
            <w:pPr>
              <w:rPr>
                <w:sz w:val="16"/>
                <w:szCs w:val="16"/>
              </w:rPr>
            </w:pPr>
            <w:r w:rsidRPr="0042193E">
              <w:rPr>
                <w:sz w:val="16"/>
                <w:szCs w:val="16"/>
              </w:rPr>
              <w:t>100</w:t>
            </w:r>
          </w:p>
        </w:tc>
        <w:tc>
          <w:tcPr>
            <w:tcW w:w="311" w:type="pct"/>
          </w:tcPr>
          <w:p w:rsidR="004B1D48" w:rsidRPr="0042193E" w:rsidRDefault="004B1D48" w:rsidP="00737D03">
            <w:pPr>
              <w:rPr>
                <w:sz w:val="16"/>
                <w:szCs w:val="16"/>
              </w:rPr>
            </w:pPr>
            <w:r w:rsidRPr="0042193E">
              <w:rPr>
                <w:sz w:val="16"/>
                <w:szCs w:val="16"/>
              </w:rPr>
              <w:t>12</w:t>
            </w:r>
          </w:p>
        </w:tc>
        <w:tc>
          <w:tcPr>
            <w:tcW w:w="372" w:type="pct"/>
          </w:tcPr>
          <w:p w:rsidR="004B1D48" w:rsidRPr="0042193E" w:rsidRDefault="004B1D48" w:rsidP="00737D03">
            <w:pPr>
              <w:rPr>
                <w:sz w:val="16"/>
                <w:szCs w:val="16"/>
              </w:rPr>
            </w:pPr>
            <w:r w:rsidRPr="0042193E">
              <w:rPr>
                <w:sz w:val="16"/>
                <w:szCs w:val="16"/>
              </w:rPr>
              <w:t>120</w:t>
            </w:r>
          </w:p>
        </w:tc>
        <w:tc>
          <w:tcPr>
            <w:tcW w:w="308" w:type="pct"/>
          </w:tcPr>
          <w:p w:rsidR="004B1D48" w:rsidRPr="0042193E" w:rsidRDefault="004B1D48" w:rsidP="00737D03">
            <w:pPr>
              <w:rPr>
                <w:sz w:val="16"/>
                <w:szCs w:val="16"/>
              </w:rPr>
            </w:pPr>
            <w:r w:rsidRPr="0042193E">
              <w:rPr>
                <w:sz w:val="16"/>
                <w:szCs w:val="16"/>
              </w:rPr>
              <w:t>5</w:t>
            </w:r>
          </w:p>
        </w:tc>
        <w:tc>
          <w:tcPr>
            <w:tcW w:w="374" w:type="pct"/>
            <w:tcBorders>
              <w:right w:val="single" w:sz="4" w:space="0" w:color="auto"/>
            </w:tcBorders>
          </w:tcPr>
          <w:p w:rsidR="004B1D48" w:rsidRPr="0042193E" w:rsidRDefault="004B1D48" w:rsidP="00737D03">
            <w:pPr>
              <w:rPr>
                <w:sz w:val="16"/>
                <w:szCs w:val="16"/>
              </w:rPr>
            </w:pPr>
            <w:r w:rsidRPr="0042193E">
              <w:rPr>
                <w:sz w:val="16"/>
                <w:szCs w:val="16"/>
              </w:rPr>
              <w:t>30</w:t>
            </w:r>
          </w:p>
        </w:tc>
        <w:tc>
          <w:tcPr>
            <w:tcW w:w="310" w:type="pct"/>
            <w:tcBorders>
              <w:left w:val="single" w:sz="4" w:space="0" w:color="auto"/>
            </w:tcBorders>
          </w:tcPr>
          <w:p w:rsidR="004B1D48" w:rsidRPr="0042193E" w:rsidRDefault="004B1D48" w:rsidP="00737D03">
            <w:pPr>
              <w:rPr>
                <w:sz w:val="16"/>
                <w:szCs w:val="16"/>
              </w:rPr>
            </w:pPr>
            <w:r w:rsidRPr="0042193E">
              <w:rPr>
                <w:sz w:val="16"/>
                <w:szCs w:val="16"/>
              </w:rPr>
              <w:t>17</w:t>
            </w:r>
          </w:p>
        </w:tc>
        <w:tc>
          <w:tcPr>
            <w:tcW w:w="244" w:type="pct"/>
          </w:tcPr>
          <w:p w:rsidR="004B1D48" w:rsidRPr="0042193E" w:rsidRDefault="004B1D48" w:rsidP="00737D03">
            <w:pPr>
              <w:rPr>
                <w:sz w:val="16"/>
                <w:szCs w:val="16"/>
              </w:rPr>
            </w:pPr>
            <w:r w:rsidRPr="0042193E">
              <w:rPr>
                <w:sz w:val="16"/>
                <w:szCs w:val="16"/>
              </w:rPr>
              <w:t>4</w:t>
            </w:r>
          </w:p>
        </w:tc>
        <w:tc>
          <w:tcPr>
            <w:tcW w:w="245" w:type="pct"/>
          </w:tcPr>
          <w:p w:rsidR="004B1D48" w:rsidRPr="0042193E" w:rsidRDefault="004B1D48" w:rsidP="00737D03">
            <w:pPr>
              <w:rPr>
                <w:sz w:val="16"/>
                <w:szCs w:val="16"/>
              </w:rPr>
            </w:pPr>
            <w:r w:rsidRPr="0042193E">
              <w:rPr>
                <w:sz w:val="16"/>
                <w:szCs w:val="16"/>
              </w:rPr>
              <w:t>4</w:t>
            </w:r>
          </w:p>
        </w:tc>
        <w:tc>
          <w:tcPr>
            <w:tcW w:w="375" w:type="pct"/>
          </w:tcPr>
          <w:p w:rsidR="004B1D48" w:rsidRPr="0042193E" w:rsidRDefault="004B1D48" w:rsidP="00737D03">
            <w:pPr>
              <w:rPr>
                <w:sz w:val="16"/>
                <w:szCs w:val="16"/>
              </w:rPr>
            </w:pPr>
            <w:r w:rsidRPr="0042193E">
              <w:rPr>
                <w:sz w:val="16"/>
                <w:szCs w:val="16"/>
              </w:rPr>
              <w:t>75</w:t>
            </w:r>
          </w:p>
        </w:tc>
        <w:tc>
          <w:tcPr>
            <w:tcW w:w="312" w:type="pct"/>
          </w:tcPr>
          <w:p w:rsidR="004B1D48" w:rsidRPr="0042193E" w:rsidRDefault="004B1D48" w:rsidP="00737D03">
            <w:pPr>
              <w:rPr>
                <w:sz w:val="16"/>
                <w:szCs w:val="16"/>
              </w:rPr>
            </w:pPr>
            <w:r w:rsidRPr="0042193E">
              <w:rPr>
                <w:sz w:val="16"/>
                <w:szCs w:val="16"/>
              </w:rPr>
              <w:t>18</w:t>
            </w:r>
          </w:p>
        </w:tc>
        <w:tc>
          <w:tcPr>
            <w:tcW w:w="373" w:type="pct"/>
          </w:tcPr>
          <w:p w:rsidR="004B1D48" w:rsidRPr="0042193E" w:rsidRDefault="004B1D48" w:rsidP="00737D03">
            <w:pPr>
              <w:rPr>
                <w:sz w:val="16"/>
                <w:szCs w:val="16"/>
              </w:rPr>
            </w:pPr>
            <w:r w:rsidRPr="0042193E">
              <w:rPr>
                <w:sz w:val="16"/>
                <w:szCs w:val="16"/>
              </w:rPr>
              <w:t>60</w:t>
            </w:r>
          </w:p>
        </w:tc>
        <w:tc>
          <w:tcPr>
            <w:tcW w:w="299" w:type="pct"/>
          </w:tcPr>
          <w:p w:rsidR="004B1D48" w:rsidRPr="0042193E" w:rsidRDefault="004B1D48" w:rsidP="00737D03">
            <w:pPr>
              <w:rPr>
                <w:sz w:val="16"/>
                <w:szCs w:val="16"/>
              </w:rPr>
            </w:pPr>
            <w:r w:rsidRPr="0042193E">
              <w:rPr>
                <w:sz w:val="16"/>
                <w:szCs w:val="16"/>
              </w:rPr>
              <w:t>12</w:t>
            </w:r>
          </w:p>
        </w:tc>
        <w:tc>
          <w:tcPr>
            <w:tcW w:w="367" w:type="pct"/>
          </w:tcPr>
          <w:p w:rsidR="004B1D48" w:rsidRPr="0042193E" w:rsidRDefault="004B1D48" w:rsidP="00737D03">
            <w:pPr>
              <w:rPr>
                <w:sz w:val="16"/>
                <w:szCs w:val="16"/>
              </w:rPr>
            </w:pPr>
            <w:r w:rsidRPr="0042193E">
              <w:rPr>
                <w:sz w:val="16"/>
                <w:szCs w:val="16"/>
              </w:rPr>
              <w:t>60</w:t>
            </w:r>
          </w:p>
        </w:tc>
      </w:tr>
      <w:tr w:rsidR="004B1D48" w:rsidRPr="0042193E" w:rsidTr="00E46DAA">
        <w:trPr>
          <w:jc w:val="center"/>
        </w:trPr>
        <w:tc>
          <w:tcPr>
            <w:tcW w:w="271" w:type="pct"/>
          </w:tcPr>
          <w:p w:rsidR="004B1D48" w:rsidRPr="0042193E" w:rsidRDefault="004B1D48" w:rsidP="00737D03">
            <w:pPr>
              <w:rPr>
                <w:sz w:val="16"/>
                <w:szCs w:val="16"/>
              </w:rPr>
            </w:pPr>
            <w:r w:rsidRPr="0042193E">
              <w:rPr>
                <w:sz w:val="16"/>
                <w:szCs w:val="16"/>
              </w:rPr>
              <w:t>11</w:t>
            </w:r>
          </w:p>
        </w:tc>
        <w:tc>
          <w:tcPr>
            <w:tcW w:w="226" w:type="pct"/>
          </w:tcPr>
          <w:p w:rsidR="004B1D48" w:rsidRPr="0042193E" w:rsidRDefault="004B1D48" w:rsidP="00737D03">
            <w:pPr>
              <w:rPr>
                <w:sz w:val="16"/>
                <w:szCs w:val="16"/>
              </w:rPr>
            </w:pPr>
            <w:r w:rsidRPr="0042193E">
              <w:rPr>
                <w:sz w:val="16"/>
                <w:szCs w:val="16"/>
              </w:rPr>
              <w:t>3</w:t>
            </w:r>
          </w:p>
        </w:tc>
        <w:tc>
          <w:tcPr>
            <w:tcW w:w="239" w:type="pct"/>
          </w:tcPr>
          <w:p w:rsidR="004B1D48" w:rsidRPr="0042193E" w:rsidRDefault="004B1D48" w:rsidP="00737D03">
            <w:pPr>
              <w:rPr>
                <w:sz w:val="16"/>
                <w:szCs w:val="16"/>
              </w:rPr>
            </w:pPr>
            <w:r w:rsidRPr="0042193E">
              <w:rPr>
                <w:sz w:val="16"/>
                <w:szCs w:val="16"/>
              </w:rPr>
              <w:t>5</w:t>
            </w:r>
          </w:p>
        </w:tc>
        <w:tc>
          <w:tcPr>
            <w:tcW w:w="374" w:type="pct"/>
          </w:tcPr>
          <w:p w:rsidR="004B1D48" w:rsidRPr="0042193E" w:rsidRDefault="004B1D48" w:rsidP="00737D03">
            <w:pPr>
              <w:rPr>
                <w:sz w:val="16"/>
                <w:szCs w:val="16"/>
              </w:rPr>
            </w:pPr>
            <w:r w:rsidRPr="0042193E">
              <w:rPr>
                <w:sz w:val="16"/>
                <w:szCs w:val="16"/>
              </w:rPr>
              <w:t>100</w:t>
            </w:r>
          </w:p>
        </w:tc>
        <w:tc>
          <w:tcPr>
            <w:tcW w:w="311" w:type="pct"/>
          </w:tcPr>
          <w:p w:rsidR="004B1D48" w:rsidRPr="0042193E" w:rsidRDefault="004B1D48" w:rsidP="00737D03">
            <w:pPr>
              <w:rPr>
                <w:sz w:val="16"/>
                <w:szCs w:val="16"/>
              </w:rPr>
            </w:pPr>
            <w:r w:rsidRPr="0042193E">
              <w:rPr>
                <w:sz w:val="16"/>
                <w:szCs w:val="16"/>
              </w:rPr>
              <w:t>6</w:t>
            </w:r>
          </w:p>
        </w:tc>
        <w:tc>
          <w:tcPr>
            <w:tcW w:w="372" w:type="pct"/>
          </w:tcPr>
          <w:p w:rsidR="004B1D48" w:rsidRPr="0042193E" w:rsidRDefault="004B1D48" w:rsidP="00737D03">
            <w:pPr>
              <w:rPr>
                <w:sz w:val="16"/>
                <w:szCs w:val="16"/>
              </w:rPr>
            </w:pPr>
            <w:r w:rsidRPr="0042193E">
              <w:rPr>
                <w:sz w:val="16"/>
                <w:szCs w:val="16"/>
              </w:rPr>
              <w:t>0</w:t>
            </w:r>
          </w:p>
        </w:tc>
        <w:tc>
          <w:tcPr>
            <w:tcW w:w="308" w:type="pct"/>
          </w:tcPr>
          <w:p w:rsidR="004B1D48" w:rsidRPr="0042193E" w:rsidRDefault="004B1D48" w:rsidP="00737D03">
            <w:pPr>
              <w:rPr>
                <w:sz w:val="16"/>
                <w:szCs w:val="16"/>
              </w:rPr>
            </w:pPr>
            <w:r w:rsidRPr="0042193E">
              <w:rPr>
                <w:sz w:val="16"/>
                <w:szCs w:val="16"/>
              </w:rPr>
              <w:t>5</w:t>
            </w:r>
          </w:p>
        </w:tc>
        <w:tc>
          <w:tcPr>
            <w:tcW w:w="374" w:type="pct"/>
            <w:tcBorders>
              <w:right w:val="single" w:sz="4" w:space="0" w:color="auto"/>
            </w:tcBorders>
          </w:tcPr>
          <w:p w:rsidR="004B1D48" w:rsidRPr="0042193E" w:rsidRDefault="004B1D48" w:rsidP="00737D03">
            <w:pPr>
              <w:rPr>
                <w:sz w:val="16"/>
                <w:szCs w:val="16"/>
              </w:rPr>
            </w:pPr>
            <w:r w:rsidRPr="0042193E">
              <w:rPr>
                <w:sz w:val="16"/>
                <w:szCs w:val="16"/>
              </w:rPr>
              <w:t>30</w:t>
            </w:r>
          </w:p>
        </w:tc>
        <w:tc>
          <w:tcPr>
            <w:tcW w:w="310" w:type="pct"/>
            <w:tcBorders>
              <w:left w:val="single" w:sz="4" w:space="0" w:color="auto"/>
            </w:tcBorders>
          </w:tcPr>
          <w:p w:rsidR="004B1D48" w:rsidRPr="0042193E" w:rsidRDefault="004B1D48" w:rsidP="00737D03">
            <w:pPr>
              <w:rPr>
                <w:sz w:val="16"/>
                <w:szCs w:val="16"/>
              </w:rPr>
            </w:pPr>
            <w:r w:rsidRPr="0042193E">
              <w:rPr>
                <w:sz w:val="16"/>
                <w:szCs w:val="16"/>
              </w:rPr>
              <w:t>17</w:t>
            </w:r>
          </w:p>
        </w:tc>
        <w:tc>
          <w:tcPr>
            <w:tcW w:w="244" w:type="pct"/>
          </w:tcPr>
          <w:p w:rsidR="004B1D48" w:rsidRPr="0042193E" w:rsidRDefault="004B1D48" w:rsidP="00737D03">
            <w:pPr>
              <w:rPr>
                <w:sz w:val="16"/>
                <w:szCs w:val="16"/>
              </w:rPr>
            </w:pPr>
            <w:r w:rsidRPr="0042193E">
              <w:rPr>
                <w:sz w:val="16"/>
                <w:szCs w:val="16"/>
              </w:rPr>
              <w:t>5</w:t>
            </w:r>
          </w:p>
        </w:tc>
        <w:tc>
          <w:tcPr>
            <w:tcW w:w="245" w:type="pct"/>
          </w:tcPr>
          <w:p w:rsidR="004B1D48" w:rsidRPr="0042193E" w:rsidRDefault="004B1D48" w:rsidP="00737D03">
            <w:pPr>
              <w:rPr>
                <w:sz w:val="16"/>
                <w:szCs w:val="16"/>
              </w:rPr>
            </w:pPr>
            <w:r w:rsidRPr="0042193E">
              <w:rPr>
                <w:sz w:val="16"/>
                <w:szCs w:val="16"/>
              </w:rPr>
              <w:t>0</w:t>
            </w:r>
          </w:p>
        </w:tc>
        <w:tc>
          <w:tcPr>
            <w:tcW w:w="375" w:type="pct"/>
          </w:tcPr>
          <w:p w:rsidR="004B1D48" w:rsidRPr="0042193E" w:rsidRDefault="004B1D48" w:rsidP="00737D03">
            <w:pPr>
              <w:rPr>
                <w:sz w:val="16"/>
                <w:szCs w:val="16"/>
              </w:rPr>
            </w:pPr>
            <w:r w:rsidRPr="0042193E">
              <w:rPr>
                <w:sz w:val="16"/>
                <w:szCs w:val="16"/>
              </w:rPr>
              <w:t>75</w:t>
            </w:r>
          </w:p>
        </w:tc>
        <w:tc>
          <w:tcPr>
            <w:tcW w:w="312" w:type="pct"/>
          </w:tcPr>
          <w:p w:rsidR="004B1D48" w:rsidRPr="0042193E" w:rsidRDefault="004B1D48" w:rsidP="00737D03">
            <w:pPr>
              <w:rPr>
                <w:sz w:val="16"/>
                <w:szCs w:val="16"/>
              </w:rPr>
            </w:pPr>
            <w:r w:rsidRPr="0042193E">
              <w:rPr>
                <w:sz w:val="16"/>
                <w:szCs w:val="16"/>
              </w:rPr>
              <w:t>12</w:t>
            </w:r>
          </w:p>
        </w:tc>
        <w:tc>
          <w:tcPr>
            <w:tcW w:w="373" w:type="pct"/>
          </w:tcPr>
          <w:p w:rsidR="004B1D48" w:rsidRPr="0042193E" w:rsidRDefault="004B1D48" w:rsidP="00737D03">
            <w:pPr>
              <w:rPr>
                <w:sz w:val="16"/>
                <w:szCs w:val="16"/>
              </w:rPr>
            </w:pPr>
            <w:r w:rsidRPr="0042193E">
              <w:rPr>
                <w:sz w:val="16"/>
                <w:szCs w:val="16"/>
              </w:rPr>
              <w:t>60</w:t>
            </w:r>
          </w:p>
        </w:tc>
        <w:tc>
          <w:tcPr>
            <w:tcW w:w="299" w:type="pct"/>
          </w:tcPr>
          <w:p w:rsidR="004B1D48" w:rsidRPr="0042193E" w:rsidRDefault="004B1D48" w:rsidP="00737D03">
            <w:pPr>
              <w:rPr>
                <w:sz w:val="16"/>
                <w:szCs w:val="16"/>
              </w:rPr>
            </w:pPr>
            <w:r w:rsidRPr="0042193E">
              <w:rPr>
                <w:sz w:val="16"/>
                <w:szCs w:val="16"/>
              </w:rPr>
              <w:t>15</w:t>
            </w:r>
          </w:p>
        </w:tc>
        <w:tc>
          <w:tcPr>
            <w:tcW w:w="367" w:type="pct"/>
          </w:tcPr>
          <w:p w:rsidR="004B1D48" w:rsidRPr="0042193E" w:rsidRDefault="004B1D48" w:rsidP="00737D03">
            <w:pPr>
              <w:rPr>
                <w:sz w:val="16"/>
                <w:szCs w:val="16"/>
              </w:rPr>
            </w:pPr>
            <w:r w:rsidRPr="0042193E">
              <w:rPr>
                <w:sz w:val="16"/>
                <w:szCs w:val="16"/>
              </w:rPr>
              <w:t>100</w:t>
            </w:r>
          </w:p>
        </w:tc>
      </w:tr>
      <w:tr w:rsidR="004B1D48" w:rsidRPr="0042193E" w:rsidTr="00E46DAA">
        <w:trPr>
          <w:jc w:val="center"/>
        </w:trPr>
        <w:tc>
          <w:tcPr>
            <w:tcW w:w="271" w:type="pct"/>
          </w:tcPr>
          <w:p w:rsidR="004B1D48" w:rsidRPr="0042193E" w:rsidRDefault="004B1D48" w:rsidP="00737D03">
            <w:pPr>
              <w:rPr>
                <w:sz w:val="16"/>
                <w:szCs w:val="16"/>
              </w:rPr>
            </w:pPr>
            <w:r w:rsidRPr="0042193E">
              <w:rPr>
                <w:sz w:val="16"/>
                <w:szCs w:val="16"/>
              </w:rPr>
              <w:t>11</w:t>
            </w:r>
          </w:p>
        </w:tc>
        <w:tc>
          <w:tcPr>
            <w:tcW w:w="226" w:type="pct"/>
          </w:tcPr>
          <w:p w:rsidR="004B1D48" w:rsidRPr="0042193E" w:rsidRDefault="004B1D48" w:rsidP="00737D03">
            <w:pPr>
              <w:rPr>
                <w:sz w:val="16"/>
                <w:szCs w:val="16"/>
              </w:rPr>
            </w:pPr>
            <w:r w:rsidRPr="0042193E">
              <w:rPr>
                <w:sz w:val="16"/>
                <w:szCs w:val="16"/>
              </w:rPr>
              <w:t>4</w:t>
            </w:r>
          </w:p>
        </w:tc>
        <w:tc>
          <w:tcPr>
            <w:tcW w:w="239" w:type="pct"/>
          </w:tcPr>
          <w:p w:rsidR="004B1D48" w:rsidRPr="0042193E" w:rsidRDefault="004B1D48" w:rsidP="00737D03">
            <w:pPr>
              <w:rPr>
                <w:sz w:val="16"/>
                <w:szCs w:val="16"/>
              </w:rPr>
            </w:pPr>
            <w:r w:rsidRPr="0042193E">
              <w:rPr>
                <w:sz w:val="16"/>
                <w:szCs w:val="16"/>
              </w:rPr>
              <w:t>2</w:t>
            </w:r>
          </w:p>
        </w:tc>
        <w:tc>
          <w:tcPr>
            <w:tcW w:w="374" w:type="pct"/>
          </w:tcPr>
          <w:p w:rsidR="004B1D48" w:rsidRPr="0042193E" w:rsidRDefault="004B1D48" w:rsidP="00737D03">
            <w:pPr>
              <w:rPr>
                <w:sz w:val="16"/>
                <w:szCs w:val="16"/>
              </w:rPr>
            </w:pPr>
            <w:r w:rsidRPr="0042193E">
              <w:rPr>
                <w:sz w:val="16"/>
                <w:szCs w:val="16"/>
              </w:rPr>
              <w:t>75</w:t>
            </w:r>
          </w:p>
        </w:tc>
        <w:tc>
          <w:tcPr>
            <w:tcW w:w="311" w:type="pct"/>
          </w:tcPr>
          <w:p w:rsidR="004B1D48" w:rsidRPr="0042193E" w:rsidRDefault="004B1D48" w:rsidP="00737D03">
            <w:pPr>
              <w:rPr>
                <w:sz w:val="16"/>
                <w:szCs w:val="16"/>
              </w:rPr>
            </w:pPr>
            <w:r w:rsidRPr="0042193E">
              <w:rPr>
                <w:sz w:val="16"/>
                <w:szCs w:val="16"/>
              </w:rPr>
              <w:t>6</w:t>
            </w:r>
          </w:p>
        </w:tc>
        <w:tc>
          <w:tcPr>
            <w:tcW w:w="372" w:type="pct"/>
          </w:tcPr>
          <w:p w:rsidR="004B1D48" w:rsidRPr="0042193E" w:rsidRDefault="004B1D48" w:rsidP="00737D03">
            <w:pPr>
              <w:rPr>
                <w:sz w:val="16"/>
                <w:szCs w:val="16"/>
              </w:rPr>
            </w:pPr>
            <w:r w:rsidRPr="0042193E">
              <w:rPr>
                <w:sz w:val="16"/>
                <w:szCs w:val="16"/>
              </w:rPr>
              <w:t>60</w:t>
            </w:r>
          </w:p>
        </w:tc>
        <w:tc>
          <w:tcPr>
            <w:tcW w:w="308" w:type="pct"/>
          </w:tcPr>
          <w:p w:rsidR="004B1D48" w:rsidRPr="0042193E" w:rsidRDefault="004B1D48" w:rsidP="00737D03">
            <w:pPr>
              <w:rPr>
                <w:sz w:val="16"/>
                <w:szCs w:val="16"/>
              </w:rPr>
            </w:pPr>
            <w:r w:rsidRPr="0042193E">
              <w:rPr>
                <w:sz w:val="16"/>
                <w:szCs w:val="16"/>
              </w:rPr>
              <w:t>5</w:t>
            </w:r>
          </w:p>
        </w:tc>
        <w:tc>
          <w:tcPr>
            <w:tcW w:w="374" w:type="pct"/>
            <w:tcBorders>
              <w:right w:val="single" w:sz="4" w:space="0" w:color="auto"/>
            </w:tcBorders>
          </w:tcPr>
          <w:p w:rsidR="004B1D48" w:rsidRPr="0042193E" w:rsidRDefault="004B1D48" w:rsidP="00737D03">
            <w:pPr>
              <w:rPr>
                <w:sz w:val="16"/>
                <w:szCs w:val="16"/>
              </w:rPr>
            </w:pPr>
            <w:r w:rsidRPr="0042193E">
              <w:rPr>
                <w:sz w:val="16"/>
                <w:szCs w:val="16"/>
              </w:rPr>
              <w:t>40</w:t>
            </w:r>
          </w:p>
        </w:tc>
        <w:tc>
          <w:tcPr>
            <w:tcW w:w="310" w:type="pct"/>
            <w:tcBorders>
              <w:left w:val="single" w:sz="4" w:space="0" w:color="auto"/>
            </w:tcBorders>
          </w:tcPr>
          <w:p w:rsidR="004B1D48" w:rsidRPr="0042193E" w:rsidRDefault="004B1D48" w:rsidP="00737D03">
            <w:pPr>
              <w:rPr>
                <w:sz w:val="16"/>
                <w:szCs w:val="16"/>
              </w:rPr>
            </w:pPr>
            <w:r w:rsidRPr="0042193E">
              <w:rPr>
                <w:sz w:val="16"/>
                <w:szCs w:val="16"/>
              </w:rPr>
              <w:t>18</w:t>
            </w:r>
          </w:p>
        </w:tc>
        <w:tc>
          <w:tcPr>
            <w:tcW w:w="244" w:type="pct"/>
          </w:tcPr>
          <w:p w:rsidR="004B1D48" w:rsidRPr="0042193E" w:rsidRDefault="004B1D48" w:rsidP="00737D03">
            <w:pPr>
              <w:rPr>
                <w:sz w:val="16"/>
                <w:szCs w:val="16"/>
              </w:rPr>
            </w:pPr>
            <w:r w:rsidRPr="0042193E">
              <w:rPr>
                <w:sz w:val="16"/>
                <w:szCs w:val="16"/>
              </w:rPr>
              <w:t>1</w:t>
            </w:r>
          </w:p>
        </w:tc>
        <w:tc>
          <w:tcPr>
            <w:tcW w:w="245" w:type="pct"/>
          </w:tcPr>
          <w:p w:rsidR="004B1D48" w:rsidRPr="0042193E" w:rsidRDefault="004B1D48" w:rsidP="00737D03">
            <w:pPr>
              <w:rPr>
                <w:sz w:val="16"/>
                <w:szCs w:val="16"/>
              </w:rPr>
            </w:pPr>
            <w:r w:rsidRPr="0042193E">
              <w:rPr>
                <w:sz w:val="16"/>
                <w:szCs w:val="16"/>
              </w:rPr>
              <w:t>0</w:t>
            </w:r>
          </w:p>
        </w:tc>
        <w:tc>
          <w:tcPr>
            <w:tcW w:w="375" w:type="pct"/>
          </w:tcPr>
          <w:p w:rsidR="004B1D48" w:rsidRPr="0042193E" w:rsidRDefault="004B1D48" w:rsidP="00737D03">
            <w:pPr>
              <w:rPr>
                <w:sz w:val="16"/>
                <w:szCs w:val="16"/>
              </w:rPr>
            </w:pPr>
            <w:r w:rsidRPr="0042193E">
              <w:rPr>
                <w:sz w:val="16"/>
                <w:szCs w:val="16"/>
              </w:rPr>
              <w:t>75</w:t>
            </w:r>
          </w:p>
        </w:tc>
        <w:tc>
          <w:tcPr>
            <w:tcW w:w="312" w:type="pct"/>
          </w:tcPr>
          <w:p w:rsidR="004B1D48" w:rsidRPr="0042193E" w:rsidRDefault="004B1D48" w:rsidP="00737D03">
            <w:pPr>
              <w:rPr>
                <w:sz w:val="16"/>
                <w:szCs w:val="16"/>
              </w:rPr>
            </w:pPr>
            <w:r w:rsidRPr="0042193E">
              <w:rPr>
                <w:sz w:val="16"/>
                <w:szCs w:val="16"/>
              </w:rPr>
              <w:t>18</w:t>
            </w:r>
          </w:p>
        </w:tc>
        <w:tc>
          <w:tcPr>
            <w:tcW w:w="373" w:type="pct"/>
          </w:tcPr>
          <w:p w:rsidR="004B1D48" w:rsidRPr="0042193E" w:rsidRDefault="004B1D48" w:rsidP="00737D03">
            <w:pPr>
              <w:rPr>
                <w:sz w:val="16"/>
                <w:szCs w:val="16"/>
              </w:rPr>
            </w:pPr>
            <w:r w:rsidRPr="0042193E">
              <w:rPr>
                <w:sz w:val="16"/>
                <w:szCs w:val="16"/>
              </w:rPr>
              <w:t>0</w:t>
            </w:r>
          </w:p>
        </w:tc>
        <w:tc>
          <w:tcPr>
            <w:tcW w:w="299" w:type="pct"/>
          </w:tcPr>
          <w:p w:rsidR="004B1D48" w:rsidRPr="0042193E" w:rsidRDefault="004B1D48" w:rsidP="00737D03">
            <w:pPr>
              <w:rPr>
                <w:sz w:val="16"/>
                <w:szCs w:val="16"/>
              </w:rPr>
            </w:pPr>
            <w:r w:rsidRPr="0042193E">
              <w:rPr>
                <w:sz w:val="16"/>
                <w:szCs w:val="16"/>
              </w:rPr>
              <w:t>5</w:t>
            </w:r>
          </w:p>
        </w:tc>
        <w:tc>
          <w:tcPr>
            <w:tcW w:w="367" w:type="pct"/>
          </w:tcPr>
          <w:p w:rsidR="004B1D48" w:rsidRPr="0042193E" w:rsidRDefault="004B1D48" w:rsidP="00737D03">
            <w:pPr>
              <w:rPr>
                <w:sz w:val="16"/>
                <w:szCs w:val="16"/>
              </w:rPr>
            </w:pPr>
            <w:r w:rsidRPr="0042193E">
              <w:rPr>
                <w:sz w:val="16"/>
                <w:szCs w:val="16"/>
              </w:rPr>
              <w:t>30</w:t>
            </w:r>
          </w:p>
        </w:tc>
      </w:tr>
      <w:tr w:rsidR="004B1D48" w:rsidRPr="0042193E" w:rsidTr="00E46DAA">
        <w:trPr>
          <w:jc w:val="center"/>
        </w:trPr>
        <w:tc>
          <w:tcPr>
            <w:tcW w:w="271" w:type="pct"/>
          </w:tcPr>
          <w:p w:rsidR="004B1D48" w:rsidRPr="0042193E" w:rsidRDefault="004B1D48" w:rsidP="00737D03">
            <w:pPr>
              <w:rPr>
                <w:sz w:val="16"/>
                <w:szCs w:val="16"/>
              </w:rPr>
            </w:pPr>
            <w:r w:rsidRPr="0042193E">
              <w:rPr>
                <w:sz w:val="16"/>
                <w:szCs w:val="16"/>
              </w:rPr>
              <w:t>11</w:t>
            </w:r>
          </w:p>
        </w:tc>
        <w:tc>
          <w:tcPr>
            <w:tcW w:w="226" w:type="pct"/>
          </w:tcPr>
          <w:p w:rsidR="004B1D48" w:rsidRPr="0042193E" w:rsidRDefault="004B1D48" w:rsidP="00737D03">
            <w:pPr>
              <w:rPr>
                <w:sz w:val="16"/>
                <w:szCs w:val="16"/>
              </w:rPr>
            </w:pPr>
            <w:r w:rsidRPr="0042193E">
              <w:rPr>
                <w:sz w:val="16"/>
                <w:szCs w:val="16"/>
              </w:rPr>
              <w:t>5</w:t>
            </w:r>
          </w:p>
        </w:tc>
        <w:tc>
          <w:tcPr>
            <w:tcW w:w="239" w:type="pct"/>
          </w:tcPr>
          <w:p w:rsidR="004B1D48" w:rsidRPr="0042193E" w:rsidRDefault="004B1D48" w:rsidP="00737D03">
            <w:pPr>
              <w:rPr>
                <w:sz w:val="16"/>
                <w:szCs w:val="16"/>
              </w:rPr>
            </w:pPr>
            <w:r w:rsidRPr="0042193E">
              <w:rPr>
                <w:sz w:val="16"/>
                <w:szCs w:val="16"/>
              </w:rPr>
              <w:t>3</w:t>
            </w:r>
          </w:p>
        </w:tc>
        <w:tc>
          <w:tcPr>
            <w:tcW w:w="374" w:type="pct"/>
          </w:tcPr>
          <w:p w:rsidR="004B1D48" w:rsidRPr="0042193E" w:rsidRDefault="004B1D48" w:rsidP="00737D03">
            <w:pPr>
              <w:rPr>
                <w:sz w:val="16"/>
                <w:szCs w:val="16"/>
              </w:rPr>
            </w:pPr>
            <w:r w:rsidRPr="0042193E">
              <w:rPr>
                <w:sz w:val="16"/>
                <w:szCs w:val="16"/>
              </w:rPr>
              <w:t>50</w:t>
            </w:r>
          </w:p>
        </w:tc>
        <w:tc>
          <w:tcPr>
            <w:tcW w:w="311" w:type="pct"/>
          </w:tcPr>
          <w:p w:rsidR="004B1D48" w:rsidRPr="0042193E" w:rsidRDefault="004B1D48" w:rsidP="00737D03">
            <w:pPr>
              <w:rPr>
                <w:sz w:val="16"/>
                <w:szCs w:val="16"/>
              </w:rPr>
            </w:pPr>
            <w:r w:rsidRPr="0042193E">
              <w:rPr>
                <w:sz w:val="16"/>
                <w:szCs w:val="16"/>
              </w:rPr>
              <w:t>12</w:t>
            </w:r>
          </w:p>
        </w:tc>
        <w:tc>
          <w:tcPr>
            <w:tcW w:w="372" w:type="pct"/>
          </w:tcPr>
          <w:p w:rsidR="004B1D48" w:rsidRPr="0042193E" w:rsidRDefault="004B1D48" w:rsidP="00737D03">
            <w:pPr>
              <w:rPr>
                <w:sz w:val="16"/>
                <w:szCs w:val="16"/>
              </w:rPr>
            </w:pPr>
            <w:r w:rsidRPr="0042193E">
              <w:rPr>
                <w:sz w:val="16"/>
                <w:szCs w:val="16"/>
              </w:rPr>
              <w:t>0</w:t>
            </w:r>
          </w:p>
        </w:tc>
        <w:tc>
          <w:tcPr>
            <w:tcW w:w="308" w:type="pct"/>
          </w:tcPr>
          <w:p w:rsidR="004B1D48" w:rsidRPr="0042193E" w:rsidRDefault="004B1D48" w:rsidP="00737D03">
            <w:pPr>
              <w:rPr>
                <w:sz w:val="16"/>
                <w:szCs w:val="16"/>
              </w:rPr>
            </w:pPr>
            <w:r w:rsidRPr="0042193E">
              <w:rPr>
                <w:sz w:val="16"/>
                <w:szCs w:val="16"/>
              </w:rPr>
              <w:t>9</w:t>
            </w:r>
          </w:p>
        </w:tc>
        <w:tc>
          <w:tcPr>
            <w:tcW w:w="374" w:type="pct"/>
            <w:tcBorders>
              <w:right w:val="single" w:sz="4" w:space="0" w:color="auto"/>
            </w:tcBorders>
          </w:tcPr>
          <w:p w:rsidR="004B1D48" w:rsidRPr="0042193E" w:rsidRDefault="004B1D48" w:rsidP="00737D03">
            <w:pPr>
              <w:rPr>
                <w:sz w:val="16"/>
                <w:szCs w:val="16"/>
              </w:rPr>
            </w:pPr>
            <w:r w:rsidRPr="0042193E">
              <w:rPr>
                <w:sz w:val="16"/>
                <w:szCs w:val="16"/>
              </w:rPr>
              <w:t>80</w:t>
            </w:r>
          </w:p>
        </w:tc>
        <w:tc>
          <w:tcPr>
            <w:tcW w:w="310" w:type="pct"/>
            <w:tcBorders>
              <w:left w:val="single" w:sz="4" w:space="0" w:color="auto"/>
            </w:tcBorders>
          </w:tcPr>
          <w:p w:rsidR="004B1D48" w:rsidRPr="0042193E" w:rsidRDefault="004B1D48" w:rsidP="00737D03">
            <w:pPr>
              <w:rPr>
                <w:sz w:val="16"/>
                <w:szCs w:val="16"/>
              </w:rPr>
            </w:pPr>
            <w:r w:rsidRPr="0042193E">
              <w:rPr>
                <w:sz w:val="16"/>
                <w:szCs w:val="16"/>
              </w:rPr>
              <w:t>18</w:t>
            </w:r>
          </w:p>
        </w:tc>
        <w:tc>
          <w:tcPr>
            <w:tcW w:w="244" w:type="pct"/>
          </w:tcPr>
          <w:p w:rsidR="004B1D48" w:rsidRPr="0042193E" w:rsidRDefault="004B1D48" w:rsidP="00737D03">
            <w:pPr>
              <w:rPr>
                <w:sz w:val="16"/>
                <w:szCs w:val="16"/>
              </w:rPr>
            </w:pPr>
            <w:r w:rsidRPr="0042193E">
              <w:rPr>
                <w:sz w:val="16"/>
                <w:szCs w:val="16"/>
              </w:rPr>
              <w:t>2</w:t>
            </w:r>
          </w:p>
        </w:tc>
        <w:tc>
          <w:tcPr>
            <w:tcW w:w="245" w:type="pct"/>
          </w:tcPr>
          <w:p w:rsidR="004B1D48" w:rsidRPr="0042193E" w:rsidRDefault="004B1D48" w:rsidP="00737D03">
            <w:pPr>
              <w:rPr>
                <w:sz w:val="16"/>
                <w:szCs w:val="16"/>
              </w:rPr>
            </w:pPr>
            <w:r w:rsidRPr="0042193E">
              <w:rPr>
                <w:sz w:val="16"/>
                <w:szCs w:val="16"/>
              </w:rPr>
              <w:t>5</w:t>
            </w:r>
          </w:p>
        </w:tc>
        <w:tc>
          <w:tcPr>
            <w:tcW w:w="375" w:type="pct"/>
          </w:tcPr>
          <w:p w:rsidR="004B1D48" w:rsidRPr="0042193E" w:rsidRDefault="004B1D48" w:rsidP="00737D03">
            <w:pPr>
              <w:rPr>
                <w:sz w:val="16"/>
                <w:szCs w:val="16"/>
              </w:rPr>
            </w:pPr>
            <w:r w:rsidRPr="0042193E">
              <w:rPr>
                <w:sz w:val="16"/>
                <w:szCs w:val="16"/>
              </w:rPr>
              <w:t>75</w:t>
            </w:r>
          </w:p>
        </w:tc>
        <w:tc>
          <w:tcPr>
            <w:tcW w:w="312" w:type="pct"/>
          </w:tcPr>
          <w:p w:rsidR="004B1D48" w:rsidRPr="0042193E" w:rsidRDefault="004B1D48" w:rsidP="00737D03">
            <w:pPr>
              <w:rPr>
                <w:sz w:val="16"/>
                <w:szCs w:val="16"/>
              </w:rPr>
            </w:pPr>
            <w:r w:rsidRPr="0042193E">
              <w:rPr>
                <w:sz w:val="16"/>
                <w:szCs w:val="16"/>
              </w:rPr>
              <w:t>12</w:t>
            </w:r>
          </w:p>
        </w:tc>
        <w:tc>
          <w:tcPr>
            <w:tcW w:w="373" w:type="pct"/>
          </w:tcPr>
          <w:p w:rsidR="004B1D48" w:rsidRPr="0042193E" w:rsidRDefault="004B1D48" w:rsidP="00737D03">
            <w:pPr>
              <w:rPr>
                <w:sz w:val="16"/>
                <w:szCs w:val="16"/>
              </w:rPr>
            </w:pPr>
            <w:r w:rsidRPr="0042193E">
              <w:rPr>
                <w:sz w:val="16"/>
                <w:szCs w:val="16"/>
              </w:rPr>
              <w:t>60</w:t>
            </w:r>
          </w:p>
        </w:tc>
        <w:tc>
          <w:tcPr>
            <w:tcW w:w="299" w:type="pct"/>
          </w:tcPr>
          <w:p w:rsidR="004B1D48" w:rsidRPr="0042193E" w:rsidRDefault="004B1D48" w:rsidP="00737D03">
            <w:pPr>
              <w:rPr>
                <w:sz w:val="16"/>
                <w:szCs w:val="16"/>
              </w:rPr>
            </w:pPr>
            <w:r w:rsidRPr="0042193E">
              <w:rPr>
                <w:sz w:val="16"/>
                <w:szCs w:val="16"/>
              </w:rPr>
              <w:t>12</w:t>
            </w:r>
          </w:p>
        </w:tc>
        <w:tc>
          <w:tcPr>
            <w:tcW w:w="367" w:type="pct"/>
          </w:tcPr>
          <w:p w:rsidR="004B1D48" w:rsidRPr="0042193E" w:rsidRDefault="004B1D48" w:rsidP="00737D03">
            <w:pPr>
              <w:rPr>
                <w:sz w:val="16"/>
                <w:szCs w:val="16"/>
              </w:rPr>
            </w:pPr>
            <w:r w:rsidRPr="0042193E">
              <w:rPr>
                <w:sz w:val="16"/>
                <w:szCs w:val="16"/>
              </w:rPr>
              <w:t>100</w:t>
            </w:r>
          </w:p>
        </w:tc>
      </w:tr>
      <w:tr w:rsidR="004B1D48" w:rsidRPr="0042193E" w:rsidTr="00E46DAA">
        <w:trPr>
          <w:jc w:val="center"/>
        </w:trPr>
        <w:tc>
          <w:tcPr>
            <w:tcW w:w="271" w:type="pct"/>
          </w:tcPr>
          <w:p w:rsidR="004B1D48" w:rsidRPr="0042193E" w:rsidRDefault="004B1D48" w:rsidP="00737D03">
            <w:pPr>
              <w:rPr>
                <w:sz w:val="16"/>
                <w:szCs w:val="16"/>
              </w:rPr>
            </w:pPr>
            <w:r w:rsidRPr="0042193E">
              <w:rPr>
                <w:sz w:val="16"/>
                <w:szCs w:val="16"/>
              </w:rPr>
              <w:t>12</w:t>
            </w:r>
          </w:p>
        </w:tc>
        <w:tc>
          <w:tcPr>
            <w:tcW w:w="226" w:type="pct"/>
          </w:tcPr>
          <w:p w:rsidR="004B1D48" w:rsidRPr="0042193E" w:rsidRDefault="004B1D48" w:rsidP="00737D03">
            <w:pPr>
              <w:rPr>
                <w:sz w:val="16"/>
                <w:szCs w:val="16"/>
              </w:rPr>
            </w:pPr>
            <w:r w:rsidRPr="0042193E">
              <w:rPr>
                <w:sz w:val="16"/>
                <w:szCs w:val="16"/>
              </w:rPr>
              <w:t>1</w:t>
            </w:r>
          </w:p>
        </w:tc>
        <w:tc>
          <w:tcPr>
            <w:tcW w:w="239" w:type="pct"/>
          </w:tcPr>
          <w:p w:rsidR="004B1D48" w:rsidRPr="0042193E" w:rsidRDefault="004B1D48" w:rsidP="00737D03">
            <w:pPr>
              <w:rPr>
                <w:sz w:val="16"/>
                <w:szCs w:val="16"/>
              </w:rPr>
            </w:pPr>
            <w:r w:rsidRPr="0042193E">
              <w:rPr>
                <w:sz w:val="16"/>
                <w:szCs w:val="16"/>
              </w:rPr>
              <w:t>4</w:t>
            </w:r>
          </w:p>
        </w:tc>
        <w:tc>
          <w:tcPr>
            <w:tcW w:w="374" w:type="pct"/>
          </w:tcPr>
          <w:p w:rsidR="004B1D48" w:rsidRPr="0042193E" w:rsidRDefault="004B1D48" w:rsidP="00737D03">
            <w:pPr>
              <w:rPr>
                <w:sz w:val="16"/>
                <w:szCs w:val="16"/>
              </w:rPr>
            </w:pPr>
            <w:r w:rsidRPr="0042193E">
              <w:rPr>
                <w:sz w:val="16"/>
                <w:szCs w:val="16"/>
              </w:rPr>
              <w:t>50</w:t>
            </w:r>
          </w:p>
        </w:tc>
        <w:tc>
          <w:tcPr>
            <w:tcW w:w="311" w:type="pct"/>
          </w:tcPr>
          <w:p w:rsidR="004B1D48" w:rsidRPr="0042193E" w:rsidRDefault="004B1D48" w:rsidP="00737D03">
            <w:pPr>
              <w:rPr>
                <w:sz w:val="16"/>
                <w:szCs w:val="16"/>
              </w:rPr>
            </w:pPr>
            <w:r w:rsidRPr="0042193E">
              <w:rPr>
                <w:sz w:val="16"/>
                <w:szCs w:val="16"/>
              </w:rPr>
              <w:t>6</w:t>
            </w:r>
          </w:p>
        </w:tc>
        <w:tc>
          <w:tcPr>
            <w:tcW w:w="372" w:type="pct"/>
          </w:tcPr>
          <w:p w:rsidR="004B1D48" w:rsidRPr="0042193E" w:rsidRDefault="004B1D48" w:rsidP="00737D03">
            <w:pPr>
              <w:rPr>
                <w:sz w:val="16"/>
                <w:szCs w:val="16"/>
              </w:rPr>
            </w:pPr>
            <w:r w:rsidRPr="0042193E">
              <w:rPr>
                <w:sz w:val="16"/>
                <w:szCs w:val="16"/>
              </w:rPr>
              <w:t>120</w:t>
            </w:r>
          </w:p>
        </w:tc>
        <w:tc>
          <w:tcPr>
            <w:tcW w:w="308" w:type="pct"/>
          </w:tcPr>
          <w:p w:rsidR="004B1D48" w:rsidRPr="0042193E" w:rsidRDefault="004B1D48" w:rsidP="00737D03">
            <w:pPr>
              <w:rPr>
                <w:sz w:val="16"/>
                <w:szCs w:val="16"/>
              </w:rPr>
            </w:pPr>
            <w:r w:rsidRPr="0042193E">
              <w:rPr>
                <w:sz w:val="16"/>
                <w:szCs w:val="16"/>
              </w:rPr>
              <w:t>15</w:t>
            </w:r>
          </w:p>
        </w:tc>
        <w:tc>
          <w:tcPr>
            <w:tcW w:w="374" w:type="pct"/>
            <w:tcBorders>
              <w:right w:val="single" w:sz="4" w:space="0" w:color="auto"/>
            </w:tcBorders>
          </w:tcPr>
          <w:p w:rsidR="004B1D48" w:rsidRPr="0042193E" w:rsidRDefault="004B1D48" w:rsidP="00737D03">
            <w:pPr>
              <w:rPr>
                <w:sz w:val="16"/>
                <w:szCs w:val="16"/>
              </w:rPr>
            </w:pPr>
            <w:r w:rsidRPr="0042193E">
              <w:rPr>
                <w:sz w:val="16"/>
                <w:szCs w:val="16"/>
              </w:rPr>
              <w:t>60</w:t>
            </w:r>
          </w:p>
        </w:tc>
        <w:tc>
          <w:tcPr>
            <w:tcW w:w="310" w:type="pct"/>
            <w:tcBorders>
              <w:left w:val="single" w:sz="4" w:space="0" w:color="auto"/>
            </w:tcBorders>
          </w:tcPr>
          <w:p w:rsidR="004B1D48" w:rsidRPr="0042193E" w:rsidRDefault="004B1D48" w:rsidP="00737D03">
            <w:pPr>
              <w:rPr>
                <w:sz w:val="16"/>
                <w:szCs w:val="16"/>
              </w:rPr>
            </w:pPr>
            <w:r w:rsidRPr="0042193E">
              <w:rPr>
                <w:sz w:val="16"/>
                <w:szCs w:val="16"/>
              </w:rPr>
              <w:t>18</w:t>
            </w:r>
          </w:p>
        </w:tc>
        <w:tc>
          <w:tcPr>
            <w:tcW w:w="244" w:type="pct"/>
          </w:tcPr>
          <w:p w:rsidR="004B1D48" w:rsidRPr="0042193E" w:rsidRDefault="004B1D48" w:rsidP="00737D03">
            <w:pPr>
              <w:rPr>
                <w:sz w:val="16"/>
                <w:szCs w:val="16"/>
              </w:rPr>
            </w:pPr>
            <w:r w:rsidRPr="0042193E">
              <w:rPr>
                <w:sz w:val="16"/>
                <w:szCs w:val="16"/>
              </w:rPr>
              <w:t>3</w:t>
            </w:r>
          </w:p>
        </w:tc>
        <w:tc>
          <w:tcPr>
            <w:tcW w:w="245" w:type="pct"/>
          </w:tcPr>
          <w:p w:rsidR="004B1D48" w:rsidRPr="0042193E" w:rsidRDefault="004B1D48" w:rsidP="00737D03">
            <w:pPr>
              <w:rPr>
                <w:sz w:val="16"/>
                <w:szCs w:val="16"/>
              </w:rPr>
            </w:pPr>
            <w:r w:rsidRPr="0042193E">
              <w:rPr>
                <w:sz w:val="16"/>
                <w:szCs w:val="16"/>
              </w:rPr>
              <w:t>3</w:t>
            </w:r>
          </w:p>
        </w:tc>
        <w:tc>
          <w:tcPr>
            <w:tcW w:w="375" w:type="pct"/>
          </w:tcPr>
          <w:p w:rsidR="004B1D48" w:rsidRPr="0042193E" w:rsidRDefault="004B1D48" w:rsidP="00737D03">
            <w:pPr>
              <w:rPr>
                <w:sz w:val="16"/>
                <w:szCs w:val="16"/>
              </w:rPr>
            </w:pPr>
            <w:r w:rsidRPr="0042193E">
              <w:rPr>
                <w:sz w:val="16"/>
                <w:szCs w:val="16"/>
              </w:rPr>
              <w:t>100</w:t>
            </w:r>
          </w:p>
        </w:tc>
        <w:tc>
          <w:tcPr>
            <w:tcW w:w="312" w:type="pct"/>
          </w:tcPr>
          <w:p w:rsidR="004B1D48" w:rsidRPr="0042193E" w:rsidRDefault="004B1D48" w:rsidP="00737D03">
            <w:pPr>
              <w:rPr>
                <w:sz w:val="16"/>
                <w:szCs w:val="16"/>
              </w:rPr>
            </w:pPr>
            <w:r w:rsidRPr="0042193E">
              <w:rPr>
                <w:sz w:val="16"/>
                <w:szCs w:val="16"/>
              </w:rPr>
              <w:t>6</w:t>
            </w:r>
          </w:p>
        </w:tc>
        <w:tc>
          <w:tcPr>
            <w:tcW w:w="373" w:type="pct"/>
          </w:tcPr>
          <w:p w:rsidR="004B1D48" w:rsidRPr="0042193E" w:rsidRDefault="004B1D48" w:rsidP="00737D03">
            <w:pPr>
              <w:rPr>
                <w:sz w:val="16"/>
                <w:szCs w:val="16"/>
              </w:rPr>
            </w:pPr>
            <w:r w:rsidRPr="0042193E">
              <w:rPr>
                <w:sz w:val="16"/>
                <w:szCs w:val="16"/>
              </w:rPr>
              <w:t>120</w:t>
            </w:r>
          </w:p>
        </w:tc>
        <w:tc>
          <w:tcPr>
            <w:tcW w:w="299" w:type="pct"/>
          </w:tcPr>
          <w:p w:rsidR="004B1D48" w:rsidRPr="0042193E" w:rsidRDefault="004B1D48" w:rsidP="00737D03">
            <w:pPr>
              <w:rPr>
                <w:sz w:val="16"/>
                <w:szCs w:val="16"/>
              </w:rPr>
            </w:pPr>
            <w:r w:rsidRPr="0042193E">
              <w:rPr>
                <w:sz w:val="16"/>
                <w:szCs w:val="16"/>
              </w:rPr>
              <w:t>3</w:t>
            </w:r>
          </w:p>
        </w:tc>
        <w:tc>
          <w:tcPr>
            <w:tcW w:w="367" w:type="pct"/>
          </w:tcPr>
          <w:p w:rsidR="004B1D48" w:rsidRPr="0042193E" w:rsidRDefault="004B1D48" w:rsidP="00737D03">
            <w:pPr>
              <w:rPr>
                <w:sz w:val="16"/>
                <w:szCs w:val="16"/>
              </w:rPr>
            </w:pPr>
            <w:r w:rsidRPr="0042193E">
              <w:rPr>
                <w:sz w:val="16"/>
                <w:szCs w:val="16"/>
              </w:rPr>
              <w:t>40</w:t>
            </w:r>
          </w:p>
        </w:tc>
      </w:tr>
      <w:tr w:rsidR="004B1D48" w:rsidRPr="0042193E" w:rsidTr="00E46DAA">
        <w:trPr>
          <w:jc w:val="center"/>
        </w:trPr>
        <w:tc>
          <w:tcPr>
            <w:tcW w:w="271" w:type="pct"/>
          </w:tcPr>
          <w:p w:rsidR="004B1D48" w:rsidRPr="0042193E" w:rsidRDefault="004B1D48" w:rsidP="00737D03">
            <w:pPr>
              <w:rPr>
                <w:sz w:val="16"/>
                <w:szCs w:val="16"/>
              </w:rPr>
            </w:pPr>
            <w:r w:rsidRPr="0042193E">
              <w:rPr>
                <w:sz w:val="16"/>
                <w:szCs w:val="16"/>
              </w:rPr>
              <w:t>12</w:t>
            </w:r>
          </w:p>
        </w:tc>
        <w:tc>
          <w:tcPr>
            <w:tcW w:w="226" w:type="pct"/>
          </w:tcPr>
          <w:p w:rsidR="004B1D48" w:rsidRPr="0042193E" w:rsidRDefault="004B1D48" w:rsidP="00737D03">
            <w:pPr>
              <w:rPr>
                <w:sz w:val="16"/>
                <w:szCs w:val="16"/>
              </w:rPr>
            </w:pPr>
            <w:r w:rsidRPr="0042193E">
              <w:rPr>
                <w:sz w:val="16"/>
                <w:szCs w:val="16"/>
              </w:rPr>
              <w:t>2</w:t>
            </w:r>
          </w:p>
        </w:tc>
        <w:tc>
          <w:tcPr>
            <w:tcW w:w="239" w:type="pct"/>
          </w:tcPr>
          <w:p w:rsidR="004B1D48" w:rsidRPr="0042193E" w:rsidRDefault="004B1D48" w:rsidP="00737D03">
            <w:pPr>
              <w:rPr>
                <w:sz w:val="16"/>
                <w:szCs w:val="16"/>
              </w:rPr>
            </w:pPr>
            <w:r w:rsidRPr="0042193E">
              <w:rPr>
                <w:sz w:val="16"/>
                <w:szCs w:val="16"/>
              </w:rPr>
              <w:t>2</w:t>
            </w:r>
          </w:p>
        </w:tc>
        <w:tc>
          <w:tcPr>
            <w:tcW w:w="374" w:type="pct"/>
          </w:tcPr>
          <w:p w:rsidR="004B1D48" w:rsidRPr="0042193E" w:rsidRDefault="004B1D48" w:rsidP="00737D03">
            <w:pPr>
              <w:rPr>
                <w:sz w:val="16"/>
                <w:szCs w:val="16"/>
              </w:rPr>
            </w:pPr>
            <w:r w:rsidRPr="0042193E">
              <w:rPr>
                <w:sz w:val="16"/>
                <w:szCs w:val="16"/>
              </w:rPr>
              <w:t>100</w:t>
            </w:r>
          </w:p>
        </w:tc>
        <w:tc>
          <w:tcPr>
            <w:tcW w:w="311" w:type="pct"/>
          </w:tcPr>
          <w:p w:rsidR="004B1D48" w:rsidRPr="0042193E" w:rsidRDefault="004B1D48" w:rsidP="00737D03">
            <w:pPr>
              <w:rPr>
                <w:sz w:val="16"/>
                <w:szCs w:val="16"/>
              </w:rPr>
            </w:pPr>
            <w:r w:rsidRPr="0042193E">
              <w:rPr>
                <w:sz w:val="16"/>
                <w:szCs w:val="16"/>
              </w:rPr>
              <w:t>6</w:t>
            </w:r>
          </w:p>
        </w:tc>
        <w:tc>
          <w:tcPr>
            <w:tcW w:w="372" w:type="pct"/>
          </w:tcPr>
          <w:p w:rsidR="004B1D48" w:rsidRPr="0042193E" w:rsidRDefault="004B1D48" w:rsidP="00737D03">
            <w:pPr>
              <w:rPr>
                <w:sz w:val="16"/>
                <w:szCs w:val="16"/>
              </w:rPr>
            </w:pPr>
            <w:r w:rsidRPr="0042193E">
              <w:rPr>
                <w:sz w:val="16"/>
                <w:szCs w:val="16"/>
              </w:rPr>
              <w:t>60</w:t>
            </w:r>
          </w:p>
        </w:tc>
        <w:tc>
          <w:tcPr>
            <w:tcW w:w="308" w:type="pct"/>
          </w:tcPr>
          <w:p w:rsidR="004B1D48" w:rsidRPr="0042193E" w:rsidRDefault="004B1D48" w:rsidP="00737D03">
            <w:pPr>
              <w:rPr>
                <w:sz w:val="16"/>
                <w:szCs w:val="16"/>
              </w:rPr>
            </w:pPr>
            <w:r w:rsidRPr="0042193E">
              <w:rPr>
                <w:sz w:val="16"/>
                <w:szCs w:val="16"/>
              </w:rPr>
              <w:t>12</w:t>
            </w:r>
          </w:p>
        </w:tc>
        <w:tc>
          <w:tcPr>
            <w:tcW w:w="374" w:type="pct"/>
            <w:tcBorders>
              <w:right w:val="single" w:sz="4" w:space="0" w:color="auto"/>
            </w:tcBorders>
          </w:tcPr>
          <w:p w:rsidR="004B1D48" w:rsidRPr="0042193E" w:rsidRDefault="004B1D48" w:rsidP="00737D03">
            <w:pPr>
              <w:rPr>
                <w:sz w:val="16"/>
                <w:szCs w:val="16"/>
              </w:rPr>
            </w:pPr>
            <w:r w:rsidRPr="0042193E">
              <w:rPr>
                <w:sz w:val="16"/>
                <w:szCs w:val="16"/>
              </w:rPr>
              <w:t>60</w:t>
            </w:r>
          </w:p>
        </w:tc>
        <w:tc>
          <w:tcPr>
            <w:tcW w:w="310" w:type="pct"/>
            <w:tcBorders>
              <w:left w:val="single" w:sz="4" w:space="0" w:color="auto"/>
            </w:tcBorders>
          </w:tcPr>
          <w:p w:rsidR="004B1D48" w:rsidRPr="0042193E" w:rsidRDefault="004B1D48" w:rsidP="00737D03">
            <w:pPr>
              <w:rPr>
                <w:sz w:val="16"/>
                <w:szCs w:val="16"/>
              </w:rPr>
            </w:pPr>
            <w:r w:rsidRPr="0042193E">
              <w:rPr>
                <w:sz w:val="16"/>
                <w:szCs w:val="16"/>
              </w:rPr>
              <w:t>18</w:t>
            </w:r>
          </w:p>
        </w:tc>
        <w:tc>
          <w:tcPr>
            <w:tcW w:w="244" w:type="pct"/>
          </w:tcPr>
          <w:p w:rsidR="004B1D48" w:rsidRPr="0042193E" w:rsidRDefault="004B1D48" w:rsidP="00737D03">
            <w:pPr>
              <w:rPr>
                <w:sz w:val="16"/>
                <w:szCs w:val="16"/>
              </w:rPr>
            </w:pPr>
            <w:r w:rsidRPr="0042193E">
              <w:rPr>
                <w:sz w:val="16"/>
                <w:szCs w:val="16"/>
              </w:rPr>
              <w:t>4</w:t>
            </w:r>
          </w:p>
        </w:tc>
        <w:tc>
          <w:tcPr>
            <w:tcW w:w="245" w:type="pct"/>
          </w:tcPr>
          <w:p w:rsidR="004B1D48" w:rsidRPr="0042193E" w:rsidRDefault="004B1D48" w:rsidP="00737D03">
            <w:pPr>
              <w:rPr>
                <w:sz w:val="16"/>
                <w:szCs w:val="16"/>
              </w:rPr>
            </w:pPr>
            <w:r w:rsidRPr="0042193E">
              <w:rPr>
                <w:sz w:val="16"/>
                <w:szCs w:val="16"/>
              </w:rPr>
              <w:t>1</w:t>
            </w:r>
          </w:p>
        </w:tc>
        <w:tc>
          <w:tcPr>
            <w:tcW w:w="375" w:type="pct"/>
          </w:tcPr>
          <w:p w:rsidR="004B1D48" w:rsidRPr="0042193E" w:rsidRDefault="004B1D48" w:rsidP="00737D03">
            <w:pPr>
              <w:rPr>
                <w:sz w:val="16"/>
                <w:szCs w:val="16"/>
              </w:rPr>
            </w:pPr>
            <w:r w:rsidRPr="0042193E">
              <w:rPr>
                <w:sz w:val="16"/>
                <w:szCs w:val="16"/>
              </w:rPr>
              <w:t>75</w:t>
            </w:r>
          </w:p>
        </w:tc>
        <w:tc>
          <w:tcPr>
            <w:tcW w:w="312" w:type="pct"/>
          </w:tcPr>
          <w:p w:rsidR="004B1D48" w:rsidRPr="0042193E" w:rsidRDefault="004B1D48" w:rsidP="00737D03">
            <w:pPr>
              <w:rPr>
                <w:sz w:val="16"/>
                <w:szCs w:val="16"/>
              </w:rPr>
            </w:pPr>
            <w:r w:rsidRPr="0042193E">
              <w:rPr>
                <w:sz w:val="16"/>
                <w:szCs w:val="16"/>
              </w:rPr>
              <w:t>12</w:t>
            </w:r>
          </w:p>
        </w:tc>
        <w:tc>
          <w:tcPr>
            <w:tcW w:w="373" w:type="pct"/>
          </w:tcPr>
          <w:p w:rsidR="004B1D48" w:rsidRPr="0042193E" w:rsidRDefault="004B1D48" w:rsidP="00737D03">
            <w:pPr>
              <w:rPr>
                <w:sz w:val="16"/>
                <w:szCs w:val="16"/>
              </w:rPr>
            </w:pPr>
            <w:r w:rsidRPr="0042193E">
              <w:rPr>
                <w:sz w:val="16"/>
                <w:szCs w:val="16"/>
              </w:rPr>
              <w:t>120</w:t>
            </w:r>
          </w:p>
        </w:tc>
        <w:tc>
          <w:tcPr>
            <w:tcW w:w="299" w:type="pct"/>
          </w:tcPr>
          <w:p w:rsidR="004B1D48" w:rsidRPr="0042193E" w:rsidRDefault="004B1D48" w:rsidP="00737D03">
            <w:pPr>
              <w:rPr>
                <w:sz w:val="16"/>
                <w:szCs w:val="16"/>
              </w:rPr>
            </w:pPr>
            <w:r w:rsidRPr="0042193E">
              <w:rPr>
                <w:sz w:val="16"/>
                <w:szCs w:val="16"/>
              </w:rPr>
              <w:t>15</w:t>
            </w:r>
          </w:p>
        </w:tc>
        <w:tc>
          <w:tcPr>
            <w:tcW w:w="367" w:type="pct"/>
          </w:tcPr>
          <w:p w:rsidR="004B1D48" w:rsidRPr="0042193E" w:rsidRDefault="004B1D48" w:rsidP="00737D03">
            <w:pPr>
              <w:rPr>
                <w:sz w:val="16"/>
                <w:szCs w:val="16"/>
              </w:rPr>
            </w:pPr>
            <w:r w:rsidRPr="0042193E">
              <w:rPr>
                <w:sz w:val="16"/>
                <w:szCs w:val="16"/>
              </w:rPr>
              <w:t>100</w:t>
            </w:r>
          </w:p>
        </w:tc>
      </w:tr>
      <w:tr w:rsidR="004B1D48" w:rsidRPr="0042193E" w:rsidTr="00E46DAA">
        <w:trPr>
          <w:jc w:val="center"/>
        </w:trPr>
        <w:tc>
          <w:tcPr>
            <w:tcW w:w="271" w:type="pct"/>
          </w:tcPr>
          <w:p w:rsidR="004B1D48" w:rsidRPr="0042193E" w:rsidRDefault="004B1D48" w:rsidP="00737D03">
            <w:pPr>
              <w:rPr>
                <w:sz w:val="16"/>
                <w:szCs w:val="16"/>
              </w:rPr>
            </w:pPr>
            <w:r w:rsidRPr="0042193E">
              <w:rPr>
                <w:sz w:val="16"/>
                <w:szCs w:val="16"/>
              </w:rPr>
              <w:t>12</w:t>
            </w:r>
          </w:p>
        </w:tc>
        <w:tc>
          <w:tcPr>
            <w:tcW w:w="226" w:type="pct"/>
          </w:tcPr>
          <w:p w:rsidR="004B1D48" w:rsidRPr="0042193E" w:rsidRDefault="004B1D48" w:rsidP="00737D03">
            <w:pPr>
              <w:rPr>
                <w:sz w:val="16"/>
                <w:szCs w:val="16"/>
              </w:rPr>
            </w:pPr>
            <w:r w:rsidRPr="0042193E">
              <w:rPr>
                <w:sz w:val="16"/>
                <w:szCs w:val="16"/>
              </w:rPr>
              <w:t>3</w:t>
            </w:r>
          </w:p>
        </w:tc>
        <w:tc>
          <w:tcPr>
            <w:tcW w:w="239" w:type="pct"/>
          </w:tcPr>
          <w:p w:rsidR="004B1D48" w:rsidRPr="0042193E" w:rsidRDefault="004B1D48" w:rsidP="00737D03">
            <w:pPr>
              <w:rPr>
                <w:sz w:val="16"/>
                <w:szCs w:val="16"/>
              </w:rPr>
            </w:pPr>
            <w:r w:rsidRPr="0042193E">
              <w:rPr>
                <w:sz w:val="16"/>
                <w:szCs w:val="16"/>
              </w:rPr>
              <w:t>0</w:t>
            </w:r>
          </w:p>
        </w:tc>
        <w:tc>
          <w:tcPr>
            <w:tcW w:w="374" w:type="pct"/>
          </w:tcPr>
          <w:p w:rsidR="004B1D48" w:rsidRPr="0042193E" w:rsidRDefault="004B1D48" w:rsidP="00737D03">
            <w:pPr>
              <w:rPr>
                <w:sz w:val="16"/>
                <w:szCs w:val="16"/>
              </w:rPr>
            </w:pPr>
            <w:r w:rsidRPr="0042193E">
              <w:rPr>
                <w:sz w:val="16"/>
                <w:szCs w:val="16"/>
              </w:rPr>
              <w:t>100</w:t>
            </w:r>
          </w:p>
        </w:tc>
        <w:tc>
          <w:tcPr>
            <w:tcW w:w="311" w:type="pct"/>
          </w:tcPr>
          <w:p w:rsidR="004B1D48" w:rsidRPr="0042193E" w:rsidRDefault="004B1D48" w:rsidP="00737D03">
            <w:pPr>
              <w:rPr>
                <w:sz w:val="16"/>
                <w:szCs w:val="16"/>
              </w:rPr>
            </w:pPr>
            <w:r w:rsidRPr="0042193E">
              <w:rPr>
                <w:sz w:val="16"/>
                <w:szCs w:val="16"/>
              </w:rPr>
              <w:t>12</w:t>
            </w:r>
          </w:p>
        </w:tc>
        <w:tc>
          <w:tcPr>
            <w:tcW w:w="372" w:type="pct"/>
          </w:tcPr>
          <w:p w:rsidR="004B1D48" w:rsidRPr="0042193E" w:rsidRDefault="004B1D48" w:rsidP="00737D03">
            <w:pPr>
              <w:rPr>
                <w:sz w:val="16"/>
                <w:szCs w:val="16"/>
              </w:rPr>
            </w:pPr>
            <w:r w:rsidRPr="0042193E">
              <w:rPr>
                <w:sz w:val="16"/>
                <w:szCs w:val="16"/>
              </w:rPr>
              <w:t>0</w:t>
            </w:r>
          </w:p>
        </w:tc>
        <w:tc>
          <w:tcPr>
            <w:tcW w:w="308" w:type="pct"/>
          </w:tcPr>
          <w:p w:rsidR="004B1D48" w:rsidRPr="0042193E" w:rsidRDefault="004B1D48" w:rsidP="00737D03">
            <w:pPr>
              <w:rPr>
                <w:sz w:val="16"/>
                <w:szCs w:val="16"/>
              </w:rPr>
            </w:pPr>
            <w:r w:rsidRPr="0042193E">
              <w:rPr>
                <w:sz w:val="16"/>
                <w:szCs w:val="16"/>
              </w:rPr>
              <w:t>1</w:t>
            </w:r>
          </w:p>
        </w:tc>
        <w:tc>
          <w:tcPr>
            <w:tcW w:w="374" w:type="pct"/>
            <w:tcBorders>
              <w:right w:val="single" w:sz="4" w:space="0" w:color="auto"/>
            </w:tcBorders>
          </w:tcPr>
          <w:p w:rsidR="004B1D48" w:rsidRPr="0042193E" w:rsidRDefault="004B1D48" w:rsidP="00737D03">
            <w:pPr>
              <w:rPr>
                <w:sz w:val="16"/>
                <w:szCs w:val="16"/>
              </w:rPr>
            </w:pPr>
            <w:r w:rsidRPr="0042193E">
              <w:rPr>
                <w:sz w:val="16"/>
                <w:szCs w:val="16"/>
              </w:rPr>
              <w:t>30</w:t>
            </w:r>
          </w:p>
        </w:tc>
        <w:tc>
          <w:tcPr>
            <w:tcW w:w="310" w:type="pct"/>
            <w:tcBorders>
              <w:left w:val="single" w:sz="4" w:space="0" w:color="auto"/>
            </w:tcBorders>
          </w:tcPr>
          <w:p w:rsidR="004B1D48" w:rsidRPr="0042193E" w:rsidRDefault="004B1D48" w:rsidP="00737D03">
            <w:pPr>
              <w:rPr>
                <w:sz w:val="16"/>
                <w:szCs w:val="16"/>
              </w:rPr>
            </w:pPr>
            <w:r w:rsidRPr="0042193E">
              <w:rPr>
                <w:sz w:val="16"/>
                <w:szCs w:val="16"/>
              </w:rPr>
              <w:t>18</w:t>
            </w:r>
          </w:p>
        </w:tc>
        <w:tc>
          <w:tcPr>
            <w:tcW w:w="244" w:type="pct"/>
          </w:tcPr>
          <w:p w:rsidR="004B1D48" w:rsidRPr="0042193E" w:rsidRDefault="004B1D48" w:rsidP="00737D03">
            <w:pPr>
              <w:rPr>
                <w:sz w:val="16"/>
                <w:szCs w:val="16"/>
              </w:rPr>
            </w:pPr>
            <w:r w:rsidRPr="0042193E">
              <w:rPr>
                <w:sz w:val="16"/>
                <w:szCs w:val="16"/>
              </w:rPr>
              <w:t>5</w:t>
            </w:r>
          </w:p>
        </w:tc>
        <w:tc>
          <w:tcPr>
            <w:tcW w:w="245" w:type="pct"/>
          </w:tcPr>
          <w:p w:rsidR="004B1D48" w:rsidRPr="0042193E" w:rsidRDefault="004B1D48" w:rsidP="00737D03">
            <w:pPr>
              <w:rPr>
                <w:sz w:val="16"/>
                <w:szCs w:val="16"/>
              </w:rPr>
            </w:pPr>
            <w:r w:rsidRPr="0042193E">
              <w:rPr>
                <w:sz w:val="16"/>
                <w:szCs w:val="16"/>
              </w:rPr>
              <w:t>4</w:t>
            </w:r>
          </w:p>
        </w:tc>
        <w:tc>
          <w:tcPr>
            <w:tcW w:w="375" w:type="pct"/>
          </w:tcPr>
          <w:p w:rsidR="004B1D48" w:rsidRPr="0042193E" w:rsidRDefault="004B1D48" w:rsidP="00737D03">
            <w:pPr>
              <w:rPr>
                <w:sz w:val="16"/>
                <w:szCs w:val="16"/>
              </w:rPr>
            </w:pPr>
            <w:r w:rsidRPr="0042193E">
              <w:rPr>
                <w:sz w:val="16"/>
                <w:szCs w:val="16"/>
              </w:rPr>
              <w:t>50</w:t>
            </w:r>
          </w:p>
        </w:tc>
        <w:tc>
          <w:tcPr>
            <w:tcW w:w="312" w:type="pct"/>
          </w:tcPr>
          <w:p w:rsidR="004B1D48" w:rsidRPr="0042193E" w:rsidRDefault="004B1D48" w:rsidP="00737D03">
            <w:pPr>
              <w:rPr>
                <w:sz w:val="16"/>
                <w:szCs w:val="16"/>
              </w:rPr>
            </w:pPr>
            <w:r w:rsidRPr="0042193E">
              <w:rPr>
                <w:sz w:val="16"/>
                <w:szCs w:val="16"/>
              </w:rPr>
              <w:t>6</w:t>
            </w:r>
          </w:p>
        </w:tc>
        <w:tc>
          <w:tcPr>
            <w:tcW w:w="373" w:type="pct"/>
          </w:tcPr>
          <w:p w:rsidR="004B1D48" w:rsidRPr="0042193E" w:rsidRDefault="004B1D48" w:rsidP="00737D03">
            <w:pPr>
              <w:rPr>
                <w:sz w:val="16"/>
                <w:szCs w:val="16"/>
              </w:rPr>
            </w:pPr>
            <w:r w:rsidRPr="0042193E">
              <w:rPr>
                <w:sz w:val="16"/>
                <w:szCs w:val="16"/>
              </w:rPr>
              <w:t>120</w:t>
            </w:r>
          </w:p>
        </w:tc>
        <w:tc>
          <w:tcPr>
            <w:tcW w:w="299" w:type="pct"/>
          </w:tcPr>
          <w:p w:rsidR="004B1D48" w:rsidRPr="0042193E" w:rsidRDefault="004B1D48" w:rsidP="00737D03">
            <w:pPr>
              <w:rPr>
                <w:sz w:val="16"/>
                <w:szCs w:val="16"/>
              </w:rPr>
            </w:pPr>
            <w:r w:rsidRPr="0042193E">
              <w:rPr>
                <w:sz w:val="16"/>
                <w:szCs w:val="16"/>
              </w:rPr>
              <w:t>9</w:t>
            </w:r>
          </w:p>
        </w:tc>
        <w:tc>
          <w:tcPr>
            <w:tcW w:w="367" w:type="pct"/>
          </w:tcPr>
          <w:p w:rsidR="004B1D48" w:rsidRPr="0042193E" w:rsidRDefault="004B1D48" w:rsidP="00737D03">
            <w:pPr>
              <w:rPr>
                <w:sz w:val="16"/>
                <w:szCs w:val="16"/>
              </w:rPr>
            </w:pPr>
            <w:r w:rsidRPr="0042193E">
              <w:rPr>
                <w:sz w:val="16"/>
                <w:szCs w:val="16"/>
              </w:rPr>
              <w:t>60</w:t>
            </w:r>
          </w:p>
        </w:tc>
      </w:tr>
    </w:tbl>
    <w:p w:rsidR="00E46DAA" w:rsidRPr="008F5B3E" w:rsidRDefault="00E46DAA" w:rsidP="00683651">
      <w:pPr>
        <w:ind w:left="360" w:hanging="360"/>
        <w:jc w:val="both"/>
        <w:rPr>
          <w:sz w:val="20"/>
          <w:szCs w:val="20"/>
        </w:rPr>
      </w:pPr>
    </w:p>
    <w:sectPr w:rsidR="00E46DAA" w:rsidRPr="008F5B3E" w:rsidSect="007B05DD">
      <w:headerReference w:type="even" r:id="rId16"/>
      <w:headerReference w:type="default" r:id="rId17"/>
      <w:footerReference w:type="even" r:id="rId18"/>
      <w:footerReference w:type="default" r:id="rId19"/>
      <w:pgSz w:w="8640" w:h="12960"/>
      <w:pgMar w:top="1080" w:right="432" w:bottom="720" w:left="720" w:header="720" w:footer="720" w:gutter="288"/>
      <w:pgNumType w:start="3"/>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03DE" w:rsidRDefault="000803DE">
      <w:r>
        <w:separator/>
      </w:r>
    </w:p>
  </w:endnote>
  <w:endnote w:type="continuationSeparator" w:id="0">
    <w:p w:rsidR="000803DE" w:rsidRDefault="000803D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59A1" w:rsidRDefault="00F259A1" w:rsidP="00371D35">
    <w:pPr>
      <w:pStyle w:val="Footer"/>
      <w:framePr w:wrap="around" w:vAnchor="text" w:hAnchor="margin" w:xAlign="right" w:y="1"/>
      <w:rPr>
        <w:rStyle w:val="PageNumber"/>
      </w:rPr>
    </w:pPr>
  </w:p>
  <w:p w:rsidR="00F259A1" w:rsidRDefault="00F259A1" w:rsidP="001D482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59A1" w:rsidRDefault="00F259A1" w:rsidP="001D482B">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03DE" w:rsidRDefault="000803DE">
      <w:r>
        <w:separator/>
      </w:r>
    </w:p>
  </w:footnote>
  <w:footnote w:type="continuationSeparator" w:id="0">
    <w:p w:rsidR="000803DE" w:rsidRDefault="000803DE">
      <w:r>
        <w:continuationSeparator/>
      </w:r>
    </w:p>
  </w:footnote>
  <w:footnote w:id="1">
    <w:p w:rsidR="00F259A1" w:rsidRPr="005D4FE8" w:rsidRDefault="00F259A1" w:rsidP="00582373">
      <w:pPr>
        <w:pStyle w:val="FootnoteText"/>
        <w:ind w:left="180" w:hanging="180"/>
        <w:jc w:val="both"/>
        <w:rPr>
          <w:sz w:val="16"/>
          <w:szCs w:val="16"/>
        </w:rPr>
      </w:pPr>
      <w:r w:rsidRPr="005D4FE8">
        <w:rPr>
          <w:rStyle w:val="FootnoteReference"/>
          <w:sz w:val="16"/>
          <w:szCs w:val="16"/>
        </w:rPr>
        <w:footnoteRef/>
      </w:r>
      <w:r>
        <w:rPr>
          <w:sz w:val="16"/>
          <w:szCs w:val="16"/>
        </w:rPr>
        <w:tab/>
      </w:r>
      <w:r w:rsidRPr="005D4FE8">
        <w:rPr>
          <w:sz w:val="16"/>
          <w:szCs w:val="16"/>
        </w:rPr>
        <w:t>http://crsu.science.uts.edu.au/choice/choice.html</w:t>
      </w:r>
    </w:p>
  </w:footnote>
  <w:footnote w:id="2">
    <w:p w:rsidR="00F259A1" w:rsidRPr="008C2A84" w:rsidRDefault="00F259A1" w:rsidP="008C2A84">
      <w:pPr>
        <w:pStyle w:val="FootnoteText"/>
        <w:ind w:left="180" w:hanging="180"/>
        <w:jc w:val="both"/>
        <w:rPr>
          <w:sz w:val="16"/>
          <w:szCs w:val="16"/>
        </w:rPr>
      </w:pPr>
      <w:r w:rsidRPr="008C2A84">
        <w:rPr>
          <w:rStyle w:val="FootnoteReference"/>
          <w:rFonts w:ascii="Calibri" w:hAnsi="Calibri"/>
          <w:sz w:val="16"/>
          <w:szCs w:val="16"/>
        </w:rPr>
        <w:footnoteRef/>
      </w:r>
      <w:r>
        <w:rPr>
          <w:rFonts w:ascii="Calibri" w:hAnsi="Calibri"/>
          <w:sz w:val="16"/>
          <w:szCs w:val="16"/>
        </w:rPr>
        <w:tab/>
      </w:r>
      <w:r w:rsidRPr="008C2A84">
        <w:rPr>
          <w:rFonts w:ascii="Calibri" w:hAnsi="Calibri"/>
          <w:sz w:val="16"/>
          <w:szCs w:val="16"/>
        </w:rPr>
        <w:t xml:space="preserve"> </w:t>
      </w:r>
      <w:r w:rsidRPr="008C2A84">
        <w:rPr>
          <w:sz w:val="16"/>
          <w:szCs w:val="16"/>
          <w:lang w:val="en-AU"/>
        </w:rPr>
        <w:t>We use Halton sequences to generating the sample parameters as well as the EV1 draws.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59A1" w:rsidRPr="004814C0" w:rsidRDefault="00624C90" w:rsidP="004814C0">
    <w:pPr>
      <w:rPr>
        <w:i/>
        <w:sz w:val="16"/>
        <w:szCs w:val="28"/>
      </w:rPr>
    </w:pPr>
    <w:r w:rsidRPr="00C1367C">
      <w:rPr>
        <w:i/>
        <w:sz w:val="16"/>
        <w:szCs w:val="28"/>
      </w:rPr>
      <w:fldChar w:fldCharType="begin"/>
    </w:r>
    <w:r w:rsidR="00F259A1" w:rsidRPr="00C1367C">
      <w:rPr>
        <w:i/>
        <w:sz w:val="16"/>
        <w:szCs w:val="28"/>
      </w:rPr>
      <w:instrText xml:space="preserve"> PAGE   \* MERGEFORMAT </w:instrText>
    </w:r>
    <w:r w:rsidRPr="00C1367C">
      <w:rPr>
        <w:i/>
        <w:sz w:val="16"/>
        <w:szCs w:val="28"/>
      </w:rPr>
      <w:fldChar w:fldCharType="separate"/>
    </w:r>
    <w:r w:rsidR="00BA0B3A">
      <w:rPr>
        <w:i/>
        <w:noProof/>
        <w:sz w:val="16"/>
        <w:szCs w:val="28"/>
      </w:rPr>
      <w:t>28</w:t>
    </w:r>
    <w:r w:rsidRPr="00C1367C">
      <w:rPr>
        <w:i/>
        <w:sz w:val="16"/>
        <w:szCs w:val="28"/>
      </w:rPr>
      <w:fldChar w:fldCharType="end"/>
    </w:r>
    <w:r w:rsidR="00F259A1">
      <w:rPr>
        <w:i/>
        <w:sz w:val="16"/>
        <w:szCs w:val="28"/>
      </w:rPr>
      <w:t xml:space="preserve"> Sample Optimality in the design of Stated Choice Experiments</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59A1" w:rsidRPr="004814C0" w:rsidRDefault="00F259A1" w:rsidP="004814C0">
    <w:pPr>
      <w:pStyle w:val="Header"/>
      <w:jc w:val="right"/>
      <w:rPr>
        <w:i/>
        <w:sz w:val="16"/>
      </w:rPr>
    </w:pPr>
    <w:r>
      <w:rPr>
        <w:i/>
        <w:sz w:val="16"/>
      </w:rPr>
      <w:t xml:space="preserve">Resource Papers </w:t>
    </w:r>
    <w:r w:rsidR="00624C90" w:rsidRPr="004814C0">
      <w:rPr>
        <w:i/>
        <w:sz w:val="16"/>
      </w:rPr>
      <w:fldChar w:fldCharType="begin"/>
    </w:r>
    <w:r w:rsidRPr="004814C0">
      <w:rPr>
        <w:i/>
        <w:sz w:val="16"/>
      </w:rPr>
      <w:instrText xml:space="preserve"> PAGE   \* MERGEFORMAT </w:instrText>
    </w:r>
    <w:r w:rsidR="00624C90" w:rsidRPr="004814C0">
      <w:rPr>
        <w:i/>
        <w:sz w:val="16"/>
      </w:rPr>
      <w:fldChar w:fldCharType="separate"/>
    </w:r>
    <w:r w:rsidR="00BA0B3A">
      <w:rPr>
        <w:i/>
        <w:noProof/>
        <w:sz w:val="16"/>
      </w:rPr>
      <w:t>29</w:t>
    </w:r>
    <w:r w:rsidR="00624C90" w:rsidRPr="004814C0">
      <w:rPr>
        <w:i/>
        <w:sz w:val="16"/>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A58FB"/>
    <w:multiLevelType w:val="hybridMultilevel"/>
    <w:tmpl w:val="FFC823F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15B50843"/>
    <w:multiLevelType w:val="hybridMultilevel"/>
    <w:tmpl w:val="69C88FD2"/>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1D196C37"/>
    <w:multiLevelType w:val="hybridMultilevel"/>
    <w:tmpl w:val="86F4D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BBB709A"/>
    <w:multiLevelType w:val="multilevel"/>
    <w:tmpl w:val="37508612"/>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30D402E0"/>
    <w:multiLevelType w:val="hybridMultilevel"/>
    <w:tmpl w:val="DD8CE850"/>
    <w:lvl w:ilvl="0" w:tplc="0409000B">
      <w:start w:val="1"/>
      <w:numFmt w:val="bullet"/>
      <w:lvlText w:val=""/>
      <w:lvlJc w:val="left"/>
      <w:pPr>
        <w:tabs>
          <w:tab w:val="num" w:pos="720"/>
        </w:tabs>
        <w:ind w:left="720" w:hanging="360"/>
      </w:pPr>
      <w:rPr>
        <w:rFonts w:ascii="Wingdings" w:hAnsi="Wingdings"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5C92051"/>
    <w:multiLevelType w:val="hybridMultilevel"/>
    <w:tmpl w:val="07905AB8"/>
    <w:lvl w:ilvl="0" w:tplc="04090001">
      <w:start w:val="1"/>
      <w:numFmt w:val="bullet"/>
      <w:lvlText w:val=""/>
      <w:lvlJc w:val="left"/>
      <w:pPr>
        <w:tabs>
          <w:tab w:val="num" w:pos="784"/>
        </w:tabs>
        <w:ind w:left="784" w:hanging="360"/>
      </w:pPr>
      <w:rPr>
        <w:rFonts w:ascii="Symbol" w:hAnsi="Symbol" w:hint="default"/>
      </w:rPr>
    </w:lvl>
    <w:lvl w:ilvl="1" w:tplc="04090003" w:tentative="1">
      <w:start w:val="1"/>
      <w:numFmt w:val="bullet"/>
      <w:lvlText w:val="o"/>
      <w:lvlJc w:val="left"/>
      <w:pPr>
        <w:tabs>
          <w:tab w:val="num" w:pos="1504"/>
        </w:tabs>
        <w:ind w:left="1504" w:hanging="360"/>
      </w:pPr>
      <w:rPr>
        <w:rFonts w:ascii="Courier New" w:hAnsi="Courier New" w:cs="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cs="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cs="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6">
    <w:nsid w:val="3E3E7F3A"/>
    <w:multiLevelType w:val="multilevel"/>
    <w:tmpl w:val="6D50142C"/>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7">
    <w:nsid w:val="4B065A5B"/>
    <w:multiLevelType w:val="hybridMultilevel"/>
    <w:tmpl w:val="C546910C"/>
    <w:lvl w:ilvl="0" w:tplc="F60240EE">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34D06F1"/>
    <w:multiLevelType w:val="hybridMultilevel"/>
    <w:tmpl w:val="E4AC4E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68615A1"/>
    <w:multiLevelType w:val="hybridMultilevel"/>
    <w:tmpl w:val="D28822A4"/>
    <w:lvl w:ilvl="0" w:tplc="04090001">
      <w:start w:val="1"/>
      <w:numFmt w:val="bullet"/>
      <w:lvlText w:val=""/>
      <w:lvlJc w:val="left"/>
      <w:pPr>
        <w:tabs>
          <w:tab w:val="num" w:pos="8640"/>
        </w:tabs>
        <w:ind w:left="8640" w:hanging="360"/>
      </w:pPr>
      <w:rPr>
        <w:rFonts w:ascii="Symbol" w:hAnsi="Symbol" w:hint="default"/>
      </w:rPr>
    </w:lvl>
    <w:lvl w:ilvl="1" w:tplc="04090003" w:tentative="1">
      <w:start w:val="1"/>
      <w:numFmt w:val="bullet"/>
      <w:lvlText w:val="o"/>
      <w:lvlJc w:val="left"/>
      <w:pPr>
        <w:tabs>
          <w:tab w:val="num" w:pos="9360"/>
        </w:tabs>
        <w:ind w:left="9360" w:hanging="360"/>
      </w:pPr>
      <w:rPr>
        <w:rFonts w:ascii="Courier New" w:hAnsi="Courier New" w:cs="Courier New" w:hint="default"/>
      </w:rPr>
    </w:lvl>
    <w:lvl w:ilvl="2" w:tplc="04090005" w:tentative="1">
      <w:start w:val="1"/>
      <w:numFmt w:val="bullet"/>
      <w:lvlText w:val=""/>
      <w:lvlJc w:val="left"/>
      <w:pPr>
        <w:tabs>
          <w:tab w:val="num" w:pos="10080"/>
        </w:tabs>
        <w:ind w:left="10080" w:hanging="360"/>
      </w:pPr>
      <w:rPr>
        <w:rFonts w:ascii="Wingdings" w:hAnsi="Wingdings" w:hint="default"/>
      </w:rPr>
    </w:lvl>
    <w:lvl w:ilvl="3" w:tplc="04090001" w:tentative="1">
      <w:start w:val="1"/>
      <w:numFmt w:val="bullet"/>
      <w:lvlText w:val=""/>
      <w:lvlJc w:val="left"/>
      <w:pPr>
        <w:tabs>
          <w:tab w:val="num" w:pos="10800"/>
        </w:tabs>
        <w:ind w:left="10800" w:hanging="360"/>
      </w:pPr>
      <w:rPr>
        <w:rFonts w:ascii="Symbol" w:hAnsi="Symbol" w:hint="default"/>
      </w:rPr>
    </w:lvl>
    <w:lvl w:ilvl="4" w:tplc="04090003" w:tentative="1">
      <w:start w:val="1"/>
      <w:numFmt w:val="bullet"/>
      <w:lvlText w:val="o"/>
      <w:lvlJc w:val="left"/>
      <w:pPr>
        <w:tabs>
          <w:tab w:val="num" w:pos="11520"/>
        </w:tabs>
        <w:ind w:left="11520" w:hanging="360"/>
      </w:pPr>
      <w:rPr>
        <w:rFonts w:ascii="Courier New" w:hAnsi="Courier New" w:cs="Courier New" w:hint="default"/>
      </w:rPr>
    </w:lvl>
    <w:lvl w:ilvl="5" w:tplc="04090005" w:tentative="1">
      <w:start w:val="1"/>
      <w:numFmt w:val="bullet"/>
      <w:lvlText w:val=""/>
      <w:lvlJc w:val="left"/>
      <w:pPr>
        <w:tabs>
          <w:tab w:val="num" w:pos="12240"/>
        </w:tabs>
        <w:ind w:left="12240" w:hanging="360"/>
      </w:pPr>
      <w:rPr>
        <w:rFonts w:ascii="Wingdings" w:hAnsi="Wingdings" w:hint="default"/>
      </w:rPr>
    </w:lvl>
    <w:lvl w:ilvl="6" w:tplc="04090001" w:tentative="1">
      <w:start w:val="1"/>
      <w:numFmt w:val="bullet"/>
      <w:lvlText w:val=""/>
      <w:lvlJc w:val="left"/>
      <w:pPr>
        <w:tabs>
          <w:tab w:val="num" w:pos="12960"/>
        </w:tabs>
        <w:ind w:left="12960" w:hanging="360"/>
      </w:pPr>
      <w:rPr>
        <w:rFonts w:ascii="Symbol" w:hAnsi="Symbol" w:hint="default"/>
      </w:rPr>
    </w:lvl>
    <w:lvl w:ilvl="7" w:tplc="04090003" w:tentative="1">
      <w:start w:val="1"/>
      <w:numFmt w:val="bullet"/>
      <w:lvlText w:val="o"/>
      <w:lvlJc w:val="left"/>
      <w:pPr>
        <w:tabs>
          <w:tab w:val="num" w:pos="13680"/>
        </w:tabs>
        <w:ind w:left="13680" w:hanging="360"/>
      </w:pPr>
      <w:rPr>
        <w:rFonts w:ascii="Courier New" w:hAnsi="Courier New" w:cs="Courier New" w:hint="default"/>
      </w:rPr>
    </w:lvl>
    <w:lvl w:ilvl="8" w:tplc="04090005" w:tentative="1">
      <w:start w:val="1"/>
      <w:numFmt w:val="bullet"/>
      <w:lvlText w:val=""/>
      <w:lvlJc w:val="left"/>
      <w:pPr>
        <w:tabs>
          <w:tab w:val="num" w:pos="14400"/>
        </w:tabs>
        <w:ind w:left="14400" w:hanging="360"/>
      </w:pPr>
      <w:rPr>
        <w:rFonts w:ascii="Wingdings" w:hAnsi="Wingdings" w:hint="default"/>
      </w:rPr>
    </w:lvl>
  </w:abstractNum>
  <w:abstractNum w:abstractNumId="10">
    <w:nsid w:val="5C905CE3"/>
    <w:multiLevelType w:val="hybridMultilevel"/>
    <w:tmpl w:val="2146D932"/>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11">
    <w:nsid w:val="67CB3181"/>
    <w:multiLevelType w:val="hybridMultilevel"/>
    <w:tmpl w:val="57A6D7C4"/>
    <w:lvl w:ilvl="0" w:tplc="04090001">
      <w:start w:val="1"/>
      <w:numFmt w:val="bullet"/>
      <w:lvlText w:val=""/>
      <w:lvlJc w:val="left"/>
      <w:pPr>
        <w:tabs>
          <w:tab w:val="num" w:pos="360"/>
        </w:tabs>
        <w:ind w:left="360" w:hanging="360"/>
      </w:pPr>
      <w:rPr>
        <w:rFonts w:ascii="Symbol" w:hAnsi="Symbol" w:hint="default"/>
      </w:rPr>
    </w:lvl>
    <w:lvl w:ilvl="1" w:tplc="0409000B">
      <w:start w:val="1"/>
      <w:numFmt w:val="bullet"/>
      <w:lvlText w:val=""/>
      <w:lvlJc w:val="left"/>
      <w:pPr>
        <w:tabs>
          <w:tab w:val="num" w:pos="720"/>
        </w:tabs>
        <w:ind w:left="720" w:hanging="360"/>
      </w:pPr>
      <w:rPr>
        <w:rFonts w:ascii="Wingdings" w:hAnsi="Wingdings"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12">
    <w:nsid w:val="7203362F"/>
    <w:multiLevelType w:val="hybridMultilevel"/>
    <w:tmpl w:val="D084E4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7A766344"/>
    <w:multiLevelType w:val="hybridMultilevel"/>
    <w:tmpl w:val="A6302588"/>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7"/>
  </w:num>
  <w:num w:numId="3">
    <w:abstractNumId w:val="3"/>
  </w:num>
  <w:num w:numId="4">
    <w:abstractNumId w:val="9"/>
  </w:num>
  <w:num w:numId="5">
    <w:abstractNumId w:val="5"/>
  </w:num>
  <w:num w:numId="6">
    <w:abstractNumId w:val="8"/>
  </w:num>
  <w:num w:numId="7">
    <w:abstractNumId w:val="12"/>
  </w:num>
  <w:num w:numId="8">
    <w:abstractNumId w:val="10"/>
  </w:num>
  <w:num w:numId="9">
    <w:abstractNumId w:val="11"/>
  </w:num>
  <w:num w:numId="10">
    <w:abstractNumId w:val="1"/>
  </w:num>
  <w:num w:numId="11">
    <w:abstractNumId w:val="0"/>
  </w:num>
  <w:num w:numId="12">
    <w:abstractNumId w:val="4"/>
  </w:num>
  <w:num w:numId="13">
    <w:abstractNumId w:val="13"/>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mirrorMargins/>
  <w:hideSpellingErrors/>
  <w:hideGrammaticalErrors/>
  <w:proofState w:spelling="clean" w:grammar="clean"/>
  <w:stylePaneFormatFilter w:val="3F01"/>
  <w:defaultTabStop w:val="720"/>
  <w:evenAndOddHeaders/>
  <w:drawingGridHorizontalSpacing w:val="120"/>
  <w:displayHorizontalDrawingGridEvery w:val="2"/>
  <w:characterSpacingControl w:val="doNotCompress"/>
  <w:footnotePr>
    <w:footnote w:id="-1"/>
    <w:footnote w:id="0"/>
  </w:footnotePr>
  <w:endnotePr>
    <w:endnote w:id="-1"/>
    <w:endnote w:id="0"/>
  </w:endnotePr>
  <w:compat>
    <w:useFELayout/>
  </w:compat>
  <w:rsids>
    <w:rsidRoot w:val="00C663A3"/>
    <w:rsid w:val="000314A5"/>
    <w:rsid w:val="00033508"/>
    <w:rsid w:val="00034F2E"/>
    <w:rsid w:val="00041444"/>
    <w:rsid w:val="0005517A"/>
    <w:rsid w:val="00056052"/>
    <w:rsid w:val="00060013"/>
    <w:rsid w:val="0006532D"/>
    <w:rsid w:val="000669CF"/>
    <w:rsid w:val="00077D2B"/>
    <w:rsid w:val="000803DE"/>
    <w:rsid w:val="00081403"/>
    <w:rsid w:val="00082766"/>
    <w:rsid w:val="00083243"/>
    <w:rsid w:val="000A0958"/>
    <w:rsid w:val="000E12AF"/>
    <w:rsid w:val="000E38E7"/>
    <w:rsid w:val="000E5234"/>
    <w:rsid w:val="000F315F"/>
    <w:rsid w:val="000F4DE0"/>
    <w:rsid w:val="0010295B"/>
    <w:rsid w:val="001032D1"/>
    <w:rsid w:val="0011205B"/>
    <w:rsid w:val="00114A15"/>
    <w:rsid w:val="00114C75"/>
    <w:rsid w:val="00125258"/>
    <w:rsid w:val="001449B8"/>
    <w:rsid w:val="00166525"/>
    <w:rsid w:val="00171AE4"/>
    <w:rsid w:val="00177496"/>
    <w:rsid w:val="00177D4B"/>
    <w:rsid w:val="00184F76"/>
    <w:rsid w:val="00193931"/>
    <w:rsid w:val="00195ED4"/>
    <w:rsid w:val="001A372F"/>
    <w:rsid w:val="001A41BC"/>
    <w:rsid w:val="001A494F"/>
    <w:rsid w:val="001C679E"/>
    <w:rsid w:val="001D482B"/>
    <w:rsid w:val="001E1686"/>
    <w:rsid w:val="002009E3"/>
    <w:rsid w:val="0020256F"/>
    <w:rsid w:val="002063A0"/>
    <w:rsid w:val="00213CD8"/>
    <w:rsid w:val="00242F79"/>
    <w:rsid w:val="0025743F"/>
    <w:rsid w:val="0027087F"/>
    <w:rsid w:val="002A2FA3"/>
    <w:rsid w:val="002A7868"/>
    <w:rsid w:val="002B232C"/>
    <w:rsid w:val="002B5E3B"/>
    <w:rsid w:val="002C0F01"/>
    <w:rsid w:val="002D0DB8"/>
    <w:rsid w:val="002E49A4"/>
    <w:rsid w:val="002F084D"/>
    <w:rsid w:val="002F7DCF"/>
    <w:rsid w:val="003009B5"/>
    <w:rsid w:val="0030322E"/>
    <w:rsid w:val="003213E3"/>
    <w:rsid w:val="00326E00"/>
    <w:rsid w:val="00327530"/>
    <w:rsid w:val="003355D1"/>
    <w:rsid w:val="00366363"/>
    <w:rsid w:val="0037040E"/>
    <w:rsid w:val="00371D35"/>
    <w:rsid w:val="00380438"/>
    <w:rsid w:val="00387B31"/>
    <w:rsid w:val="00395136"/>
    <w:rsid w:val="003A0A84"/>
    <w:rsid w:val="003D26FF"/>
    <w:rsid w:val="003D4243"/>
    <w:rsid w:val="003D4CB6"/>
    <w:rsid w:val="003D4CBF"/>
    <w:rsid w:val="003E2BF8"/>
    <w:rsid w:val="003E7F7F"/>
    <w:rsid w:val="003F306D"/>
    <w:rsid w:val="0042193E"/>
    <w:rsid w:val="00423700"/>
    <w:rsid w:val="004274C6"/>
    <w:rsid w:val="00433E53"/>
    <w:rsid w:val="004403D0"/>
    <w:rsid w:val="00443C95"/>
    <w:rsid w:val="00444E24"/>
    <w:rsid w:val="0045308A"/>
    <w:rsid w:val="004530D5"/>
    <w:rsid w:val="004615E3"/>
    <w:rsid w:val="00470AFF"/>
    <w:rsid w:val="004814C0"/>
    <w:rsid w:val="004817A6"/>
    <w:rsid w:val="00497114"/>
    <w:rsid w:val="0049723E"/>
    <w:rsid w:val="004A106E"/>
    <w:rsid w:val="004A142D"/>
    <w:rsid w:val="004A5A3E"/>
    <w:rsid w:val="004B1D48"/>
    <w:rsid w:val="004B4E96"/>
    <w:rsid w:val="004C3950"/>
    <w:rsid w:val="004D635F"/>
    <w:rsid w:val="004E3665"/>
    <w:rsid w:val="005015ED"/>
    <w:rsid w:val="00506418"/>
    <w:rsid w:val="00507383"/>
    <w:rsid w:val="0050794B"/>
    <w:rsid w:val="00507DCB"/>
    <w:rsid w:val="005102FC"/>
    <w:rsid w:val="005115FC"/>
    <w:rsid w:val="00515A69"/>
    <w:rsid w:val="00532740"/>
    <w:rsid w:val="00547517"/>
    <w:rsid w:val="00551068"/>
    <w:rsid w:val="0055582C"/>
    <w:rsid w:val="00560E3C"/>
    <w:rsid w:val="0056281B"/>
    <w:rsid w:val="00562E23"/>
    <w:rsid w:val="00562E64"/>
    <w:rsid w:val="00582373"/>
    <w:rsid w:val="00585D17"/>
    <w:rsid w:val="00594115"/>
    <w:rsid w:val="00596CA1"/>
    <w:rsid w:val="005A0E65"/>
    <w:rsid w:val="005A7CA8"/>
    <w:rsid w:val="005B793E"/>
    <w:rsid w:val="005C2103"/>
    <w:rsid w:val="005C55FA"/>
    <w:rsid w:val="005C79AB"/>
    <w:rsid w:val="005D4FE8"/>
    <w:rsid w:val="005D6680"/>
    <w:rsid w:val="005E3D1E"/>
    <w:rsid w:val="005E6160"/>
    <w:rsid w:val="005F1E8F"/>
    <w:rsid w:val="00624C90"/>
    <w:rsid w:val="006276F3"/>
    <w:rsid w:val="006455A5"/>
    <w:rsid w:val="006513D7"/>
    <w:rsid w:val="00654C4F"/>
    <w:rsid w:val="00656E76"/>
    <w:rsid w:val="00660448"/>
    <w:rsid w:val="00663633"/>
    <w:rsid w:val="00674812"/>
    <w:rsid w:val="0067678A"/>
    <w:rsid w:val="00683651"/>
    <w:rsid w:val="00691105"/>
    <w:rsid w:val="006A1331"/>
    <w:rsid w:val="006A179F"/>
    <w:rsid w:val="006B4E16"/>
    <w:rsid w:val="006C4696"/>
    <w:rsid w:val="006C78B9"/>
    <w:rsid w:val="006D395C"/>
    <w:rsid w:val="006F00DC"/>
    <w:rsid w:val="006F3D98"/>
    <w:rsid w:val="006F591F"/>
    <w:rsid w:val="006F6DCE"/>
    <w:rsid w:val="00707B4B"/>
    <w:rsid w:val="007113B8"/>
    <w:rsid w:val="00711C50"/>
    <w:rsid w:val="007237FE"/>
    <w:rsid w:val="00725E57"/>
    <w:rsid w:val="00736506"/>
    <w:rsid w:val="0073701D"/>
    <w:rsid w:val="00737D03"/>
    <w:rsid w:val="00743091"/>
    <w:rsid w:val="007444EA"/>
    <w:rsid w:val="00747BF4"/>
    <w:rsid w:val="00755A3A"/>
    <w:rsid w:val="007633AD"/>
    <w:rsid w:val="00770767"/>
    <w:rsid w:val="00770841"/>
    <w:rsid w:val="00770EAC"/>
    <w:rsid w:val="00775948"/>
    <w:rsid w:val="00775CC1"/>
    <w:rsid w:val="0077798B"/>
    <w:rsid w:val="007858C3"/>
    <w:rsid w:val="00785A66"/>
    <w:rsid w:val="007909B9"/>
    <w:rsid w:val="007A0257"/>
    <w:rsid w:val="007A2DCF"/>
    <w:rsid w:val="007B05DD"/>
    <w:rsid w:val="007B3907"/>
    <w:rsid w:val="007C2094"/>
    <w:rsid w:val="007C6396"/>
    <w:rsid w:val="007D5DCD"/>
    <w:rsid w:val="007E59CA"/>
    <w:rsid w:val="007F39E0"/>
    <w:rsid w:val="0081152F"/>
    <w:rsid w:val="00815227"/>
    <w:rsid w:val="00820E56"/>
    <w:rsid w:val="008245C8"/>
    <w:rsid w:val="00833669"/>
    <w:rsid w:val="0085228E"/>
    <w:rsid w:val="008541C0"/>
    <w:rsid w:val="00855A8D"/>
    <w:rsid w:val="00855E4F"/>
    <w:rsid w:val="00863777"/>
    <w:rsid w:val="00875596"/>
    <w:rsid w:val="00883730"/>
    <w:rsid w:val="00894639"/>
    <w:rsid w:val="008957AA"/>
    <w:rsid w:val="008A286F"/>
    <w:rsid w:val="008A6614"/>
    <w:rsid w:val="008B0149"/>
    <w:rsid w:val="008B604C"/>
    <w:rsid w:val="008B6982"/>
    <w:rsid w:val="008C2A84"/>
    <w:rsid w:val="008D0561"/>
    <w:rsid w:val="008D4ED5"/>
    <w:rsid w:val="008D5EFB"/>
    <w:rsid w:val="008E4886"/>
    <w:rsid w:val="008F1E93"/>
    <w:rsid w:val="008F42B8"/>
    <w:rsid w:val="008F5B3E"/>
    <w:rsid w:val="00901BF5"/>
    <w:rsid w:val="00904C04"/>
    <w:rsid w:val="00905CE9"/>
    <w:rsid w:val="00911056"/>
    <w:rsid w:val="00915613"/>
    <w:rsid w:val="009209DF"/>
    <w:rsid w:val="00930890"/>
    <w:rsid w:val="00931CF2"/>
    <w:rsid w:val="009516C1"/>
    <w:rsid w:val="009543B3"/>
    <w:rsid w:val="00954472"/>
    <w:rsid w:val="0095744F"/>
    <w:rsid w:val="009769A7"/>
    <w:rsid w:val="00980657"/>
    <w:rsid w:val="00993FEE"/>
    <w:rsid w:val="0099639A"/>
    <w:rsid w:val="009B0E1E"/>
    <w:rsid w:val="009B3867"/>
    <w:rsid w:val="009B3BC9"/>
    <w:rsid w:val="009C57C1"/>
    <w:rsid w:val="009C5FE1"/>
    <w:rsid w:val="009D102D"/>
    <w:rsid w:val="009D5988"/>
    <w:rsid w:val="009E3103"/>
    <w:rsid w:val="009E5C58"/>
    <w:rsid w:val="009E6258"/>
    <w:rsid w:val="009F2951"/>
    <w:rsid w:val="009F4362"/>
    <w:rsid w:val="009F7630"/>
    <w:rsid w:val="00A00FC4"/>
    <w:rsid w:val="00A01738"/>
    <w:rsid w:val="00A07057"/>
    <w:rsid w:val="00A10916"/>
    <w:rsid w:val="00A3351A"/>
    <w:rsid w:val="00A34869"/>
    <w:rsid w:val="00A4055C"/>
    <w:rsid w:val="00A425EB"/>
    <w:rsid w:val="00A42701"/>
    <w:rsid w:val="00A452DD"/>
    <w:rsid w:val="00A512E2"/>
    <w:rsid w:val="00A51EF7"/>
    <w:rsid w:val="00A523FB"/>
    <w:rsid w:val="00A61578"/>
    <w:rsid w:val="00A61BEC"/>
    <w:rsid w:val="00A64C25"/>
    <w:rsid w:val="00A73096"/>
    <w:rsid w:val="00A7602D"/>
    <w:rsid w:val="00A81FF8"/>
    <w:rsid w:val="00AB02FA"/>
    <w:rsid w:val="00AC137C"/>
    <w:rsid w:val="00AD0375"/>
    <w:rsid w:val="00AD5CEA"/>
    <w:rsid w:val="00AE022C"/>
    <w:rsid w:val="00AE0CD5"/>
    <w:rsid w:val="00AE7E21"/>
    <w:rsid w:val="00B05F08"/>
    <w:rsid w:val="00B1245C"/>
    <w:rsid w:val="00B37C46"/>
    <w:rsid w:val="00B43A7D"/>
    <w:rsid w:val="00B56E5C"/>
    <w:rsid w:val="00B832B6"/>
    <w:rsid w:val="00B8414F"/>
    <w:rsid w:val="00BA0B3A"/>
    <w:rsid w:val="00BA0DF8"/>
    <w:rsid w:val="00BA7106"/>
    <w:rsid w:val="00BB3C2E"/>
    <w:rsid w:val="00BC161F"/>
    <w:rsid w:val="00BC1CBA"/>
    <w:rsid w:val="00BC3010"/>
    <w:rsid w:val="00BD5DF7"/>
    <w:rsid w:val="00BE1AE3"/>
    <w:rsid w:val="00BE6BC6"/>
    <w:rsid w:val="00BF0F6B"/>
    <w:rsid w:val="00C018F1"/>
    <w:rsid w:val="00C02AF5"/>
    <w:rsid w:val="00C131C5"/>
    <w:rsid w:val="00C1367C"/>
    <w:rsid w:val="00C2051F"/>
    <w:rsid w:val="00C3065F"/>
    <w:rsid w:val="00C37C90"/>
    <w:rsid w:val="00C41D14"/>
    <w:rsid w:val="00C47D60"/>
    <w:rsid w:val="00C50A2B"/>
    <w:rsid w:val="00C663A3"/>
    <w:rsid w:val="00C71F55"/>
    <w:rsid w:val="00C801FD"/>
    <w:rsid w:val="00CA06BE"/>
    <w:rsid w:val="00CB1E48"/>
    <w:rsid w:val="00CC0F4E"/>
    <w:rsid w:val="00CC1954"/>
    <w:rsid w:val="00CC2C86"/>
    <w:rsid w:val="00CD1EE8"/>
    <w:rsid w:val="00CE2884"/>
    <w:rsid w:val="00CE4F38"/>
    <w:rsid w:val="00CE5220"/>
    <w:rsid w:val="00CE6000"/>
    <w:rsid w:val="00CE68D6"/>
    <w:rsid w:val="00CF3986"/>
    <w:rsid w:val="00CF6349"/>
    <w:rsid w:val="00D0236E"/>
    <w:rsid w:val="00D062CF"/>
    <w:rsid w:val="00D11F4E"/>
    <w:rsid w:val="00D131EF"/>
    <w:rsid w:val="00D1478F"/>
    <w:rsid w:val="00D23B1F"/>
    <w:rsid w:val="00D260AE"/>
    <w:rsid w:val="00D4083B"/>
    <w:rsid w:val="00D4084A"/>
    <w:rsid w:val="00D478BA"/>
    <w:rsid w:val="00D51755"/>
    <w:rsid w:val="00D54AF1"/>
    <w:rsid w:val="00D55CE2"/>
    <w:rsid w:val="00D56BE1"/>
    <w:rsid w:val="00D57AAE"/>
    <w:rsid w:val="00D77F6B"/>
    <w:rsid w:val="00D8536C"/>
    <w:rsid w:val="00D856E3"/>
    <w:rsid w:val="00D90CB3"/>
    <w:rsid w:val="00D967AF"/>
    <w:rsid w:val="00D97E83"/>
    <w:rsid w:val="00DA4D94"/>
    <w:rsid w:val="00DC7882"/>
    <w:rsid w:val="00DE0EF3"/>
    <w:rsid w:val="00DE5CF2"/>
    <w:rsid w:val="00DE5F5D"/>
    <w:rsid w:val="00DF0344"/>
    <w:rsid w:val="00DF1E16"/>
    <w:rsid w:val="00DF26CE"/>
    <w:rsid w:val="00DF5064"/>
    <w:rsid w:val="00DF5923"/>
    <w:rsid w:val="00E02260"/>
    <w:rsid w:val="00E04773"/>
    <w:rsid w:val="00E12D75"/>
    <w:rsid w:val="00E21559"/>
    <w:rsid w:val="00E26D74"/>
    <w:rsid w:val="00E43CF5"/>
    <w:rsid w:val="00E46DAA"/>
    <w:rsid w:val="00E60ADF"/>
    <w:rsid w:val="00E74AEF"/>
    <w:rsid w:val="00E75DED"/>
    <w:rsid w:val="00E83996"/>
    <w:rsid w:val="00EA2B55"/>
    <w:rsid w:val="00EA7F62"/>
    <w:rsid w:val="00EC1164"/>
    <w:rsid w:val="00ED2A05"/>
    <w:rsid w:val="00EE195E"/>
    <w:rsid w:val="00EF2E92"/>
    <w:rsid w:val="00F11F48"/>
    <w:rsid w:val="00F17301"/>
    <w:rsid w:val="00F20643"/>
    <w:rsid w:val="00F23ED7"/>
    <w:rsid w:val="00F259A1"/>
    <w:rsid w:val="00F5191C"/>
    <w:rsid w:val="00F525E7"/>
    <w:rsid w:val="00F56F5D"/>
    <w:rsid w:val="00F63F2C"/>
    <w:rsid w:val="00F66CAC"/>
    <w:rsid w:val="00F71645"/>
    <w:rsid w:val="00F749EA"/>
    <w:rsid w:val="00FA5509"/>
    <w:rsid w:val="00FB6C61"/>
    <w:rsid w:val="00FD2318"/>
    <w:rsid w:val="00FD7B7B"/>
    <w:rsid w:val="00FE330B"/>
    <w:rsid w:val="00FE7176"/>
    <w:rsid w:val="00FE7F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E38E7"/>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124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B1245C"/>
    <w:rPr>
      <w:color w:val="0000FF"/>
      <w:u w:val="single"/>
    </w:rPr>
  </w:style>
  <w:style w:type="paragraph" w:customStyle="1" w:styleId="inside-copy">
    <w:name w:val="inside-copy"/>
    <w:basedOn w:val="Normal"/>
    <w:rsid w:val="00CC1954"/>
    <w:pPr>
      <w:spacing w:before="100" w:beforeAutospacing="1" w:after="100" w:afterAutospacing="1" w:line="225" w:lineRule="atLeast"/>
    </w:pPr>
    <w:rPr>
      <w:color w:val="000000"/>
      <w:sz w:val="18"/>
      <w:szCs w:val="18"/>
      <w:lang w:eastAsia="ja-JP"/>
    </w:rPr>
  </w:style>
  <w:style w:type="paragraph" w:styleId="Footer">
    <w:name w:val="footer"/>
    <w:basedOn w:val="Normal"/>
    <w:rsid w:val="001D482B"/>
    <w:pPr>
      <w:tabs>
        <w:tab w:val="center" w:pos="4320"/>
        <w:tab w:val="right" w:pos="8640"/>
      </w:tabs>
    </w:pPr>
  </w:style>
  <w:style w:type="character" w:styleId="PageNumber">
    <w:name w:val="page number"/>
    <w:basedOn w:val="DefaultParagraphFont"/>
    <w:rsid w:val="001D482B"/>
  </w:style>
  <w:style w:type="paragraph" w:styleId="NormalWeb">
    <w:name w:val="Normal (Web)"/>
    <w:basedOn w:val="Normal"/>
    <w:rsid w:val="00C2051F"/>
    <w:pPr>
      <w:spacing w:after="150"/>
    </w:pPr>
    <w:rPr>
      <w:lang w:eastAsia="ja-JP"/>
    </w:rPr>
  </w:style>
  <w:style w:type="paragraph" w:styleId="Header">
    <w:name w:val="header"/>
    <w:basedOn w:val="Normal"/>
    <w:link w:val="HeaderChar"/>
    <w:rsid w:val="0077798B"/>
    <w:pPr>
      <w:tabs>
        <w:tab w:val="center" w:pos="4680"/>
        <w:tab w:val="right" w:pos="9360"/>
      </w:tabs>
    </w:pPr>
  </w:style>
  <w:style w:type="character" w:customStyle="1" w:styleId="HeaderChar">
    <w:name w:val="Header Char"/>
    <w:basedOn w:val="DefaultParagraphFont"/>
    <w:link w:val="Header"/>
    <w:rsid w:val="0077798B"/>
    <w:rPr>
      <w:sz w:val="24"/>
      <w:szCs w:val="24"/>
      <w:lang w:eastAsia="ko-KR"/>
    </w:rPr>
  </w:style>
  <w:style w:type="paragraph" w:styleId="BalloonText">
    <w:name w:val="Balloon Text"/>
    <w:basedOn w:val="Normal"/>
    <w:link w:val="BalloonTextChar"/>
    <w:rsid w:val="009F4362"/>
    <w:rPr>
      <w:rFonts w:ascii="Tahoma" w:hAnsi="Tahoma" w:cs="Tahoma"/>
      <w:sz w:val="16"/>
      <w:szCs w:val="16"/>
    </w:rPr>
  </w:style>
  <w:style w:type="character" w:customStyle="1" w:styleId="BalloonTextChar">
    <w:name w:val="Balloon Text Char"/>
    <w:basedOn w:val="DefaultParagraphFont"/>
    <w:link w:val="BalloonText"/>
    <w:rsid w:val="009F4362"/>
    <w:rPr>
      <w:rFonts w:ascii="Tahoma" w:hAnsi="Tahoma" w:cs="Tahoma"/>
      <w:sz w:val="16"/>
      <w:szCs w:val="16"/>
      <w:lang w:eastAsia="ko-KR"/>
    </w:rPr>
  </w:style>
  <w:style w:type="paragraph" w:styleId="FootnoteText">
    <w:name w:val="footnote text"/>
    <w:basedOn w:val="Normal"/>
    <w:link w:val="FootnoteTextChar"/>
    <w:rsid w:val="004A5A3E"/>
    <w:rPr>
      <w:rFonts w:eastAsia="Times New Roman"/>
      <w:sz w:val="20"/>
      <w:szCs w:val="20"/>
      <w:lang w:val="en-GB" w:eastAsia="en-GB"/>
    </w:rPr>
  </w:style>
  <w:style w:type="character" w:customStyle="1" w:styleId="FootnoteTextChar">
    <w:name w:val="Footnote Text Char"/>
    <w:basedOn w:val="DefaultParagraphFont"/>
    <w:link w:val="FootnoteText"/>
    <w:rsid w:val="004A5A3E"/>
    <w:rPr>
      <w:rFonts w:eastAsia="Times New Roman"/>
      <w:lang w:val="en-GB" w:eastAsia="en-GB"/>
    </w:rPr>
  </w:style>
  <w:style w:type="character" w:styleId="FootnoteReference">
    <w:name w:val="footnote reference"/>
    <w:basedOn w:val="DefaultParagraphFont"/>
    <w:rsid w:val="004A5A3E"/>
    <w:rPr>
      <w:vertAlign w:val="superscript"/>
    </w:rPr>
  </w:style>
  <w:style w:type="paragraph" w:styleId="ListParagraph">
    <w:name w:val="List Paragraph"/>
    <w:basedOn w:val="Normal"/>
    <w:uiPriority w:val="34"/>
    <w:qFormat/>
    <w:rsid w:val="007E59CA"/>
    <w:pPr>
      <w:ind w:left="720"/>
      <w:contextualSpacing/>
    </w:pPr>
  </w:style>
  <w:style w:type="paragraph" w:customStyle="1" w:styleId="Tablestyle">
    <w:name w:val="Table style"/>
    <w:basedOn w:val="Normal"/>
    <w:uiPriority w:val="99"/>
    <w:rsid w:val="003213E3"/>
    <w:pPr>
      <w:spacing w:after="120"/>
      <w:jc w:val="both"/>
    </w:pPr>
    <w:rPr>
      <w:rFonts w:ascii="Garamond" w:eastAsia="Calibri" w:hAnsi="Garamond"/>
      <w:spacing w:val="6"/>
      <w:sz w:val="20"/>
      <w:lang w:val="en-GB" w:eastAsia="en-US"/>
    </w:rPr>
  </w:style>
  <w:style w:type="character" w:styleId="PlaceholderText">
    <w:name w:val="Placeholder Text"/>
    <w:basedOn w:val="DefaultParagraphFont"/>
    <w:uiPriority w:val="99"/>
    <w:semiHidden/>
    <w:rsid w:val="0056281B"/>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E38E7"/>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124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B1245C"/>
    <w:rPr>
      <w:color w:val="0000FF"/>
      <w:u w:val="single"/>
    </w:rPr>
  </w:style>
  <w:style w:type="paragraph" w:customStyle="1" w:styleId="inside-copy">
    <w:name w:val="inside-copy"/>
    <w:basedOn w:val="Normal"/>
    <w:rsid w:val="00CC1954"/>
    <w:pPr>
      <w:spacing w:before="100" w:beforeAutospacing="1" w:after="100" w:afterAutospacing="1" w:line="225" w:lineRule="atLeast"/>
    </w:pPr>
    <w:rPr>
      <w:color w:val="000000"/>
      <w:sz w:val="18"/>
      <w:szCs w:val="18"/>
      <w:lang w:eastAsia="ja-JP"/>
    </w:rPr>
  </w:style>
  <w:style w:type="paragraph" w:styleId="Footer">
    <w:name w:val="footer"/>
    <w:basedOn w:val="Normal"/>
    <w:rsid w:val="001D482B"/>
    <w:pPr>
      <w:tabs>
        <w:tab w:val="center" w:pos="4320"/>
        <w:tab w:val="right" w:pos="8640"/>
      </w:tabs>
    </w:pPr>
  </w:style>
  <w:style w:type="character" w:styleId="PageNumber">
    <w:name w:val="page number"/>
    <w:basedOn w:val="DefaultParagraphFont"/>
    <w:rsid w:val="001D482B"/>
  </w:style>
  <w:style w:type="paragraph" w:styleId="NormalWeb">
    <w:name w:val="Normal (Web)"/>
    <w:basedOn w:val="Normal"/>
    <w:rsid w:val="00C2051F"/>
    <w:pPr>
      <w:spacing w:after="150"/>
    </w:pPr>
    <w:rPr>
      <w:lang w:eastAsia="ja-JP"/>
    </w:rPr>
  </w:style>
  <w:style w:type="paragraph" w:styleId="Header">
    <w:name w:val="header"/>
    <w:basedOn w:val="Normal"/>
    <w:link w:val="HeaderChar"/>
    <w:rsid w:val="0077798B"/>
    <w:pPr>
      <w:tabs>
        <w:tab w:val="center" w:pos="4680"/>
        <w:tab w:val="right" w:pos="9360"/>
      </w:tabs>
    </w:pPr>
  </w:style>
  <w:style w:type="character" w:customStyle="1" w:styleId="HeaderChar">
    <w:name w:val="Header Char"/>
    <w:basedOn w:val="DefaultParagraphFont"/>
    <w:link w:val="Header"/>
    <w:rsid w:val="0077798B"/>
    <w:rPr>
      <w:sz w:val="24"/>
      <w:szCs w:val="24"/>
      <w:lang w:eastAsia="ko-KR"/>
    </w:rPr>
  </w:style>
  <w:style w:type="paragraph" w:styleId="BalloonText">
    <w:name w:val="Balloon Text"/>
    <w:basedOn w:val="Normal"/>
    <w:link w:val="BalloonTextChar"/>
    <w:rsid w:val="009F4362"/>
    <w:rPr>
      <w:rFonts w:ascii="Tahoma" w:hAnsi="Tahoma" w:cs="Tahoma"/>
      <w:sz w:val="16"/>
      <w:szCs w:val="16"/>
    </w:rPr>
  </w:style>
  <w:style w:type="character" w:customStyle="1" w:styleId="BalloonTextChar">
    <w:name w:val="Balloon Text Char"/>
    <w:basedOn w:val="DefaultParagraphFont"/>
    <w:link w:val="BalloonText"/>
    <w:rsid w:val="009F4362"/>
    <w:rPr>
      <w:rFonts w:ascii="Tahoma" w:hAnsi="Tahoma" w:cs="Tahoma"/>
      <w:sz w:val="16"/>
      <w:szCs w:val="16"/>
      <w:lang w:eastAsia="ko-KR"/>
    </w:rPr>
  </w:style>
  <w:style w:type="paragraph" w:styleId="FootnoteText">
    <w:name w:val="footnote text"/>
    <w:basedOn w:val="Normal"/>
    <w:link w:val="FootnoteTextChar"/>
    <w:rsid w:val="004A5A3E"/>
    <w:rPr>
      <w:rFonts w:eastAsia="Times New Roman"/>
      <w:sz w:val="20"/>
      <w:szCs w:val="20"/>
      <w:lang w:val="en-GB" w:eastAsia="en-GB"/>
    </w:rPr>
  </w:style>
  <w:style w:type="character" w:customStyle="1" w:styleId="FootnoteTextChar">
    <w:name w:val="Footnote Text Char"/>
    <w:basedOn w:val="DefaultParagraphFont"/>
    <w:link w:val="FootnoteText"/>
    <w:rsid w:val="004A5A3E"/>
    <w:rPr>
      <w:rFonts w:eastAsia="Times New Roman"/>
      <w:lang w:val="en-GB" w:eastAsia="en-GB"/>
    </w:rPr>
  </w:style>
  <w:style w:type="character" w:styleId="FootnoteReference">
    <w:name w:val="footnote reference"/>
    <w:basedOn w:val="DefaultParagraphFont"/>
    <w:rsid w:val="004A5A3E"/>
    <w:rPr>
      <w:vertAlign w:val="superscript"/>
    </w:rPr>
  </w:style>
  <w:style w:type="paragraph" w:styleId="ListParagraph">
    <w:name w:val="List Paragraph"/>
    <w:basedOn w:val="Normal"/>
    <w:uiPriority w:val="34"/>
    <w:qFormat/>
    <w:rsid w:val="007E59CA"/>
    <w:pPr>
      <w:ind w:left="720"/>
      <w:contextualSpacing/>
    </w:pPr>
  </w:style>
  <w:style w:type="paragraph" w:customStyle="1" w:styleId="Tablestyle">
    <w:name w:val="Table style"/>
    <w:basedOn w:val="Normal"/>
    <w:uiPriority w:val="99"/>
    <w:rsid w:val="003213E3"/>
    <w:pPr>
      <w:spacing w:after="120"/>
      <w:jc w:val="both"/>
    </w:pPr>
    <w:rPr>
      <w:rFonts w:ascii="Garamond" w:eastAsia="Calibri" w:hAnsi="Garamond"/>
      <w:spacing w:val="6"/>
      <w:sz w:val="20"/>
      <w:lang w:val="en-GB" w:eastAsia="en-US"/>
    </w:rPr>
  </w:style>
  <w:style w:type="character" w:styleId="PlaceholderText">
    <w:name w:val="Placeholder Text"/>
    <w:basedOn w:val="DefaultParagraphFont"/>
    <w:uiPriority w:val="99"/>
    <w:semiHidden/>
    <w:rsid w:val="0056281B"/>
    <w:rPr>
      <w:color w:val="808080"/>
    </w:rPr>
  </w:style>
</w:styles>
</file>

<file path=word/webSettings.xml><?xml version="1.0" encoding="utf-8"?>
<w:webSettings xmlns:r="http://schemas.openxmlformats.org/officeDocument/2006/relationships" xmlns:w="http://schemas.openxmlformats.org/wordprocessingml/2006/main">
  <w:divs>
    <w:div w:id="111899602">
      <w:bodyDiv w:val="1"/>
      <w:marLeft w:val="0"/>
      <w:marRight w:val="0"/>
      <w:marTop w:val="0"/>
      <w:marBottom w:val="0"/>
      <w:divBdr>
        <w:top w:val="none" w:sz="0" w:space="0" w:color="auto"/>
        <w:left w:val="none" w:sz="0" w:space="0" w:color="auto"/>
        <w:bottom w:val="none" w:sz="0" w:space="0" w:color="auto"/>
        <w:right w:val="none" w:sz="0" w:space="0" w:color="auto"/>
      </w:divBdr>
    </w:div>
    <w:div w:id="117845533">
      <w:bodyDiv w:val="1"/>
      <w:marLeft w:val="0"/>
      <w:marRight w:val="0"/>
      <w:marTop w:val="0"/>
      <w:marBottom w:val="0"/>
      <w:divBdr>
        <w:top w:val="none" w:sz="0" w:space="0" w:color="auto"/>
        <w:left w:val="none" w:sz="0" w:space="0" w:color="auto"/>
        <w:bottom w:val="none" w:sz="0" w:space="0" w:color="auto"/>
        <w:right w:val="none" w:sz="0" w:space="0" w:color="auto"/>
      </w:divBdr>
    </w:div>
    <w:div w:id="827481474">
      <w:bodyDiv w:val="1"/>
      <w:marLeft w:val="45"/>
      <w:marRight w:val="45"/>
      <w:marTop w:val="45"/>
      <w:marBottom w:val="45"/>
      <w:divBdr>
        <w:top w:val="none" w:sz="0" w:space="0" w:color="auto"/>
        <w:left w:val="none" w:sz="0" w:space="0" w:color="auto"/>
        <w:bottom w:val="none" w:sz="0" w:space="0" w:color="auto"/>
        <w:right w:val="none" w:sz="0" w:space="0" w:color="auto"/>
      </w:divBdr>
      <w:divsChild>
        <w:div w:id="1493176756">
          <w:marLeft w:val="0"/>
          <w:marRight w:val="0"/>
          <w:marTop w:val="0"/>
          <w:marBottom w:val="0"/>
          <w:divBdr>
            <w:top w:val="none" w:sz="0" w:space="0" w:color="auto"/>
            <w:left w:val="none" w:sz="0" w:space="0" w:color="auto"/>
            <w:bottom w:val="none" w:sz="0" w:space="0" w:color="auto"/>
            <w:right w:val="none" w:sz="0" w:space="0" w:color="auto"/>
          </w:divBdr>
          <w:divsChild>
            <w:div w:id="365956262">
              <w:marLeft w:val="0"/>
              <w:marRight w:val="0"/>
              <w:marTop w:val="0"/>
              <w:marBottom w:val="0"/>
              <w:divBdr>
                <w:top w:val="none" w:sz="0" w:space="0" w:color="auto"/>
                <w:left w:val="none" w:sz="0" w:space="0" w:color="auto"/>
                <w:bottom w:val="none" w:sz="0" w:space="0" w:color="auto"/>
                <w:right w:val="none" w:sz="0" w:space="0" w:color="auto"/>
              </w:divBdr>
              <w:divsChild>
                <w:div w:id="10373326">
                  <w:marLeft w:val="0"/>
                  <w:marRight w:val="0"/>
                  <w:marTop w:val="0"/>
                  <w:marBottom w:val="0"/>
                  <w:divBdr>
                    <w:top w:val="none" w:sz="0" w:space="0" w:color="auto"/>
                    <w:left w:val="none" w:sz="0" w:space="0" w:color="auto"/>
                    <w:bottom w:val="none" w:sz="0" w:space="0" w:color="auto"/>
                    <w:right w:val="none" w:sz="0" w:space="0" w:color="auto"/>
                  </w:divBdr>
                  <w:divsChild>
                    <w:div w:id="18444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8896315">
      <w:bodyDiv w:val="1"/>
      <w:marLeft w:val="0"/>
      <w:marRight w:val="0"/>
      <w:marTop w:val="0"/>
      <w:marBottom w:val="0"/>
      <w:divBdr>
        <w:top w:val="none" w:sz="0" w:space="0" w:color="auto"/>
        <w:left w:val="none" w:sz="0" w:space="0" w:color="auto"/>
        <w:bottom w:val="none" w:sz="0" w:space="0" w:color="auto"/>
        <w:right w:val="none" w:sz="0" w:space="0" w:color="auto"/>
      </w:divBdr>
    </w:div>
    <w:div w:id="1063287332">
      <w:bodyDiv w:val="1"/>
      <w:marLeft w:val="0"/>
      <w:marRight w:val="0"/>
      <w:marTop w:val="0"/>
      <w:marBottom w:val="0"/>
      <w:divBdr>
        <w:top w:val="none" w:sz="0" w:space="0" w:color="auto"/>
        <w:left w:val="none" w:sz="0" w:space="0" w:color="auto"/>
        <w:bottom w:val="none" w:sz="0" w:space="0" w:color="auto"/>
        <w:right w:val="none" w:sz="0" w:space="0" w:color="auto"/>
      </w:divBdr>
      <w:divsChild>
        <w:div w:id="1499346542">
          <w:marLeft w:val="0"/>
          <w:marRight w:val="0"/>
          <w:marTop w:val="0"/>
          <w:marBottom w:val="0"/>
          <w:divBdr>
            <w:top w:val="none" w:sz="0" w:space="0" w:color="auto"/>
            <w:left w:val="single" w:sz="6" w:space="0" w:color="CCCCCC"/>
            <w:bottom w:val="single" w:sz="6" w:space="0" w:color="CCCCCC"/>
            <w:right w:val="single" w:sz="6" w:space="0" w:color="CCCCCC"/>
          </w:divBdr>
          <w:divsChild>
            <w:div w:id="896667901">
              <w:marLeft w:val="0"/>
              <w:marRight w:val="0"/>
              <w:marTop w:val="0"/>
              <w:marBottom w:val="0"/>
              <w:divBdr>
                <w:top w:val="none" w:sz="0" w:space="0" w:color="auto"/>
                <w:left w:val="none" w:sz="0" w:space="0" w:color="auto"/>
                <w:bottom w:val="none" w:sz="0" w:space="0" w:color="auto"/>
                <w:right w:val="none" w:sz="0" w:space="0" w:color="auto"/>
              </w:divBdr>
              <w:divsChild>
                <w:div w:id="1872568891">
                  <w:marLeft w:val="0"/>
                  <w:marRight w:val="0"/>
                  <w:marTop w:val="0"/>
                  <w:marBottom w:val="0"/>
                  <w:divBdr>
                    <w:top w:val="none" w:sz="0" w:space="0" w:color="auto"/>
                    <w:left w:val="none" w:sz="0" w:space="0" w:color="auto"/>
                    <w:bottom w:val="none" w:sz="0" w:space="0" w:color="auto"/>
                    <w:right w:val="none" w:sz="0" w:space="0" w:color="auto"/>
                  </w:divBdr>
                  <w:divsChild>
                    <w:div w:id="661158573">
                      <w:marLeft w:val="0"/>
                      <w:marRight w:val="0"/>
                      <w:marTop w:val="0"/>
                      <w:marBottom w:val="0"/>
                      <w:divBdr>
                        <w:top w:val="none" w:sz="0" w:space="0" w:color="auto"/>
                        <w:left w:val="none" w:sz="0" w:space="0" w:color="auto"/>
                        <w:bottom w:val="none" w:sz="0" w:space="0" w:color="auto"/>
                        <w:right w:val="none" w:sz="0" w:space="0" w:color="auto"/>
                      </w:divBdr>
                      <w:divsChild>
                        <w:div w:id="946741148">
                          <w:marLeft w:val="0"/>
                          <w:marRight w:val="0"/>
                          <w:marTop w:val="0"/>
                          <w:marBottom w:val="0"/>
                          <w:divBdr>
                            <w:top w:val="none" w:sz="0" w:space="0" w:color="auto"/>
                            <w:left w:val="none" w:sz="0" w:space="0" w:color="auto"/>
                            <w:bottom w:val="none" w:sz="0" w:space="0" w:color="auto"/>
                            <w:right w:val="none" w:sz="0" w:space="0" w:color="auto"/>
                          </w:divBdr>
                          <w:divsChild>
                            <w:div w:id="1234701171">
                              <w:marLeft w:val="0"/>
                              <w:marRight w:val="0"/>
                              <w:marTop w:val="0"/>
                              <w:marBottom w:val="0"/>
                              <w:divBdr>
                                <w:top w:val="none" w:sz="0" w:space="0" w:color="auto"/>
                                <w:left w:val="none" w:sz="0" w:space="0" w:color="auto"/>
                                <w:bottom w:val="none" w:sz="0" w:space="0" w:color="auto"/>
                                <w:right w:val="none" w:sz="0" w:space="0" w:color="auto"/>
                              </w:divBdr>
                              <w:divsChild>
                                <w:div w:id="1590500606">
                                  <w:marLeft w:val="0"/>
                                  <w:marRight w:val="0"/>
                                  <w:marTop w:val="0"/>
                                  <w:marBottom w:val="0"/>
                                  <w:divBdr>
                                    <w:top w:val="none" w:sz="0" w:space="0" w:color="auto"/>
                                    <w:left w:val="none" w:sz="0" w:space="0" w:color="auto"/>
                                    <w:bottom w:val="none" w:sz="0" w:space="0" w:color="auto"/>
                                    <w:right w:val="none" w:sz="0" w:space="0" w:color="auto"/>
                                  </w:divBdr>
                                  <w:divsChild>
                                    <w:div w:id="153126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2311331">
      <w:bodyDiv w:val="1"/>
      <w:marLeft w:val="0"/>
      <w:marRight w:val="0"/>
      <w:marTop w:val="0"/>
      <w:marBottom w:val="0"/>
      <w:divBdr>
        <w:top w:val="none" w:sz="0" w:space="0" w:color="auto"/>
        <w:left w:val="none" w:sz="0" w:space="0" w:color="auto"/>
        <w:bottom w:val="none" w:sz="0" w:space="0" w:color="auto"/>
        <w:right w:val="none" w:sz="0" w:space="0" w:color="auto"/>
      </w:divBdr>
    </w:div>
    <w:div w:id="1212351480">
      <w:bodyDiv w:val="1"/>
      <w:marLeft w:val="0"/>
      <w:marRight w:val="0"/>
      <w:marTop w:val="0"/>
      <w:marBottom w:val="0"/>
      <w:divBdr>
        <w:top w:val="none" w:sz="0" w:space="0" w:color="auto"/>
        <w:left w:val="none" w:sz="0" w:space="0" w:color="auto"/>
        <w:bottom w:val="none" w:sz="0" w:space="0" w:color="auto"/>
        <w:right w:val="none" w:sz="0" w:space="0" w:color="auto"/>
      </w:divBdr>
    </w:div>
    <w:div w:id="1634603139">
      <w:bodyDiv w:val="1"/>
      <w:marLeft w:val="0"/>
      <w:marRight w:val="0"/>
      <w:marTop w:val="0"/>
      <w:marBottom w:val="0"/>
      <w:divBdr>
        <w:top w:val="none" w:sz="0" w:space="0" w:color="auto"/>
        <w:left w:val="none" w:sz="0" w:space="0" w:color="auto"/>
        <w:bottom w:val="none" w:sz="0" w:space="0" w:color="auto"/>
        <w:right w:val="none" w:sz="0" w:space="0" w:color="auto"/>
      </w:divBdr>
    </w:div>
    <w:div w:id="1848906138">
      <w:bodyDiv w:val="1"/>
      <w:marLeft w:val="0"/>
      <w:marRight w:val="0"/>
      <w:marTop w:val="0"/>
      <w:marBottom w:val="0"/>
      <w:divBdr>
        <w:top w:val="none" w:sz="0" w:space="0" w:color="auto"/>
        <w:left w:val="none" w:sz="0" w:space="0" w:color="auto"/>
        <w:bottom w:val="none" w:sz="0" w:space="0" w:color="auto"/>
        <w:right w:val="none" w:sz="0" w:space="0" w:color="auto"/>
      </w:divBdr>
      <w:divsChild>
        <w:div w:id="502092945">
          <w:marLeft w:val="0"/>
          <w:marRight w:val="0"/>
          <w:marTop w:val="0"/>
          <w:marBottom w:val="0"/>
          <w:divBdr>
            <w:top w:val="none" w:sz="0" w:space="0" w:color="auto"/>
            <w:left w:val="none" w:sz="0" w:space="0" w:color="auto"/>
            <w:bottom w:val="none" w:sz="0" w:space="0" w:color="auto"/>
            <w:right w:val="none" w:sz="0" w:space="0" w:color="auto"/>
          </w:divBdr>
          <w:divsChild>
            <w:div w:id="933786266">
              <w:marLeft w:val="30"/>
              <w:marRight w:val="30"/>
              <w:marTop w:val="0"/>
              <w:marBottom w:val="0"/>
              <w:divBdr>
                <w:top w:val="none" w:sz="0" w:space="0" w:color="auto"/>
                <w:left w:val="none" w:sz="0" w:space="0" w:color="auto"/>
                <w:bottom w:val="none" w:sz="0" w:space="0" w:color="auto"/>
                <w:right w:val="none" w:sz="0" w:space="0" w:color="auto"/>
              </w:divBdr>
              <w:divsChild>
                <w:div w:id="371469046">
                  <w:marLeft w:val="105"/>
                  <w:marRight w:val="105"/>
                  <w:marTop w:val="0"/>
                  <w:marBottom w:val="0"/>
                  <w:divBdr>
                    <w:top w:val="none" w:sz="0" w:space="0" w:color="auto"/>
                    <w:left w:val="none" w:sz="0" w:space="0" w:color="auto"/>
                    <w:bottom w:val="none" w:sz="0" w:space="0" w:color="auto"/>
                    <w:right w:val="none" w:sz="0" w:space="0" w:color="auto"/>
                  </w:divBdr>
                  <w:divsChild>
                    <w:div w:id="1564557580">
                      <w:marLeft w:val="0"/>
                      <w:marRight w:val="0"/>
                      <w:marTop w:val="0"/>
                      <w:marBottom w:val="0"/>
                      <w:divBdr>
                        <w:top w:val="none" w:sz="0" w:space="0" w:color="auto"/>
                        <w:left w:val="none" w:sz="0" w:space="0" w:color="auto"/>
                        <w:bottom w:val="none" w:sz="0" w:space="0" w:color="auto"/>
                        <w:right w:val="none" w:sz="0" w:space="0" w:color="auto"/>
                      </w:divBdr>
                      <w:divsChild>
                        <w:div w:id="1712726201">
                          <w:marLeft w:val="0"/>
                          <w:marRight w:val="300"/>
                          <w:marTop w:val="0"/>
                          <w:marBottom w:val="0"/>
                          <w:divBdr>
                            <w:top w:val="none" w:sz="0" w:space="0" w:color="auto"/>
                            <w:left w:val="none" w:sz="0" w:space="0" w:color="auto"/>
                            <w:bottom w:val="none" w:sz="0" w:space="0" w:color="auto"/>
                            <w:right w:val="none" w:sz="0" w:space="0" w:color="auto"/>
                          </w:divBdr>
                          <w:divsChild>
                            <w:div w:id="356389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2285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AA5E24-E435-4563-8762-3E222945E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TotalTime>
  <Pages>27</Pages>
  <Words>9997</Words>
  <Characters>56989</Characters>
  <Application>Microsoft Office Word</Application>
  <DocSecurity>0</DocSecurity>
  <Lines>474</Lines>
  <Paragraphs>133</Paragraphs>
  <ScaleCrop>false</ScaleCrop>
  <HeadingPairs>
    <vt:vector size="2" baseType="variant">
      <vt:variant>
        <vt:lpstr>Title</vt:lpstr>
      </vt:variant>
      <vt:variant>
        <vt:i4>1</vt:i4>
      </vt:variant>
    </vt:vector>
  </HeadingPairs>
  <TitlesOfParts>
    <vt:vector size="1" baseType="lpstr">
      <vt:lpstr>In 2005, Indian vehicles released 219 million tons of carbon dioxide, the leading greenhouse gas blamed for global warming</vt:lpstr>
    </vt:vector>
  </TitlesOfParts>
  <Company>.</Company>
  <LinksUpToDate>false</LinksUpToDate>
  <CharactersWithSpaces>66853</CharactersWithSpaces>
  <SharedDoc>false</SharedDoc>
  <HLinks>
    <vt:vector size="6" baseType="variant">
      <vt:variant>
        <vt:i4>4128819</vt:i4>
      </vt:variant>
      <vt:variant>
        <vt:i4>0</vt:i4>
      </vt:variant>
      <vt:variant>
        <vt:i4>0</vt:i4>
      </vt:variant>
      <vt:variant>
        <vt:i4>5</vt:i4>
      </vt:variant>
      <vt:variant>
        <vt:lpwstr>http://www.trai.gov.in/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2005, Indian vehicles released 219 million tons of carbon dioxide, the leading greenhouse gas blamed for global warming</dc:title>
  <dc:creator>rpendyal</dc:creator>
  <cp:lastModifiedBy>None</cp:lastModifiedBy>
  <cp:revision>9</cp:revision>
  <cp:lastPrinted>2010-09-06T20:48:00Z</cp:lastPrinted>
  <dcterms:created xsi:type="dcterms:W3CDTF">2012-06-22T20:18:00Z</dcterms:created>
  <dcterms:modified xsi:type="dcterms:W3CDTF">2012-06-26T19:32:00Z</dcterms:modified>
</cp:coreProperties>
</file>